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CC210" w14:textId="77777777" w:rsidR="00325552" w:rsidRPr="0021572E" w:rsidRDefault="00325552" w:rsidP="00AC7DA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20"/>
          <w:lang w:eastAsia="ru-RU"/>
        </w:rPr>
      </w:pPr>
      <w:r w:rsidRPr="0021572E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 О С Т А Н О В Л Е Н И Е</w:t>
      </w:r>
    </w:p>
    <w:p w14:paraId="1B0DC7E4" w14:textId="77777777" w:rsidR="00325552" w:rsidRPr="0021572E" w:rsidRDefault="00325552" w:rsidP="00AC7D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14:paraId="7ABA34C4" w14:textId="77777777" w:rsidR="00325552" w:rsidRPr="0021572E" w:rsidRDefault="00325552" w:rsidP="00AC7DA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21572E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АДМИНИСТРАЦИИ ШПАКОВСКОГО МУНИЦИПАЛЬНОГО ОКРУГА</w:t>
      </w:r>
    </w:p>
    <w:p w14:paraId="54873338" w14:textId="77777777" w:rsidR="00325552" w:rsidRPr="0021572E" w:rsidRDefault="00325552" w:rsidP="00AC7DA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21572E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СТАВРОПОЛЬСКОГО КРАЯ</w:t>
      </w:r>
    </w:p>
    <w:p w14:paraId="61C4DA76" w14:textId="77777777" w:rsidR="00325552" w:rsidRPr="0021572E" w:rsidRDefault="00325552" w:rsidP="00AC7D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14:paraId="57FDC904" w14:textId="17B76324" w:rsidR="00325552" w:rsidRPr="000B4603" w:rsidRDefault="000B4603" w:rsidP="000B46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</w:rPr>
        <w:t xml:space="preserve">31 августа 2026 г.                           </w:t>
      </w:r>
      <w:r w:rsidR="00325552" w:rsidRPr="0021572E">
        <w:rPr>
          <w:rFonts w:ascii="Times New Roman" w:eastAsia="Calibri" w:hAnsi="Times New Roman" w:cs="Times New Roman"/>
          <w:b/>
          <w:sz w:val="24"/>
        </w:rPr>
        <w:t>г. Михайловск</w:t>
      </w:r>
      <w:r>
        <w:rPr>
          <w:rFonts w:ascii="Times New Roman" w:eastAsia="Calibri" w:hAnsi="Times New Roman" w:cs="Times New Roman"/>
          <w:b/>
          <w:sz w:val="24"/>
        </w:rPr>
        <w:t xml:space="preserve">                                                    </w:t>
      </w:r>
      <w:r>
        <w:rPr>
          <w:rFonts w:ascii="Times New Roman" w:eastAsia="Calibri" w:hAnsi="Times New Roman" w:cs="Times New Roman"/>
          <w:sz w:val="28"/>
        </w:rPr>
        <w:t>№ 1103</w:t>
      </w:r>
    </w:p>
    <w:p w14:paraId="19C3519E" w14:textId="4745D973" w:rsidR="00294BE9" w:rsidRPr="00AC7DA3" w:rsidRDefault="00294BE9" w:rsidP="00AC7DA3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14:paraId="5C7E4713" w14:textId="77777777" w:rsidR="00294BE9" w:rsidRPr="00AC7DA3" w:rsidRDefault="00294BE9" w:rsidP="00AC7DA3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1D1E1FDE" w14:textId="4A632346" w:rsidR="00325552" w:rsidRPr="00AC7DA3" w:rsidRDefault="00325552" w:rsidP="00AC7DA3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AC7DA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О внесении изменений в </w:t>
      </w:r>
      <w:r w:rsidR="00247906" w:rsidRPr="00AC7DA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состав </w:t>
      </w:r>
      <w:r w:rsidR="00247906" w:rsidRPr="00AC7DA3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комиссии </w:t>
      </w:r>
      <w:r w:rsidR="00247906" w:rsidRPr="00AC7DA3">
        <w:rPr>
          <w:rFonts w:ascii="Times New Roman" w:eastAsia="Calibri" w:hAnsi="Times New Roman" w:cs="Times New Roman"/>
          <w:spacing w:val="-6"/>
          <w:sz w:val="27"/>
          <w:szCs w:val="27"/>
        </w:rPr>
        <w:t xml:space="preserve">по </w:t>
      </w:r>
      <w:r w:rsidR="00247906" w:rsidRPr="00AC7DA3">
        <w:rPr>
          <w:rFonts w:ascii="Times New Roman" w:eastAsia="Calibri" w:hAnsi="Times New Roman" w:cs="Times New Roman"/>
          <w:bCs/>
          <w:color w:val="000000"/>
          <w:sz w:val="27"/>
          <w:szCs w:val="27"/>
        </w:rPr>
        <w:t xml:space="preserve">поступлению и выбытию активов, связанных со </w:t>
      </w:r>
      <w:r w:rsidR="00247906" w:rsidRPr="00AC7DA3">
        <w:rPr>
          <w:rFonts w:ascii="Times New Roman" w:eastAsia="Calibri" w:hAnsi="Times New Roman" w:cs="Times New Roman"/>
          <w:spacing w:val="-6"/>
          <w:sz w:val="27"/>
          <w:szCs w:val="27"/>
        </w:rPr>
        <w:t>списанием сумм неустоек (штрафов, пеней)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</w:t>
      </w:r>
      <w:r w:rsidR="00AC7DA3">
        <w:rPr>
          <w:rFonts w:ascii="Times New Roman" w:eastAsia="Calibri" w:hAnsi="Times New Roman" w:cs="Times New Roman"/>
          <w:spacing w:val="-6"/>
          <w:sz w:val="27"/>
          <w:szCs w:val="27"/>
        </w:rPr>
        <w:t>, утвержденный</w:t>
      </w:r>
      <w:r w:rsidRPr="00AC7DA3">
        <w:rPr>
          <w:rFonts w:ascii="Times New Roman" w:eastAsia="Calibri" w:hAnsi="Times New Roman" w:cs="Times New Roman"/>
          <w:spacing w:val="-6"/>
          <w:sz w:val="27"/>
          <w:szCs w:val="27"/>
        </w:rPr>
        <w:t xml:space="preserve"> </w:t>
      </w:r>
      <w:r w:rsidRPr="00AC7DA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постановлением администрации Шпаковского муниципального округа Ставропольского края от 19</w:t>
      </w:r>
      <w:r w:rsidR="00294BE9" w:rsidRPr="00AC7DA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августа </w:t>
      </w:r>
      <w:r w:rsidRPr="00AC7DA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2022</w:t>
      </w:r>
      <w:r w:rsidR="00294BE9" w:rsidRPr="00AC7DA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г.</w:t>
      </w:r>
      <w:r w:rsidRPr="00AC7DA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№ 1211 </w:t>
      </w:r>
    </w:p>
    <w:p w14:paraId="27B93EF3" w14:textId="77777777" w:rsidR="00325552" w:rsidRPr="00AC7DA3" w:rsidRDefault="00325552" w:rsidP="00AC7DA3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ru" w:eastAsia="ru-RU"/>
        </w:rPr>
      </w:pPr>
    </w:p>
    <w:p w14:paraId="08B0A5B4" w14:textId="77777777" w:rsidR="00247906" w:rsidRPr="00AC7DA3" w:rsidRDefault="00247906" w:rsidP="00AC7DA3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ru" w:eastAsia="ru-RU"/>
        </w:rPr>
      </w:pPr>
    </w:p>
    <w:p w14:paraId="7BD1B16B" w14:textId="4DA0A397" w:rsidR="00325552" w:rsidRPr="00AC7DA3" w:rsidRDefault="00325552" w:rsidP="00AC7DA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7DA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федеральным законом от 05 апреля 2013 года № 44-ФЗ </w:t>
      </w:r>
      <w:r w:rsidR="00AC7DA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AC7DA3">
        <w:rPr>
          <w:rFonts w:ascii="Times New Roman" w:eastAsia="Times New Roman" w:hAnsi="Times New Roman" w:cs="Times New Roman"/>
          <w:sz w:val="27"/>
          <w:szCs w:val="27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04 июля 2018 г. №</w:t>
      </w:r>
      <w:r w:rsidR="00D15B7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C7DA3">
        <w:rPr>
          <w:rFonts w:ascii="Times New Roman" w:eastAsia="Times New Roman" w:hAnsi="Times New Roman" w:cs="Times New Roman"/>
          <w:sz w:val="27"/>
          <w:szCs w:val="27"/>
          <w:lang w:eastAsia="ru-RU"/>
        </w:rPr>
        <w:t>783 «О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контрактом», в целях списания сумм неустоек (штрафов, пеней)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</w:t>
      </w:r>
      <w:r w:rsidR="00247906" w:rsidRPr="00AC7DA3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AC7DA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администрация Шпаковского муниципального округа Ставропольского края</w:t>
      </w:r>
    </w:p>
    <w:p w14:paraId="36905D91" w14:textId="77777777" w:rsidR="00247906" w:rsidRPr="00AC7DA3" w:rsidRDefault="00247906" w:rsidP="00AC7DA3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B625BB7" w14:textId="77777777" w:rsidR="00325552" w:rsidRPr="00AC7DA3" w:rsidRDefault="00325552" w:rsidP="00294BE9">
      <w:pPr>
        <w:suppressAutoHyphens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7DA3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ПОСТАНОВЛЯЕТ:</w:t>
      </w:r>
    </w:p>
    <w:p w14:paraId="676565BA" w14:textId="77777777" w:rsidR="00325552" w:rsidRPr="00AC7DA3" w:rsidRDefault="00325552" w:rsidP="00AC7DA3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37FC8024" w14:textId="54EE197D" w:rsidR="00325552" w:rsidRPr="00AC7DA3" w:rsidRDefault="00294BE9" w:rsidP="00AC7DA3">
      <w:pPr>
        <w:pStyle w:val="a3"/>
        <w:shd w:val="clear" w:color="auto" w:fill="FFFFFF"/>
        <w:spacing w:after="0" w:line="240" w:lineRule="auto"/>
        <w:ind w:firstLine="709"/>
        <w:jc w:val="both"/>
        <w:rPr>
          <w:rFonts w:eastAsia="Times New Roman"/>
          <w:bCs/>
          <w:color w:val="000000"/>
          <w:sz w:val="27"/>
          <w:szCs w:val="27"/>
          <w:lang w:eastAsia="ru-RU"/>
        </w:rPr>
      </w:pPr>
      <w:r w:rsidRPr="00AC7DA3">
        <w:rPr>
          <w:rFonts w:eastAsia="Calibri"/>
          <w:color w:val="000000"/>
          <w:sz w:val="27"/>
          <w:szCs w:val="27"/>
        </w:rPr>
        <w:t xml:space="preserve">1. </w:t>
      </w:r>
      <w:r w:rsidR="00325552" w:rsidRPr="00AC7DA3">
        <w:rPr>
          <w:rFonts w:eastAsia="Times New Roman"/>
          <w:bCs/>
          <w:color w:val="000000"/>
          <w:sz w:val="27"/>
          <w:szCs w:val="27"/>
          <w:lang w:eastAsia="ru-RU"/>
        </w:rPr>
        <w:t xml:space="preserve">Внести </w:t>
      </w:r>
      <w:r w:rsidR="00247906" w:rsidRPr="00AC7DA3">
        <w:rPr>
          <w:rFonts w:eastAsia="Times New Roman"/>
          <w:bCs/>
          <w:color w:val="000000"/>
          <w:sz w:val="27"/>
          <w:szCs w:val="27"/>
          <w:lang w:eastAsia="ru-RU"/>
        </w:rPr>
        <w:t xml:space="preserve">изменения в состав </w:t>
      </w:r>
      <w:r w:rsidR="00247906" w:rsidRPr="00AC7DA3">
        <w:rPr>
          <w:rFonts w:eastAsia="Calibri"/>
          <w:color w:val="000000"/>
          <w:sz w:val="27"/>
          <w:szCs w:val="27"/>
        </w:rPr>
        <w:t xml:space="preserve">комиссии </w:t>
      </w:r>
      <w:r w:rsidR="00247906" w:rsidRPr="00AC7DA3">
        <w:rPr>
          <w:rFonts w:eastAsia="Calibri"/>
          <w:spacing w:val="-6"/>
          <w:sz w:val="27"/>
          <w:szCs w:val="27"/>
        </w:rPr>
        <w:t xml:space="preserve">по </w:t>
      </w:r>
      <w:r w:rsidR="00247906" w:rsidRPr="00AC7DA3">
        <w:rPr>
          <w:rFonts w:eastAsia="Calibri"/>
          <w:bCs/>
          <w:color w:val="000000"/>
          <w:sz w:val="27"/>
          <w:szCs w:val="27"/>
        </w:rPr>
        <w:t xml:space="preserve">поступлению и выбытию активов, связанных со </w:t>
      </w:r>
      <w:r w:rsidR="00247906" w:rsidRPr="00AC7DA3">
        <w:rPr>
          <w:rFonts w:eastAsia="Calibri"/>
          <w:spacing w:val="-6"/>
          <w:sz w:val="27"/>
          <w:szCs w:val="27"/>
        </w:rPr>
        <w:t>списанием сумм неустоек (штрафов, пеней) начисленных поставщику (подрядчику, исполнителю), но не списанных заказчиком, в связи с неисполнением или ненадлежащим исполнением обязательств, предусмотренных контрактом</w:t>
      </w:r>
      <w:r w:rsidR="00325552" w:rsidRPr="00AC7DA3">
        <w:rPr>
          <w:rFonts w:eastAsia="Calibri"/>
          <w:spacing w:val="-6"/>
          <w:sz w:val="27"/>
          <w:szCs w:val="27"/>
        </w:rPr>
        <w:t>, утвержденн</w:t>
      </w:r>
      <w:r w:rsidR="00247906" w:rsidRPr="00AC7DA3">
        <w:rPr>
          <w:rFonts w:eastAsia="Calibri"/>
          <w:spacing w:val="-6"/>
          <w:sz w:val="27"/>
          <w:szCs w:val="27"/>
        </w:rPr>
        <w:t>ый</w:t>
      </w:r>
      <w:r w:rsidR="00325552" w:rsidRPr="00AC7DA3">
        <w:rPr>
          <w:rFonts w:eastAsia="Calibri"/>
          <w:spacing w:val="-6"/>
          <w:sz w:val="27"/>
          <w:szCs w:val="27"/>
        </w:rPr>
        <w:t xml:space="preserve"> </w:t>
      </w:r>
      <w:r w:rsidR="00325552" w:rsidRPr="00AC7DA3">
        <w:rPr>
          <w:rFonts w:eastAsia="Times New Roman"/>
          <w:bCs/>
          <w:color w:val="000000"/>
          <w:sz w:val="27"/>
          <w:szCs w:val="27"/>
          <w:lang w:eastAsia="ru-RU"/>
        </w:rPr>
        <w:t>постановлением администрации Шпаковского муниципального округа Ставропольского края от 19</w:t>
      </w:r>
      <w:r w:rsidRPr="00AC7DA3">
        <w:rPr>
          <w:rFonts w:eastAsia="Times New Roman"/>
          <w:bCs/>
          <w:color w:val="000000"/>
          <w:sz w:val="27"/>
          <w:szCs w:val="27"/>
          <w:lang w:eastAsia="ru-RU"/>
        </w:rPr>
        <w:t xml:space="preserve"> августа </w:t>
      </w:r>
      <w:r w:rsidR="00325552" w:rsidRPr="00AC7DA3">
        <w:rPr>
          <w:rFonts w:eastAsia="Times New Roman"/>
          <w:bCs/>
          <w:color w:val="000000"/>
          <w:sz w:val="27"/>
          <w:szCs w:val="27"/>
          <w:lang w:eastAsia="ru-RU"/>
        </w:rPr>
        <w:t>2022</w:t>
      </w:r>
      <w:r w:rsidRPr="00AC7DA3">
        <w:rPr>
          <w:rFonts w:eastAsia="Times New Roman"/>
          <w:bCs/>
          <w:color w:val="000000"/>
          <w:sz w:val="27"/>
          <w:szCs w:val="27"/>
          <w:lang w:eastAsia="ru-RU"/>
        </w:rPr>
        <w:t xml:space="preserve"> г.</w:t>
      </w:r>
      <w:r w:rsidR="00325552" w:rsidRPr="00AC7DA3">
        <w:rPr>
          <w:rFonts w:eastAsia="Times New Roman"/>
          <w:bCs/>
          <w:color w:val="000000"/>
          <w:sz w:val="27"/>
          <w:szCs w:val="27"/>
          <w:lang w:eastAsia="ru-RU"/>
        </w:rPr>
        <w:t xml:space="preserve"> № 1211«О создании комиссии по поступлению и выбытию активов, связанных со списанием сумм неустоек (штрафов, пеней)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контрактом»</w:t>
      </w:r>
      <w:r w:rsidR="00247906" w:rsidRPr="00AC7DA3">
        <w:rPr>
          <w:rFonts w:eastAsia="Times New Roman"/>
          <w:bCs/>
          <w:color w:val="000000"/>
          <w:sz w:val="27"/>
          <w:szCs w:val="27"/>
          <w:lang w:eastAsia="ru-RU"/>
        </w:rPr>
        <w:t>, изложив его в новой прилагаемой редакции.</w:t>
      </w:r>
    </w:p>
    <w:p w14:paraId="6CCCAA4F" w14:textId="77777777" w:rsidR="00325552" w:rsidRPr="00AC7DA3" w:rsidRDefault="00325552" w:rsidP="00AC7DA3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02AE929D" w14:textId="1199F281" w:rsidR="00247906" w:rsidRPr="00AC7DA3" w:rsidRDefault="00294BE9" w:rsidP="00AC7D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C7DA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Разместить настоящее постановление на официальном сайте администрации Шпаковского муниципального округа Ставропольского края в информационно-телекоммуникационной сети «Интернет».</w:t>
      </w:r>
    </w:p>
    <w:p w14:paraId="408C6D39" w14:textId="77777777" w:rsidR="00294BE9" w:rsidRPr="00AC7DA3" w:rsidRDefault="00294BE9" w:rsidP="00AC7DA3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C853503" w14:textId="548182CA" w:rsidR="00294BE9" w:rsidRPr="00AC7DA3" w:rsidRDefault="00294BE9" w:rsidP="00AC7D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C7DA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Настоящее постановление вступает в силу со дня его принятия.</w:t>
      </w:r>
    </w:p>
    <w:p w14:paraId="7E3B3286" w14:textId="77777777" w:rsidR="00325552" w:rsidRPr="00AC7DA3" w:rsidRDefault="00325552" w:rsidP="00325552">
      <w:pPr>
        <w:spacing w:after="0" w:line="240" w:lineRule="exact"/>
        <w:ind w:left="1134" w:right="-1134" w:firstLine="709"/>
        <w:rPr>
          <w:rFonts w:ascii="Times New Roman" w:eastAsia="Calibri" w:hAnsi="Times New Roman" w:cs="Times New Roman"/>
          <w:sz w:val="27"/>
          <w:szCs w:val="27"/>
        </w:rPr>
      </w:pPr>
    </w:p>
    <w:p w14:paraId="3A50AB0E" w14:textId="77777777" w:rsidR="00294BE9" w:rsidRPr="00AC7DA3" w:rsidRDefault="00294BE9" w:rsidP="00325552">
      <w:pPr>
        <w:spacing w:after="0" w:line="240" w:lineRule="exact"/>
        <w:ind w:left="1134" w:right="-1134" w:firstLine="709"/>
        <w:rPr>
          <w:rFonts w:ascii="Times New Roman" w:eastAsia="Calibri" w:hAnsi="Times New Roman" w:cs="Times New Roman"/>
          <w:sz w:val="27"/>
          <w:szCs w:val="27"/>
        </w:rPr>
      </w:pPr>
    </w:p>
    <w:p w14:paraId="1181C0E8" w14:textId="77777777" w:rsidR="00294BE9" w:rsidRPr="00AC7DA3" w:rsidRDefault="00294BE9" w:rsidP="00325552">
      <w:pPr>
        <w:spacing w:after="0" w:line="240" w:lineRule="exact"/>
        <w:ind w:left="1134" w:right="-1134" w:firstLine="709"/>
        <w:rPr>
          <w:rFonts w:ascii="Times New Roman" w:eastAsia="Calibri" w:hAnsi="Times New Roman" w:cs="Times New Roman"/>
          <w:sz w:val="27"/>
          <w:szCs w:val="27"/>
        </w:rPr>
      </w:pPr>
    </w:p>
    <w:p w14:paraId="41D9C813" w14:textId="7B433FC7" w:rsidR="00294BE9" w:rsidRPr="00AC7DA3" w:rsidRDefault="00294BE9" w:rsidP="00294BE9">
      <w:pPr>
        <w:spacing w:after="0" w:line="240" w:lineRule="exact"/>
        <w:ind w:left="709" w:right="-1" w:hanging="709"/>
        <w:rPr>
          <w:rFonts w:ascii="Times New Roman" w:eastAsia="Calibri" w:hAnsi="Times New Roman" w:cs="Times New Roman"/>
          <w:sz w:val="27"/>
          <w:szCs w:val="27"/>
        </w:rPr>
      </w:pPr>
      <w:r w:rsidRPr="00AC7DA3">
        <w:rPr>
          <w:rFonts w:ascii="Times New Roman" w:eastAsia="Calibri" w:hAnsi="Times New Roman" w:cs="Times New Roman"/>
          <w:sz w:val="27"/>
          <w:szCs w:val="27"/>
        </w:rPr>
        <w:t xml:space="preserve">Глава Шпаковского муниципального </w:t>
      </w:r>
    </w:p>
    <w:p w14:paraId="381954F4" w14:textId="46CA01D9" w:rsidR="009F1E4D" w:rsidRDefault="00294BE9" w:rsidP="0021385A">
      <w:pPr>
        <w:spacing w:after="0" w:line="240" w:lineRule="exact"/>
        <w:ind w:left="709" w:right="-1" w:hanging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C7DA3">
        <w:rPr>
          <w:rFonts w:ascii="Times New Roman" w:eastAsia="Calibri" w:hAnsi="Times New Roman" w:cs="Times New Roman"/>
          <w:sz w:val="27"/>
          <w:szCs w:val="27"/>
        </w:rPr>
        <w:t>округа</w:t>
      </w:r>
      <w:r w:rsidR="00325552" w:rsidRPr="00AC7DA3">
        <w:rPr>
          <w:rFonts w:ascii="Times New Roman" w:eastAsia="Calibri" w:hAnsi="Times New Roman" w:cs="Times New Roman"/>
          <w:sz w:val="27"/>
          <w:szCs w:val="27"/>
        </w:rPr>
        <w:t xml:space="preserve"> Ставропольского края                             </w:t>
      </w:r>
      <w:r w:rsidR="00AC7DA3" w:rsidRPr="00AC7DA3">
        <w:rPr>
          <w:rFonts w:ascii="Times New Roman" w:eastAsia="Calibri" w:hAnsi="Times New Roman" w:cs="Times New Roman"/>
          <w:sz w:val="27"/>
          <w:szCs w:val="27"/>
        </w:rPr>
        <w:t xml:space="preserve">              </w:t>
      </w:r>
      <w:r w:rsidR="00325552" w:rsidRPr="00AC7DA3">
        <w:rPr>
          <w:rFonts w:ascii="Times New Roman" w:eastAsia="Calibri" w:hAnsi="Times New Roman" w:cs="Times New Roman"/>
          <w:sz w:val="27"/>
          <w:szCs w:val="27"/>
        </w:rPr>
        <w:t xml:space="preserve">         </w:t>
      </w:r>
      <w:r w:rsidR="00D15B74">
        <w:rPr>
          <w:rFonts w:ascii="Times New Roman" w:eastAsia="Calibri" w:hAnsi="Times New Roman" w:cs="Times New Roman"/>
          <w:sz w:val="27"/>
          <w:szCs w:val="27"/>
        </w:rPr>
        <w:t xml:space="preserve">     </w:t>
      </w:r>
      <w:r w:rsidR="00325552" w:rsidRPr="00AC7DA3">
        <w:rPr>
          <w:rFonts w:ascii="Times New Roman" w:eastAsia="Calibri" w:hAnsi="Times New Roman" w:cs="Times New Roman"/>
          <w:sz w:val="27"/>
          <w:szCs w:val="27"/>
        </w:rPr>
        <w:t xml:space="preserve">                 </w:t>
      </w:r>
      <w:r w:rsidRPr="00AC7DA3">
        <w:rPr>
          <w:rFonts w:ascii="Times New Roman" w:eastAsia="Calibri" w:hAnsi="Times New Roman" w:cs="Times New Roman"/>
          <w:sz w:val="27"/>
          <w:szCs w:val="27"/>
        </w:rPr>
        <w:t>И.В.Серов</w:t>
      </w:r>
      <w:bookmarkStart w:id="0" w:name="_GoBack"/>
      <w:bookmarkEnd w:id="0"/>
    </w:p>
    <w:sectPr w:rsidR="009F1E4D" w:rsidSect="00D15B7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52"/>
    <w:rsid w:val="000B4603"/>
    <w:rsid w:val="0021385A"/>
    <w:rsid w:val="00247906"/>
    <w:rsid w:val="00294BE9"/>
    <w:rsid w:val="00325552"/>
    <w:rsid w:val="00432ED6"/>
    <w:rsid w:val="0058451E"/>
    <w:rsid w:val="00596240"/>
    <w:rsid w:val="006B2E4A"/>
    <w:rsid w:val="006F76B1"/>
    <w:rsid w:val="0070515D"/>
    <w:rsid w:val="009D79D5"/>
    <w:rsid w:val="009F1E4D"/>
    <w:rsid w:val="00A155F3"/>
    <w:rsid w:val="00AC7DA3"/>
    <w:rsid w:val="00D15B74"/>
    <w:rsid w:val="00D25F51"/>
    <w:rsid w:val="00DC24DE"/>
    <w:rsid w:val="00F7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A22E8"/>
  <w15:chartTrackingRefBased/>
  <w15:docId w15:val="{7A022C3A-8284-4007-A785-322EB0A7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5552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32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2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EKO-27</dc:creator>
  <cp:keywords/>
  <dc:description/>
  <cp:lastModifiedBy>Ковтуновская Анна Николаевна</cp:lastModifiedBy>
  <cp:revision>13</cp:revision>
  <cp:lastPrinted>2025-07-30T08:47:00Z</cp:lastPrinted>
  <dcterms:created xsi:type="dcterms:W3CDTF">2025-07-30T08:31:00Z</dcterms:created>
  <dcterms:modified xsi:type="dcterms:W3CDTF">2026-09-04T08:11:00Z</dcterms:modified>
</cp:coreProperties>
</file>