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3C" w:rsidRPr="00F83A73" w:rsidRDefault="00AD573C" w:rsidP="00F83A73">
      <w:pPr>
        <w:pStyle w:val="2"/>
        <w:jc w:val="center"/>
        <w:rPr>
          <w:b/>
          <w:sz w:val="36"/>
          <w:szCs w:val="36"/>
        </w:rPr>
      </w:pPr>
      <w:r w:rsidRPr="00F83A73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DA0355" w:rsidRPr="002200E8" w:rsidRDefault="002200E8" w:rsidP="002200E8">
      <w:pPr>
        <w:spacing w:line="240" w:lineRule="exact"/>
        <w:jc w:val="center"/>
        <w:rPr>
          <w:sz w:val="28"/>
          <w:szCs w:val="28"/>
        </w:rPr>
      </w:pPr>
      <w:r w:rsidRPr="002200E8">
        <w:rPr>
          <w:sz w:val="28"/>
          <w:szCs w:val="28"/>
        </w:rPr>
        <w:t>08 апреля 2026 г.</w:t>
      </w:r>
      <w:r>
        <w:rPr>
          <w:b/>
          <w:sz w:val="24"/>
          <w:szCs w:val="24"/>
        </w:rPr>
        <w:t xml:space="preserve">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</w:t>
      </w:r>
      <w:r w:rsidRPr="002200E8">
        <w:rPr>
          <w:sz w:val="28"/>
          <w:szCs w:val="28"/>
        </w:rPr>
        <w:t>№ 412</w:t>
      </w:r>
    </w:p>
    <w:p w:rsidR="007466B5" w:rsidRPr="00A747AE" w:rsidRDefault="007466B5" w:rsidP="00BA6B5D">
      <w:pPr>
        <w:spacing w:line="240" w:lineRule="exact"/>
        <w:jc w:val="both"/>
        <w:rPr>
          <w:sz w:val="28"/>
          <w:szCs w:val="28"/>
        </w:rPr>
      </w:pPr>
    </w:p>
    <w:p w:rsidR="00BA2B6D" w:rsidRPr="00BA6B5D" w:rsidRDefault="00BA2B6D" w:rsidP="00BA6B5D">
      <w:pPr>
        <w:pStyle w:val="Default"/>
        <w:spacing w:line="240" w:lineRule="exact"/>
        <w:jc w:val="both"/>
        <w:rPr>
          <w:sz w:val="28"/>
          <w:szCs w:val="28"/>
        </w:rPr>
      </w:pPr>
    </w:p>
    <w:p w:rsidR="00720182" w:rsidRDefault="00720182" w:rsidP="00D877B6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4F302A" w:rsidRDefault="00CD5156" w:rsidP="00CD5156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присвоении наименований элементам улично-дорожной сети села </w:t>
      </w:r>
      <w:proofErr w:type="spellStart"/>
      <w:r>
        <w:rPr>
          <w:bCs/>
          <w:sz w:val="28"/>
          <w:szCs w:val="28"/>
        </w:rPr>
        <w:t>Верхнерусское</w:t>
      </w:r>
      <w:proofErr w:type="spellEnd"/>
      <w:r>
        <w:rPr>
          <w:bCs/>
          <w:sz w:val="28"/>
          <w:szCs w:val="28"/>
        </w:rPr>
        <w:t xml:space="preserve"> Шпаковского муниципального округа Ставропольского края </w:t>
      </w:r>
      <w:r w:rsidR="004F302A">
        <w:rPr>
          <w:bCs/>
          <w:sz w:val="28"/>
          <w:szCs w:val="28"/>
        </w:rPr>
        <w:t xml:space="preserve"> </w:t>
      </w:r>
      <w:proofErr w:type="gramStart"/>
      <w:r w:rsidR="004F302A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(</w:t>
      </w:r>
      <w:proofErr w:type="gramEnd"/>
      <w:r>
        <w:rPr>
          <w:bCs/>
          <w:sz w:val="28"/>
          <w:szCs w:val="28"/>
        </w:rPr>
        <w:t>в том числе резервным</w:t>
      </w:r>
      <w:r w:rsidR="00B536B4">
        <w:rPr>
          <w:bCs/>
          <w:sz w:val="28"/>
          <w:szCs w:val="28"/>
        </w:rPr>
        <w:t>)</w:t>
      </w:r>
    </w:p>
    <w:p w:rsidR="00CD5156" w:rsidRDefault="00CD5156" w:rsidP="00CD5156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536B4" w:rsidRDefault="00B536B4" w:rsidP="00CD5156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D5156" w:rsidRDefault="00CD5156" w:rsidP="00CD515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федеральными законами от 06 октября 2003 года </w:t>
      </w:r>
      <w:r>
        <w:rPr>
          <w:bCs/>
          <w:sz w:val="28"/>
          <w:szCs w:val="28"/>
        </w:rPr>
        <w:br/>
        <w:t>№ 131-ФЗ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bCs/>
          <w:sz w:val="28"/>
          <w:szCs w:val="28"/>
        </w:rPr>
        <w:t xml:space="preserve">Федеральным законом от 20 марта 2025 года             </w:t>
      </w:r>
      <w:r w:rsidR="004F302A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</w:t>
      </w:r>
      <w:r>
        <w:rPr>
          <w:rFonts w:eastAsia="Calibri"/>
          <w:sz w:val="28"/>
          <w:szCs w:val="28"/>
        </w:rPr>
        <w:t xml:space="preserve">от 28 декабря 2013 года № 443-ФЗ </w:t>
      </w:r>
      <w:r w:rsidR="004F302A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постановлениями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>
        <w:rPr>
          <w:bCs/>
          <w:sz w:val="28"/>
          <w:szCs w:val="28"/>
        </w:rPr>
        <w:t xml:space="preserve"> от 19 ноября 2014 г. № 1221 «Об утверждении Правил присвоения, изменения и аннулирования адресов», Законом Ставропольского края </w:t>
      </w:r>
      <w:r>
        <w:rPr>
          <w:bCs/>
          <w:sz w:val="28"/>
          <w:szCs w:val="28"/>
        </w:rPr>
        <w:br/>
        <w:t>от 02 марта 2005 года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 xml:space="preserve">Положением о порядке присвоения, изменения, аннулирования наименований элементам улично-дорожной сети, элементам планировочной структуры, муниципальным объектам на территории Шпаковского муниципального округа, утвержденным постановлением администрации Шпаковского муниципального округа Ставропольского края от 10 августа 2021 г. № 1044, постановлением администрации Шпаковского муниципального округа Ставропольского края от 10 августа 2021 г. № 1043 «О создании топонимической комиссии администрации Шпаковского муниципального округа», </w:t>
      </w:r>
      <w:r>
        <w:rPr>
          <w:bCs/>
          <w:color w:val="000000" w:themeColor="text1"/>
          <w:sz w:val="28"/>
          <w:szCs w:val="28"/>
        </w:rPr>
        <w:t>учитывая протокол заседания топонимической комиссии</w:t>
      </w:r>
      <w:r w:rsidR="007421B4">
        <w:rPr>
          <w:bCs/>
          <w:color w:val="000000" w:themeColor="text1"/>
          <w:sz w:val="28"/>
          <w:szCs w:val="28"/>
        </w:rPr>
        <w:t xml:space="preserve"> </w:t>
      </w:r>
      <w:r w:rsidR="00DA5C5F">
        <w:rPr>
          <w:bCs/>
          <w:color w:val="000000" w:themeColor="text1"/>
          <w:sz w:val="28"/>
          <w:szCs w:val="28"/>
        </w:rPr>
        <w:t xml:space="preserve">от </w:t>
      </w:r>
      <w:r>
        <w:rPr>
          <w:bCs/>
          <w:color w:val="000000" w:themeColor="text1"/>
          <w:sz w:val="28"/>
          <w:szCs w:val="28"/>
        </w:rPr>
        <w:t>0</w:t>
      </w:r>
      <w:r>
        <w:rPr>
          <w:bCs/>
          <w:sz w:val="28"/>
          <w:szCs w:val="28"/>
        </w:rPr>
        <w:t>3 апреля 2026 г. и заключение топонимической комиссии от</w:t>
      </w:r>
      <w:r w:rsidR="00DA5C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03 апреля 2026</w:t>
      </w:r>
      <w:r w:rsidR="00DA5C5F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>, администрация Шпаковского муниципального округа Ставропольского края</w:t>
      </w:r>
    </w:p>
    <w:p w:rsidR="00CD5156" w:rsidRDefault="00CD5156" w:rsidP="00CD515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CD5156" w:rsidRDefault="00CD5156" w:rsidP="00CD5156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CD5156" w:rsidRDefault="00CD5156" w:rsidP="00CD5156">
      <w:pPr>
        <w:pStyle w:val="Default"/>
        <w:ind w:right="-2" w:firstLine="709"/>
        <w:jc w:val="both"/>
        <w:rPr>
          <w:sz w:val="28"/>
          <w:szCs w:val="28"/>
        </w:rPr>
      </w:pPr>
    </w:p>
    <w:p w:rsidR="00CD5156" w:rsidRDefault="00CD5156" w:rsidP="00CD5156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Присвоить элементам улично-дорожной сети села 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 xml:space="preserve"> Шпаковского муниципального округа Ставропольского края (в т</w:t>
      </w:r>
      <w:r w:rsidR="00C841E3">
        <w:rPr>
          <w:sz w:val="28"/>
          <w:szCs w:val="28"/>
        </w:rPr>
        <w:t>ом числе резервным) наименования</w:t>
      </w:r>
      <w:r>
        <w:rPr>
          <w:sz w:val="28"/>
          <w:szCs w:val="28"/>
        </w:rPr>
        <w:t>:</w:t>
      </w:r>
    </w:p>
    <w:p w:rsidR="00CD5156" w:rsidRDefault="00E56E3E" w:rsidP="00CD5156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улицы: и</w:t>
      </w:r>
      <w:r w:rsidR="00CD5156">
        <w:rPr>
          <w:sz w:val="28"/>
          <w:szCs w:val="28"/>
        </w:rPr>
        <w:t xml:space="preserve">м. Виктора </w:t>
      </w:r>
      <w:proofErr w:type="spellStart"/>
      <w:r w:rsidR="00CD5156">
        <w:rPr>
          <w:sz w:val="28"/>
          <w:szCs w:val="28"/>
        </w:rPr>
        <w:t>Чукарина</w:t>
      </w:r>
      <w:proofErr w:type="spellEnd"/>
      <w:r w:rsidR="00CD5156">
        <w:rPr>
          <w:sz w:val="28"/>
          <w:szCs w:val="28"/>
        </w:rPr>
        <w:t xml:space="preserve">, </w:t>
      </w:r>
      <w:r w:rsidR="00B7275E">
        <w:rPr>
          <w:sz w:val="28"/>
          <w:szCs w:val="28"/>
        </w:rPr>
        <w:t>им.</w:t>
      </w:r>
      <w:r w:rsidR="00CD5156">
        <w:rPr>
          <w:sz w:val="28"/>
          <w:szCs w:val="28"/>
        </w:rPr>
        <w:t xml:space="preserve"> Ларисы </w:t>
      </w:r>
      <w:proofErr w:type="spellStart"/>
      <w:r w:rsidR="00CD5156">
        <w:rPr>
          <w:sz w:val="28"/>
          <w:szCs w:val="28"/>
        </w:rPr>
        <w:t>Латыниной</w:t>
      </w:r>
      <w:proofErr w:type="spellEnd"/>
      <w:r w:rsidR="00CD5156">
        <w:rPr>
          <w:sz w:val="28"/>
          <w:szCs w:val="28"/>
        </w:rPr>
        <w:t xml:space="preserve">, </w:t>
      </w:r>
      <w:r w:rsidR="00B7275E">
        <w:rPr>
          <w:sz w:val="28"/>
          <w:szCs w:val="28"/>
        </w:rPr>
        <w:t>им.</w:t>
      </w:r>
      <w:r w:rsidR="00CD5156">
        <w:rPr>
          <w:sz w:val="28"/>
          <w:szCs w:val="28"/>
        </w:rPr>
        <w:t xml:space="preserve"> Льва Яшина, </w:t>
      </w:r>
      <w:r w:rsidR="00C841E3">
        <w:rPr>
          <w:sz w:val="28"/>
          <w:szCs w:val="28"/>
        </w:rPr>
        <w:t xml:space="preserve">им. </w:t>
      </w:r>
      <w:r w:rsidR="00CD5156">
        <w:rPr>
          <w:sz w:val="28"/>
          <w:szCs w:val="28"/>
        </w:rPr>
        <w:t xml:space="preserve">Валерия Борзова, </w:t>
      </w:r>
      <w:r w:rsidR="00C841E3">
        <w:rPr>
          <w:sz w:val="28"/>
          <w:szCs w:val="28"/>
        </w:rPr>
        <w:t>им.</w:t>
      </w:r>
      <w:r w:rsidR="00CD5156">
        <w:rPr>
          <w:sz w:val="28"/>
          <w:szCs w:val="28"/>
        </w:rPr>
        <w:t xml:space="preserve"> Валерия Харламова, </w:t>
      </w:r>
      <w:r w:rsidR="00C841E3">
        <w:rPr>
          <w:sz w:val="28"/>
          <w:szCs w:val="28"/>
        </w:rPr>
        <w:t>им.</w:t>
      </w:r>
      <w:r w:rsidR="00CD5156">
        <w:rPr>
          <w:sz w:val="28"/>
          <w:szCs w:val="28"/>
        </w:rPr>
        <w:t xml:space="preserve"> Игоря Нетто, </w:t>
      </w:r>
      <w:r w:rsidR="00C841E3">
        <w:rPr>
          <w:sz w:val="28"/>
          <w:szCs w:val="28"/>
        </w:rPr>
        <w:t>им.</w:t>
      </w:r>
      <w:r w:rsidR="00CD5156">
        <w:rPr>
          <w:sz w:val="28"/>
          <w:szCs w:val="28"/>
        </w:rPr>
        <w:t xml:space="preserve"> Раисы </w:t>
      </w:r>
      <w:proofErr w:type="spellStart"/>
      <w:r w:rsidR="00CD5156">
        <w:rPr>
          <w:sz w:val="28"/>
          <w:szCs w:val="28"/>
        </w:rPr>
        <w:t>Сметаниной</w:t>
      </w:r>
      <w:proofErr w:type="spellEnd"/>
      <w:r w:rsidR="00CD5156">
        <w:rPr>
          <w:sz w:val="28"/>
          <w:szCs w:val="28"/>
        </w:rPr>
        <w:t xml:space="preserve">, </w:t>
      </w:r>
      <w:r w:rsidR="00C841E3">
        <w:rPr>
          <w:sz w:val="28"/>
          <w:szCs w:val="28"/>
        </w:rPr>
        <w:t>им.</w:t>
      </w:r>
      <w:r w:rsidR="00CD5156">
        <w:rPr>
          <w:sz w:val="28"/>
          <w:szCs w:val="28"/>
        </w:rPr>
        <w:t xml:space="preserve"> Анатолия Тарасова, </w:t>
      </w:r>
      <w:r w:rsidR="00C841E3">
        <w:rPr>
          <w:sz w:val="28"/>
          <w:szCs w:val="28"/>
        </w:rPr>
        <w:t>им.</w:t>
      </w:r>
      <w:r w:rsidR="00CD5156">
        <w:rPr>
          <w:sz w:val="28"/>
          <w:szCs w:val="28"/>
        </w:rPr>
        <w:t xml:space="preserve"> Ирины Винер, </w:t>
      </w:r>
      <w:r w:rsidR="00C841E3">
        <w:rPr>
          <w:sz w:val="28"/>
          <w:szCs w:val="28"/>
        </w:rPr>
        <w:t>им.</w:t>
      </w:r>
      <w:r w:rsidR="00CD5156">
        <w:rPr>
          <w:sz w:val="28"/>
          <w:szCs w:val="28"/>
        </w:rPr>
        <w:t xml:space="preserve"> Елены Чайковской, </w:t>
      </w:r>
      <w:r w:rsidR="00C841E3">
        <w:rPr>
          <w:sz w:val="28"/>
          <w:szCs w:val="28"/>
        </w:rPr>
        <w:t>им.</w:t>
      </w:r>
      <w:r w:rsidR="00CD5156">
        <w:rPr>
          <w:sz w:val="28"/>
          <w:szCs w:val="28"/>
        </w:rPr>
        <w:t xml:space="preserve"> Константина Бескова, </w:t>
      </w:r>
      <w:r w:rsidR="00C841E3">
        <w:rPr>
          <w:sz w:val="28"/>
          <w:szCs w:val="28"/>
        </w:rPr>
        <w:t>им.</w:t>
      </w:r>
      <w:r w:rsidR="00CD5156">
        <w:rPr>
          <w:sz w:val="28"/>
          <w:szCs w:val="28"/>
        </w:rPr>
        <w:t xml:space="preserve"> Татьяны Покровской, </w:t>
      </w:r>
      <w:r w:rsidR="00C841E3">
        <w:rPr>
          <w:sz w:val="28"/>
          <w:szCs w:val="28"/>
        </w:rPr>
        <w:t>им.</w:t>
      </w:r>
      <w:r w:rsidR="00CD5156">
        <w:rPr>
          <w:sz w:val="28"/>
          <w:szCs w:val="28"/>
        </w:rPr>
        <w:t xml:space="preserve"> Николая </w:t>
      </w:r>
      <w:proofErr w:type="spellStart"/>
      <w:r w:rsidR="00CD5156">
        <w:rPr>
          <w:sz w:val="28"/>
          <w:szCs w:val="28"/>
        </w:rPr>
        <w:t>Карполя</w:t>
      </w:r>
      <w:proofErr w:type="spellEnd"/>
      <w:r w:rsidR="00CD5156">
        <w:rPr>
          <w:sz w:val="28"/>
          <w:szCs w:val="28"/>
        </w:rPr>
        <w:t xml:space="preserve">, </w:t>
      </w:r>
      <w:r w:rsidR="00C841E3">
        <w:rPr>
          <w:sz w:val="28"/>
          <w:szCs w:val="28"/>
        </w:rPr>
        <w:t>им.</w:t>
      </w:r>
      <w:r w:rsidR="00CD5156">
        <w:rPr>
          <w:sz w:val="28"/>
          <w:szCs w:val="28"/>
        </w:rPr>
        <w:t xml:space="preserve"> Бориса Майорова, </w:t>
      </w:r>
      <w:r w:rsidR="00C841E3">
        <w:rPr>
          <w:sz w:val="28"/>
          <w:szCs w:val="28"/>
        </w:rPr>
        <w:t>им.</w:t>
      </w:r>
      <w:r w:rsidR="00CD5156">
        <w:rPr>
          <w:sz w:val="28"/>
          <w:szCs w:val="28"/>
        </w:rPr>
        <w:t xml:space="preserve"> Василия Скакуна, </w:t>
      </w:r>
      <w:r w:rsidR="00C841E3">
        <w:rPr>
          <w:sz w:val="28"/>
          <w:szCs w:val="28"/>
        </w:rPr>
        <w:t>им.</w:t>
      </w:r>
      <w:r w:rsidR="00CD5156">
        <w:rPr>
          <w:sz w:val="28"/>
          <w:szCs w:val="28"/>
        </w:rPr>
        <w:t xml:space="preserve"> Юрия </w:t>
      </w:r>
      <w:proofErr w:type="gramStart"/>
      <w:r w:rsidR="00CD5156">
        <w:rPr>
          <w:sz w:val="28"/>
          <w:szCs w:val="28"/>
        </w:rPr>
        <w:t xml:space="preserve">Власова, </w:t>
      </w:r>
      <w:r w:rsidR="00C841E3">
        <w:rPr>
          <w:sz w:val="28"/>
          <w:szCs w:val="28"/>
        </w:rPr>
        <w:t xml:space="preserve">  </w:t>
      </w:r>
      <w:proofErr w:type="gramEnd"/>
      <w:r w:rsidR="00C841E3">
        <w:rPr>
          <w:sz w:val="28"/>
          <w:szCs w:val="28"/>
        </w:rPr>
        <w:t xml:space="preserve">     им.</w:t>
      </w:r>
      <w:r w:rsidR="00CD5156">
        <w:rPr>
          <w:sz w:val="28"/>
          <w:szCs w:val="28"/>
        </w:rPr>
        <w:t xml:space="preserve"> Валерия Попенченко, </w:t>
      </w:r>
      <w:r w:rsidR="00C841E3">
        <w:rPr>
          <w:sz w:val="28"/>
          <w:szCs w:val="28"/>
        </w:rPr>
        <w:t xml:space="preserve">им. </w:t>
      </w:r>
      <w:r w:rsidR="00CD5156">
        <w:rPr>
          <w:sz w:val="28"/>
          <w:szCs w:val="28"/>
        </w:rPr>
        <w:t xml:space="preserve">Людмилы </w:t>
      </w:r>
      <w:proofErr w:type="spellStart"/>
      <w:r w:rsidR="00CD5156">
        <w:rPr>
          <w:sz w:val="28"/>
          <w:szCs w:val="28"/>
        </w:rPr>
        <w:t>Турищевой</w:t>
      </w:r>
      <w:proofErr w:type="spellEnd"/>
      <w:r w:rsidR="00CD5156">
        <w:rPr>
          <w:sz w:val="28"/>
          <w:szCs w:val="28"/>
        </w:rPr>
        <w:t>;</w:t>
      </w:r>
    </w:p>
    <w:p w:rsidR="00CD5156" w:rsidRDefault="00C841E3" w:rsidP="00CD5156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проспект</w:t>
      </w:r>
      <w:r w:rsidR="00CD5156">
        <w:rPr>
          <w:sz w:val="28"/>
          <w:szCs w:val="28"/>
        </w:rPr>
        <w:t xml:space="preserve"> Защитников Отечес</w:t>
      </w:r>
      <w:r>
        <w:rPr>
          <w:sz w:val="28"/>
          <w:szCs w:val="28"/>
        </w:rPr>
        <w:t>тва.</w:t>
      </w:r>
      <w:r w:rsidR="00CD5156">
        <w:rPr>
          <w:sz w:val="28"/>
          <w:szCs w:val="28"/>
        </w:rPr>
        <w:t xml:space="preserve"> </w:t>
      </w:r>
    </w:p>
    <w:p w:rsidR="00CD5156" w:rsidRDefault="00CD5156" w:rsidP="00CD5156">
      <w:pPr>
        <w:tabs>
          <w:tab w:val="center" w:pos="4677"/>
          <w:tab w:val="right" w:pos="9355"/>
        </w:tabs>
        <w:jc w:val="both"/>
        <w:rPr>
          <w:bCs/>
          <w:sz w:val="28"/>
          <w:szCs w:val="28"/>
        </w:rPr>
      </w:pPr>
    </w:p>
    <w:p w:rsidR="00CD5156" w:rsidRDefault="00CD5156" w:rsidP="00CD515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Внести сведения о наименованиях элементов улично-дорожной сети в государственный адресный реестр,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размещенный на портале федеральной информационной адресной системы. </w:t>
      </w:r>
    </w:p>
    <w:p w:rsidR="00CD5156" w:rsidRDefault="00CD5156" w:rsidP="00CD515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156" w:rsidRDefault="00CD5156" w:rsidP="00CD515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CD5156" w:rsidRDefault="00CD5156" w:rsidP="00CD515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156" w:rsidRDefault="00CD5156" w:rsidP="00CD515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CD5156" w:rsidRDefault="00CD5156" w:rsidP="00CD515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156" w:rsidRDefault="00CD5156" w:rsidP="00CD515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CD5156" w:rsidRDefault="00CD5156" w:rsidP="00CD5156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CD5156" w:rsidRDefault="00CD5156" w:rsidP="00CD5156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CD5156" w:rsidRDefault="00CD5156" w:rsidP="00CD5156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B00B0" w:rsidRPr="0077223A" w:rsidRDefault="002B00B0" w:rsidP="00FD7DA9">
      <w:pPr>
        <w:tabs>
          <w:tab w:val="left" w:pos="0"/>
        </w:tabs>
        <w:spacing w:line="240" w:lineRule="exact"/>
        <w:rPr>
          <w:sz w:val="27"/>
          <w:szCs w:val="28"/>
        </w:rPr>
      </w:pPr>
      <w:r w:rsidRPr="0077223A">
        <w:rPr>
          <w:sz w:val="27"/>
          <w:szCs w:val="28"/>
        </w:rPr>
        <w:t xml:space="preserve">Глава Шпаковского </w:t>
      </w:r>
      <w:r w:rsidRPr="0077223A">
        <w:rPr>
          <w:sz w:val="27"/>
          <w:szCs w:val="28"/>
        </w:rPr>
        <w:br/>
        <w:t>муниципального округа</w:t>
      </w:r>
    </w:p>
    <w:p w:rsidR="002B00B0" w:rsidRPr="0077223A" w:rsidRDefault="002B00B0" w:rsidP="00FD7DA9">
      <w:pPr>
        <w:tabs>
          <w:tab w:val="left" w:pos="9356"/>
        </w:tabs>
        <w:spacing w:line="240" w:lineRule="exact"/>
        <w:rPr>
          <w:sz w:val="27"/>
          <w:szCs w:val="28"/>
        </w:rPr>
      </w:pPr>
      <w:r w:rsidRPr="0077223A">
        <w:rPr>
          <w:sz w:val="27"/>
          <w:szCs w:val="28"/>
        </w:rPr>
        <w:t xml:space="preserve">Ставропольского края                                                                                 </w:t>
      </w:r>
      <w:proofErr w:type="spellStart"/>
      <w:r w:rsidRPr="0077223A">
        <w:rPr>
          <w:sz w:val="27"/>
          <w:szCs w:val="28"/>
        </w:rPr>
        <w:t>И.В.Серов</w:t>
      </w:r>
      <w:bookmarkStart w:id="0" w:name="_GoBack"/>
      <w:bookmarkEnd w:id="0"/>
      <w:proofErr w:type="spellEnd"/>
    </w:p>
    <w:sectPr w:rsidR="002B00B0" w:rsidRPr="0077223A" w:rsidSect="003C2128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201" w:rsidRDefault="00474201" w:rsidP="00BE444B">
      <w:r>
        <w:separator/>
      </w:r>
    </w:p>
  </w:endnote>
  <w:endnote w:type="continuationSeparator" w:id="0">
    <w:p w:rsidR="00474201" w:rsidRDefault="0047420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201" w:rsidRDefault="00474201" w:rsidP="00BE444B">
      <w:r>
        <w:separator/>
      </w:r>
    </w:p>
  </w:footnote>
  <w:footnote w:type="continuationSeparator" w:id="0">
    <w:p w:rsidR="00474201" w:rsidRDefault="00474201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3360461"/>
      <w:docPartObj>
        <w:docPartGallery w:val="Page Numbers (Top of Page)"/>
        <w:docPartUnique/>
      </w:docPartObj>
    </w:sdtPr>
    <w:sdtEndPr/>
    <w:sdtContent>
      <w:p w:rsidR="00602237" w:rsidRDefault="006022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128">
          <w:rPr>
            <w:noProof/>
          </w:rPr>
          <w:t>2</w:t>
        </w:r>
        <w:r>
          <w:fldChar w:fldCharType="end"/>
        </w:r>
      </w:p>
    </w:sdtContent>
  </w:sdt>
  <w:p w:rsidR="00602237" w:rsidRDefault="0060223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237" w:rsidRDefault="00602237">
    <w:pPr>
      <w:pStyle w:val="a9"/>
      <w:jc w:val="center"/>
    </w:pPr>
  </w:p>
  <w:p w:rsidR="002636C0" w:rsidRDefault="002636C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27"/>
    <w:rsid w:val="00002404"/>
    <w:rsid w:val="000049D9"/>
    <w:rsid w:val="00004BF5"/>
    <w:rsid w:val="00005CC6"/>
    <w:rsid w:val="00006A0C"/>
    <w:rsid w:val="000077B4"/>
    <w:rsid w:val="000131B6"/>
    <w:rsid w:val="00013668"/>
    <w:rsid w:val="000139FF"/>
    <w:rsid w:val="00020322"/>
    <w:rsid w:val="0002074D"/>
    <w:rsid w:val="000210B6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64D"/>
    <w:rsid w:val="00037D1C"/>
    <w:rsid w:val="000408DD"/>
    <w:rsid w:val="00041924"/>
    <w:rsid w:val="00041A61"/>
    <w:rsid w:val="0004284B"/>
    <w:rsid w:val="00043E85"/>
    <w:rsid w:val="00045A43"/>
    <w:rsid w:val="0004685A"/>
    <w:rsid w:val="00050EA1"/>
    <w:rsid w:val="000512AD"/>
    <w:rsid w:val="00051F3F"/>
    <w:rsid w:val="00054075"/>
    <w:rsid w:val="000547AF"/>
    <w:rsid w:val="000548B0"/>
    <w:rsid w:val="00055731"/>
    <w:rsid w:val="0006122A"/>
    <w:rsid w:val="0006263E"/>
    <w:rsid w:val="00070123"/>
    <w:rsid w:val="00070647"/>
    <w:rsid w:val="00070C3E"/>
    <w:rsid w:val="000746ED"/>
    <w:rsid w:val="00074E8C"/>
    <w:rsid w:val="00076BC2"/>
    <w:rsid w:val="00080287"/>
    <w:rsid w:val="000816A9"/>
    <w:rsid w:val="000827F1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37F6"/>
    <w:rsid w:val="000A6B9D"/>
    <w:rsid w:val="000A6DF6"/>
    <w:rsid w:val="000A7D0D"/>
    <w:rsid w:val="000B1774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5C5"/>
    <w:rsid w:val="000D2CD4"/>
    <w:rsid w:val="000D61E7"/>
    <w:rsid w:val="000D65D7"/>
    <w:rsid w:val="000D7264"/>
    <w:rsid w:val="000D78FD"/>
    <w:rsid w:val="000E2BE6"/>
    <w:rsid w:val="000E490D"/>
    <w:rsid w:val="000E4FA8"/>
    <w:rsid w:val="000E59E1"/>
    <w:rsid w:val="000E615E"/>
    <w:rsid w:val="000E6DCD"/>
    <w:rsid w:val="000E6DF2"/>
    <w:rsid w:val="000E7E91"/>
    <w:rsid w:val="000F1568"/>
    <w:rsid w:val="000F3CF0"/>
    <w:rsid w:val="000F62DD"/>
    <w:rsid w:val="000F7FF4"/>
    <w:rsid w:val="00100901"/>
    <w:rsid w:val="0010312E"/>
    <w:rsid w:val="00105628"/>
    <w:rsid w:val="00106F48"/>
    <w:rsid w:val="0011633B"/>
    <w:rsid w:val="00116F17"/>
    <w:rsid w:val="00121525"/>
    <w:rsid w:val="00122B1B"/>
    <w:rsid w:val="00124C40"/>
    <w:rsid w:val="00124D9C"/>
    <w:rsid w:val="001250CC"/>
    <w:rsid w:val="00125844"/>
    <w:rsid w:val="001276B4"/>
    <w:rsid w:val="001319D4"/>
    <w:rsid w:val="00134E13"/>
    <w:rsid w:val="0013500A"/>
    <w:rsid w:val="00135091"/>
    <w:rsid w:val="00140716"/>
    <w:rsid w:val="00141540"/>
    <w:rsid w:val="00141685"/>
    <w:rsid w:val="00141F2C"/>
    <w:rsid w:val="001550B6"/>
    <w:rsid w:val="00157652"/>
    <w:rsid w:val="00160229"/>
    <w:rsid w:val="001630D0"/>
    <w:rsid w:val="0016343F"/>
    <w:rsid w:val="00163ABF"/>
    <w:rsid w:val="00163C52"/>
    <w:rsid w:val="001664A9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2F46"/>
    <w:rsid w:val="001877EE"/>
    <w:rsid w:val="00190130"/>
    <w:rsid w:val="00190460"/>
    <w:rsid w:val="001958E7"/>
    <w:rsid w:val="0019680D"/>
    <w:rsid w:val="001A1AB2"/>
    <w:rsid w:val="001A1CA7"/>
    <w:rsid w:val="001A5C89"/>
    <w:rsid w:val="001B11C2"/>
    <w:rsid w:val="001B16A8"/>
    <w:rsid w:val="001B5722"/>
    <w:rsid w:val="001B58B2"/>
    <w:rsid w:val="001B6198"/>
    <w:rsid w:val="001B6CD7"/>
    <w:rsid w:val="001B7762"/>
    <w:rsid w:val="001C0072"/>
    <w:rsid w:val="001C2992"/>
    <w:rsid w:val="001C36E1"/>
    <w:rsid w:val="001C3AB4"/>
    <w:rsid w:val="001C4BA5"/>
    <w:rsid w:val="001C6823"/>
    <w:rsid w:val="001C6C2F"/>
    <w:rsid w:val="001D146D"/>
    <w:rsid w:val="001D2393"/>
    <w:rsid w:val="001D36C5"/>
    <w:rsid w:val="001D67FE"/>
    <w:rsid w:val="001E07AC"/>
    <w:rsid w:val="001E0A6C"/>
    <w:rsid w:val="001E1D9D"/>
    <w:rsid w:val="001E2C8D"/>
    <w:rsid w:val="001E5889"/>
    <w:rsid w:val="001E67A5"/>
    <w:rsid w:val="001E6DC7"/>
    <w:rsid w:val="001E7B36"/>
    <w:rsid w:val="001F20FA"/>
    <w:rsid w:val="001F22C4"/>
    <w:rsid w:val="001F2471"/>
    <w:rsid w:val="001F3F47"/>
    <w:rsid w:val="001F4232"/>
    <w:rsid w:val="001F4809"/>
    <w:rsid w:val="001F6BEF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3F99"/>
    <w:rsid w:val="00214780"/>
    <w:rsid w:val="00216D65"/>
    <w:rsid w:val="002200E8"/>
    <w:rsid w:val="00221BBC"/>
    <w:rsid w:val="00222561"/>
    <w:rsid w:val="00223BF7"/>
    <w:rsid w:val="00225A18"/>
    <w:rsid w:val="00226581"/>
    <w:rsid w:val="002300CA"/>
    <w:rsid w:val="002316D3"/>
    <w:rsid w:val="00232329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41DA"/>
    <w:rsid w:val="00257F9F"/>
    <w:rsid w:val="002600DE"/>
    <w:rsid w:val="00262964"/>
    <w:rsid w:val="00263335"/>
    <w:rsid w:val="002636C0"/>
    <w:rsid w:val="00264395"/>
    <w:rsid w:val="00265598"/>
    <w:rsid w:val="00270C49"/>
    <w:rsid w:val="002718F6"/>
    <w:rsid w:val="00272EFC"/>
    <w:rsid w:val="0027323E"/>
    <w:rsid w:val="002751EE"/>
    <w:rsid w:val="00277397"/>
    <w:rsid w:val="002776DE"/>
    <w:rsid w:val="00277860"/>
    <w:rsid w:val="0028071F"/>
    <w:rsid w:val="002810EC"/>
    <w:rsid w:val="00281181"/>
    <w:rsid w:val="002817F9"/>
    <w:rsid w:val="00283737"/>
    <w:rsid w:val="00283FA4"/>
    <w:rsid w:val="00285293"/>
    <w:rsid w:val="00286C51"/>
    <w:rsid w:val="00292C0E"/>
    <w:rsid w:val="00293381"/>
    <w:rsid w:val="00294572"/>
    <w:rsid w:val="00296421"/>
    <w:rsid w:val="002971CF"/>
    <w:rsid w:val="0029731F"/>
    <w:rsid w:val="002A047A"/>
    <w:rsid w:val="002A4A50"/>
    <w:rsid w:val="002A5E56"/>
    <w:rsid w:val="002B00B0"/>
    <w:rsid w:val="002B1A55"/>
    <w:rsid w:val="002B2A5C"/>
    <w:rsid w:val="002B3765"/>
    <w:rsid w:val="002B3E73"/>
    <w:rsid w:val="002B3FCD"/>
    <w:rsid w:val="002B4257"/>
    <w:rsid w:val="002C186F"/>
    <w:rsid w:val="002C426C"/>
    <w:rsid w:val="002C4D36"/>
    <w:rsid w:val="002C50E3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1901"/>
    <w:rsid w:val="002F227C"/>
    <w:rsid w:val="002F2F6B"/>
    <w:rsid w:val="002F3D72"/>
    <w:rsid w:val="002F5E1C"/>
    <w:rsid w:val="003006D4"/>
    <w:rsid w:val="00302955"/>
    <w:rsid w:val="00302B8F"/>
    <w:rsid w:val="0030446C"/>
    <w:rsid w:val="0030516C"/>
    <w:rsid w:val="00305EC3"/>
    <w:rsid w:val="003060D1"/>
    <w:rsid w:val="00307500"/>
    <w:rsid w:val="00307FD4"/>
    <w:rsid w:val="00311FAC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6CE6"/>
    <w:rsid w:val="00357170"/>
    <w:rsid w:val="0036237F"/>
    <w:rsid w:val="003632B9"/>
    <w:rsid w:val="00364D0D"/>
    <w:rsid w:val="00370D2A"/>
    <w:rsid w:val="00370FD7"/>
    <w:rsid w:val="00371FA4"/>
    <w:rsid w:val="0037270C"/>
    <w:rsid w:val="0037325E"/>
    <w:rsid w:val="00373534"/>
    <w:rsid w:val="00373822"/>
    <w:rsid w:val="00374A8D"/>
    <w:rsid w:val="00374C56"/>
    <w:rsid w:val="003758A1"/>
    <w:rsid w:val="00375CE4"/>
    <w:rsid w:val="003805A1"/>
    <w:rsid w:val="0038066C"/>
    <w:rsid w:val="00382DA4"/>
    <w:rsid w:val="0039102A"/>
    <w:rsid w:val="00391ABE"/>
    <w:rsid w:val="00392C84"/>
    <w:rsid w:val="003941F9"/>
    <w:rsid w:val="00394EE4"/>
    <w:rsid w:val="00394F82"/>
    <w:rsid w:val="003959EE"/>
    <w:rsid w:val="003976F2"/>
    <w:rsid w:val="003A10D8"/>
    <w:rsid w:val="003A3A19"/>
    <w:rsid w:val="003A3B99"/>
    <w:rsid w:val="003A41D8"/>
    <w:rsid w:val="003A60F7"/>
    <w:rsid w:val="003B1A3A"/>
    <w:rsid w:val="003B2B81"/>
    <w:rsid w:val="003B3156"/>
    <w:rsid w:val="003B3493"/>
    <w:rsid w:val="003B35A1"/>
    <w:rsid w:val="003B3E09"/>
    <w:rsid w:val="003B691D"/>
    <w:rsid w:val="003B7DAC"/>
    <w:rsid w:val="003C0A72"/>
    <w:rsid w:val="003C2128"/>
    <w:rsid w:val="003C353C"/>
    <w:rsid w:val="003C3547"/>
    <w:rsid w:val="003C3E02"/>
    <w:rsid w:val="003C6293"/>
    <w:rsid w:val="003C68C9"/>
    <w:rsid w:val="003D086E"/>
    <w:rsid w:val="003D0A29"/>
    <w:rsid w:val="003D25BF"/>
    <w:rsid w:val="003D50DE"/>
    <w:rsid w:val="003D53B1"/>
    <w:rsid w:val="003E0EB9"/>
    <w:rsid w:val="003E0F34"/>
    <w:rsid w:val="003E1116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079C1"/>
    <w:rsid w:val="00415817"/>
    <w:rsid w:val="00415F25"/>
    <w:rsid w:val="00417127"/>
    <w:rsid w:val="0041791B"/>
    <w:rsid w:val="00424CA9"/>
    <w:rsid w:val="00426495"/>
    <w:rsid w:val="004265EC"/>
    <w:rsid w:val="00430C41"/>
    <w:rsid w:val="00432AE0"/>
    <w:rsid w:val="004350EB"/>
    <w:rsid w:val="00435A52"/>
    <w:rsid w:val="00436190"/>
    <w:rsid w:val="0044097C"/>
    <w:rsid w:val="00442113"/>
    <w:rsid w:val="004445AB"/>
    <w:rsid w:val="00445B7D"/>
    <w:rsid w:val="00447ED5"/>
    <w:rsid w:val="00447FDB"/>
    <w:rsid w:val="00450EB8"/>
    <w:rsid w:val="00452D0D"/>
    <w:rsid w:val="00454F69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192C"/>
    <w:rsid w:val="00472223"/>
    <w:rsid w:val="00473475"/>
    <w:rsid w:val="00474201"/>
    <w:rsid w:val="00474922"/>
    <w:rsid w:val="0047621D"/>
    <w:rsid w:val="00476220"/>
    <w:rsid w:val="00476D77"/>
    <w:rsid w:val="004773D2"/>
    <w:rsid w:val="00477C76"/>
    <w:rsid w:val="00481FC0"/>
    <w:rsid w:val="00482160"/>
    <w:rsid w:val="004826BC"/>
    <w:rsid w:val="00482AFF"/>
    <w:rsid w:val="00484933"/>
    <w:rsid w:val="0048631C"/>
    <w:rsid w:val="00486E11"/>
    <w:rsid w:val="004871D3"/>
    <w:rsid w:val="0049046C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02A"/>
    <w:rsid w:val="004F3ACC"/>
    <w:rsid w:val="004F5E6F"/>
    <w:rsid w:val="004F609D"/>
    <w:rsid w:val="004F6248"/>
    <w:rsid w:val="004F7FE0"/>
    <w:rsid w:val="00500C10"/>
    <w:rsid w:val="00503D06"/>
    <w:rsid w:val="00504DB2"/>
    <w:rsid w:val="00506286"/>
    <w:rsid w:val="00506E25"/>
    <w:rsid w:val="0050796E"/>
    <w:rsid w:val="00510BFF"/>
    <w:rsid w:val="00511165"/>
    <w:rsid w:val="0051286F"/>
    <w:rsid w:val="00514CCF"/>
    <w:rsid w:val="00516B39"/>
    <w:rsid w:val="00517218"/>
    <w:rsid w:val="00520F64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4A0F"/>
    <w:rsid w:val="005666EA"/>
    <w:rsid w:val="005679BB"/>
    <w:rsid w:val="00570349"/>
    <w:rsid w:val="0057119E"/>
    <w:rsid w:val="00573C98"/>
    <w:rsid w:val="00576033"/>
    <w:rsid w:val="00576341"/>
    <w:rsid w:val="005773A9"/>
    <w:rsid w:val="00580A0F"/>
    <w:rsid w:val="00580C13"/>
    <w:rsid w:val="00584779"/>
    <w:rsid w:val="00584E93"/>
    <w:rsid w:val="0058539C"/>
    <w:rsid w:val="00590C26"/>
    <w:rsid w:val="00593712"/>
    <w:rsid w:val="005939C4"/>
    <w:rsid w:val="00596A0F"/>
    <w:rsid w:val="005A0385"/>
    <w:rsid w:val="005A04D2"/>
    <w:rsid w:val="005A5CFA"/>
    <w:rsid w:val="005A64F0"/>
    <w:rsid w:val="005A6EC3"/>
    <w:rsid w:val="005A7EA7"/>
    <w:rsid w:val="005B519A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E73F9"/>
    <w:rsid w:val="005F07B1"/>
    <w:rsid w:val="005F551B"/>
    <w:rsid w:val="00600BB8"/>
    <w:rsid w:val="006017BC"/>
    <w:rsid w:val="00602237"/>
    <w:rsid w:val="006031F5"/>
    <w:rsid w:val="00604F69"/>
    <w:rsid w:val="00607402"/>
    <w:rsid w:val="0061240B"/>
    <w:rsid w:val="00612B14"/>
    <w:rsid w:val="00612CF9"/>
    <w:rsid w:val="00613FE6"/>
    <w:rsid w:val="00615681"/>
    <w:rsid w:val="006165D3"/>
    <w:rsid w:val="00616B7A"/>
    <w:rsid w:val="00617C11"/>
    <w:rsid w:val="0062046A"/>
    <w:rsid w:val="006227D6"/>
    <w:rsid w:val="00624153"/>
    <w:rsid w:val="0062677D"/>
    <w:rsid w:val="0063062C"/>
    <w:rsid w:val="006322D7"/>
    <w:rsid w:val="00634588"/>
    <w:rsid w:val="006350CC"/>
    <w:rsid w:val="00636287"/>
    <w:rsid w:val="006372A5"/>
    <w:rsid w:val="006379C0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0B9"/>
    <w:rsid w:val="00666C2D"/>
    <w:rsid w:val="00666F59"/>
    <w:rsid w:val="00671F66"/>
    <w:rsid w:val="00673529"/>
    <w:rsid w:val="006737B6"/>
    <w:rsid w:val="0067600D"/>
    <w:rsid w:val="00676D3E"/>
    <w:rsid w:val="00677D84"/>
    <w:rsid w:val="00681AD2"/>
    <w:rsid w:val="00682DF8"/>
    <w:rsid w:val="00684C4E"/>
    <w:rsid w:val="00684E38"/>
    <w:rsid w:val="00685BFD"/>
    <w:rsid w:val="0069059B"/>
    <w:rsid w:val="00691244"/>
    <w:rsid w:val="00692A90"/>
    <w:rsid w:val="00692C40"/>
    <w:rsid w:val="00693CF7"/>
    <w:rsid w:val="006942E5"/>
    <w:rsid w:val="00694D21"/>
    <w:rsid w:val="00695A26"/>
    <w:rsid w:val="00696257"/>
    <w:rsid w:val="006A1B89"/>
    <w:rsid w:val="006A2E48"/>
    <w:rsid w:val="006A3BA2"/>
    <w:rsid w:val="006A5077"/>
    <w:rsid w:val="006A7990"/>
    <w:rsid w:val="006B1899"/>
    <w:rsid w:val="006B1EDD"/>
    <w:rsid w:val="006B29F1"/>
    <w:rsid w:val="006B530F"/>
    <w:rsid w:val="006B5ECE"/>
    <w:rsid w:val="006B68E8"/>
    <w:rsid w:val="006B7618"/>
    <w:rsid w:val="006B7F5B"/>
    <w:rsid w:val="006C238F"/>
    <w:rsid w:val="006C24ED"/>
    <w:rsid w:val="006C278A"/>
    <w:rsid w:val="006C375A"/>
    <w:rsid w:val="006C679D"/>
    <w:rsid w:val="006D012F"/>
    <w:rsid w:val="006D545B"/>
    <w:rsid w:val="006D6215"/>
    <w:rsid w:val="006D696E"/>
    <w:rsid w:val="006D6DC7"/>
    <w:rsid w:val="006D7587"/>
    <w:rsid w:val="006D7D32"/>
    <w:rsid w:val="006E0FD0"/>
    <w:rsid w:val="006E19DC"/>
    <w:rsid w:val="006E2822"/>
    <w:rsid w:val="006E28C2"/>
    <w:rsid w:val="006E3BDA"/>
    <w:rsid w:val="006E3F42"/>
    <w:rsid w:val="006E4008"/>
    <w:rsid w:val="006E46EC"/>
    <w:rsid w:val="006E505A"/>
    <w:rsid w:val="006F168A"/>
    <w:rsid w:val="007020A8"/>
    <w:rsid w:val="00706F92"/>
    <w:rsid w:val="007078D2"/>
    <w:rsid w:val="007102FA"/>
    <w:rsid w:val="00716BEC"/>
    <w:rsid w:val="00717ADC"/>
    <w:rsid w:val="00720182"/>
    <w:rsid w:val="00721E25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1B4"/>
    <w:rsid w:val="00742A45"/>
    <w:rsid w:val="007466B5"/>
    <w:rsid w:val="00746C1D"/>
    <w:rsid w:val="00752222"/>
    <w:rsid w:val="00755139"/>
    <w:rsid w:val="0075520F"/>
    <w:rsid w:val="00755853"/>
    <w:rsid w:val="007604E2"/>
    <w:rsid w:val="0076328A"/>
    <w:rsid w:val="00763C8B"/>
    <w:rsid w:val="0076492D"/>
    <w:rsid w:val="0076595C"/>
    <w:rsid w:val="007703C4"/>
    <w:rsid w:val="0077223A"/>
    <w:rsid w:val="007722E3"/>
    <w:rsid w:val="00773FA9"/>
    <w:rsid w:val="0077652B"/>
    <w:rsid w:val="00777B4A"/>
    <w:rsid w:val="0078236C"/>
    <w:rsid w:val="0078294E"/>
    <w:rsid w:val="00786DBE"/>
    <w:rsid w:val="007904D6"/>
    <w:rsid w:val="00793726"/>
    <w:rsid w:val="00794512"/>
    <w:rsid w:val="0079648B"/>
    <w:rsid w:val="007A2208"/>
    <w:rsid w:val="007A2CDF"/>
    <w:rsid w:val="007A4C52"/>
    <w:rsid w:val="007A50F7"/>
    <w:rsid w:val="007A720D"/>
    <w:rsid w:val="007B01A5"/>
    <w:rsid w:val="007B0A93"/>
    <w:rsid w:val="007B0E8C"/>
    <w:rsid w:val="007B1D0E"/>
    <w:rsid w:val="007B2009"/>
    <w:rsid w:val="007C2513"/>
    <w:rsid w:val="007C3BE6"/>
    <w:rsid w:val="007C41FE"/>
    <w:rsid w:val="007C4802"/>
    <w:rsid w:val="007C497E"/>
    <w:rsid w:val="007C4EED"/>
    <w:rsid w:val="007C6457"/>
    <w:rsid w:val="007C6D6D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2517"/>
    <w:rsid w:val="007F3C3C"/>
    <w:rsid w:val="007F6B23"/>
    <w:rsid w:val="007F7129"/>
    <w:rsid w:val="007F7C70"/>
    <w:rsid w:val="0080185F"/>
    <w:rsid w:val="008018E5"/>
    <w:rsid w:val="008019B7"/>
    <w:rsid w:val="00801BCB"/>
    <w:rsid w:val="008037F1"/>
    <w:rsid w:val="00803EFD"/>
    <w:rsid w:val="00805114"/>
    <w:rsid w:val="008074E9"/>
    <w:rsid w:val="008107CC"/>
    <w:rsid w:val="008113AD"/>
    <w:rsid w:val="00817560"/>
    <w:rsid w:val="008178DC"/>
    <w:rsid w:val="00820A12"/>
    <w:rsid w:val="00821E64"/>
    <w:rsid w:val="00821FC3"/>
    <w:rsid w:val="00825D93"/>
    <w:rsid w:val="00826BB9"/>
    <w:rsid w:val="00833F12"/>
    <w:rsid w:val="00843F07"/>
    <w:rsid w:val="008442D2"/>
    <w:rsid w:val="00844BF3"/>
    <w:rsid w:val="008557AD"/>
    <w:rsid w:val="00860674"/>
    <w:rsid w:val="00860D66"/>
    <w:rsid w:val="00863F45"/>
    <w:rsid w:val="008644EF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3EF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2FF0"/>
    <w:rsid w:val="008D367C"/>
    <w:rsid w:val="008D4238"/>
    <w:rsid w:val="008D551D"/>
    <w:rsid w:val="008D5546"/>
    <w:rsid w:val="008D7B80"/>
    <w:rsid w:val="008E068F"/>
    <w:rsid w:val="008E3F61"/>
    <w:rsid w:val="008E42B4"/>
    <w:rsid w:val="008E7974"/>
    <w:rsid w:val="008F0367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2741B"/>
    <w:rsid w:val="00930BB9"/>
    <w:rsid w:val="009316B6"/>
    <w:rsid w:val="00932001"/>
    <w:rsid w:val="00934EC3"/>
    <w:rsid w:val="009359DE"/>
    <w:rsid w:val="009363AA"/>
    <w:rsid w:val="00943456"/>
    <w:rsid w:val="00946C62"/>
    <w:rsid w:val="00947390"/>
    <w:rsid w:val="00947A9C"/>
    <w:rsid w:val="009512F3"/>
    <w:rsid w:val="0095239A"/>
    <w:rsid w:val="0095511B"/>
    <w:rsid w:val="00956962"/>
    <w:rsid w:val="009579B0"/>
    <w:rsid w:val="00961527"/>
    <w:rsid w:val="00961A23"/>
    <w:rsid w:val="00962177"/>
    <w:rsid w:val="009637EB"/>
    <w:rsid w:val="009643D2"/>
    <w:rsid w:val="00967FD1"/>
    <w:rsid w:val="00971B9E"/>
    <w:rsid w:val="00972C93"/>
    <w:rsid w:val="00974552"/>
    <w:rsid w:val="00976F01"/>
    <w:rsid w:val="00980978"/>
    <w:rsid w:val="00983F3C"/>
    <w:rsid w:val="00986009"/>
    <w:rsid w:val="0098668A"/>
    <w:rsid w:val="0099061C"/>
    <w:rsid w:val="009914A6"/>
    <w:rsid w:val="00992E05"/>
    <w:rsid w:val="00993438"/>
    <w:rsid w:val="00994914"/>
    <w:rsid w:val="00997DD1"/>
    <w:rsid w:val="009A0C9C"/>
    <w:rsid w:val="009A0CAD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E69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35EB"/>
    <w:rsid w:val="00A45229"/>
    <w:rsid w:val="00A4756D"/>
    <w:rsid w:val="00A47E25"/>
    <w:rsid w:val="00A507BA"/>
    <w:rsid w:val="00A52393"/>
    <w:rsid w:val="00A5705B"/>
    <w:rsid w:val="00A5769F"/>
    <w:rsid w:val="00A63C46"/>
    <w:rsid w:val="00A63F1E"/>
    <w:rsid w:val="00A6594B"/>
    <w:rsid w:val="00A66D18"/>
    <w:rsid w:val="00A67602"/>
    <w:rsid w:val="00A7058D"/>
    <w:rsid w:val="00A710EC"/>
    <w:rsid w:val="00A7355A"/>
    <w:rsid w:val="00A738A2"/>
    <w:rsid w:val="00A747AE"/>
    <w:rsid w:val="00A75E9D"/>
    <w:rsid w:val="00A77467"/>
    <w:rsid w:val="00A77D6E"/>
    <w:rsid w:val="00A800E4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49A9"/>
    <w:rsid w:val="00A953ED"/>
    <w:rsid w:val="00A95FE7"/>
    <w:rsid w:val="00AA059D"/>
    <w:rsid w:val="00AA0C05"/>
    <w:rsid w:val="00AA0D5C"/>
    <w:rsid w:val="00AA25F0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1047"/>
    <w:rsid w:val="00AE2319"/>
    <w:rsid w:val="00AE6AA5"/>
    <w:rsid w:val="00AE73BF"/>
    <w:rsid w:val="00AF14E7"/>
    <w:rsid w:val="00AF70A9"/>
    <w:rsid w:val="00B020D5"/>
    <w:rsid w:val="00B021A6"/>
    <w:rsid w:val="00B068F4"/>
    <w:rsid w:val="00B06AE9"/>
    <w:rsid w:val="00B06F75"/>
    <w:rsid w:val="00B11606"/>
    <w:rsid w:val="00B12A5B"/>
    <w:rsid w:val="00B151D7"/>
    <w:rsid w:val="00B15236"/>
    <w:rsid w:val="00B1523B"/>
    <w:rsid w:val="00B20174"/>
    <w:rsid w:val="00B219DC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3350"/>
    <w:rsid w:val="00B536B4"/>
    <w:rsid w:val="00B554FE"/>
    <w:rsid w:val="00B55BB0"/>
    <w:rsid w:val="00B56C5D"/>
    <w:rsid w:val="00B6160C"/>
    <w:rsid w:val="00B6462A"/>
    <w:rsid w:val="00B65FB7"/>
    <w:rsid w:val="00B66605"/>
    <w:rsid w:val="00B67CC1"/>
    <w:rsid w:val="00B67D3A"/>
    <w:rsid w:val="00B71204"/>
    <w:rsid w:val="00B7275E"/>
    <w:rsid w:val="00B73354"/>
    <w:rsid w:val="00B7465E"/>
    <w:rsid w:val="00B7660D"/>
    <w:rsid w:val="00B76620"/>
    <w:rsid w:val="00B807FB"/>
    <w:rsid w:val="00B83C91"/>
    <w:rsid w:val="00B8503E"/>
    <w:rsid w:val="00B853F0"/>
    <w:rsid w:val="00B85A7B"/>
    <w:rsid w:val="00B90691"/>
    <w:rsid w:val="00B90FB7"/>
    <w:rsid w:val="00B94187"/>
    <w:rsid w:val="00B97BEE"/>
    <w:rsid w:val="00BA1B33"/>
    <w:rsid w:val="00BA2B6D"/>
    <w:rsid w:val="00BA39EB"/>
    <w:rsid w:val="00BA5B37"/>
    <w:rsid w:val="00BA6B5D"/>
    <w:rsid w:val="00BA7059"/>
    <w:rsid w:val="00BB15A9"/>
    <w:rsid w:val="00BB15DD"/>
    <w:rsid w:val="00BB3F05"/>
    <w:rsid w:val="00BB536F"/>
    <w:rsid w:val="00BB5B9C"/>
    <w:rsid w:val="00BB7441"/>
    <w:rsid w:val="00BC0295"/>
    <w:rsid w:val="00BC2501"/>
    <w:rsid w:val="00BC2E6D"/>
    <w:rsid w:val="00BC3C17"/>
    <w:rsid w:val="00BC4082"/>
    <w:rsid w:val="00BC4657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51C"/>
    <w:rsid w:val="00BE7E4A"/>
    <w:rsid w:val="00BF0DF9"/>
    <w:rsid w:val="00BF2BBB"/>
    <w:rsid w:val="00BF2E9C"/>
    <w:rsid w:val="00BF529F"/>
    <w:rsid w:val="00C039D4"/>
    <w:rsid w:val="00C07607"/>
    <w:rsid w:val="00C10294"/>
    <w:rsid w:val="00C11117"/>
    <w:rsid w:val="00C11392"/>
    <w:rsid w:val="00C12670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32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2EE2"/>
    <w:rsid w:val="00C6332F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1E3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678F"/>
    <w:rsid w:val="00CA7826"/>
    <w:rsid w:val="00CB06D8"/>
    <w:rsid w:val="00CB171D"/>
    <w:rsid w:val="00CB2B72"/>
    <w:rsid w:val="00CB3CD1"/>
    <w:rsid w:val="00CB638C"/>
    <w:rsid w:val="00CB67F3"/>
    <w:rsid w:val="00CC213D"/>
    <w:rsid w:val="00CC35CA"/>
    <w:rsid w:val="00CC74A2"/>
    <w:rsid w:val="00CC7527"/>
    <w:rsid w:val="00CD19CD"/>
    <w:rsid w:val="00CD1BC1"/>
    <w:rsid w:val="00CD5156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12A"/>
    <w:rsid w:val="00CF3D4E"/>
    <w:rsid w:val="00CF4514"/>
    <w:rsid w:val="00CF67A7"/>
    <w:rsid w:val="00CF6C79"/>
    <w:rsid w:val="00CF70C7"/>
    <w:rsid w:val="00CF7E19"/>
    <w:rsid w:val="00D02328"/>
    <w:rsid w:val="00D05884"/>
    <w:rsid w:val="00D0677E"/>
    <w:rsid w:val="00D06C4C"/>
    <w:rsid w:val="00D072E6"/>
    <w:rsid w:val="00D10C95"/>
    <w:rsid w:val="00D11237"/>
    <w:rsid w:val="00D14EF2"/>
    <w:rsid w:val="00D15926"/>
    <w:rsid w:val="00D16501"/>
    <w:rsid w:val="00D177CF"/>
    <w:rsid w:val="00D21FD8"/>
    <w:rsid w:val="00D2329E"/>
    <w:rsid w:val="00D23461"/>
    <w:rsid w:val="00D23958"/>
    <w:rsid w:val="00D241CC"/>
    <w:rsid w:val="00D31222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262D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7B6"/>
    <w:rsid w:val="00D8782A"/>
    <w:rsid w:val="00D93061"/>
    <w:rsid w:val="00D931F1"/>
    <w:rsid w:val="00D93534"/>
    <w:rsid w:val="00D963F2"/>
    <w:rsid w:val="00D974BB"/>
    <w:rsid w:val="00DA0355"/>
    <w:rsid w:val="00DA1B75"/>
    <w:rsid w:val="00DA3493"/>
    <w:rsid w:val="00DA34F5"/>
    <w:rsid w:val="00DA5101"/>
    <w:rsid w:val="00DA5C5F"/>
    <w:rsid w:val="00DA679A"/>
    <w:rsid w:val="00DB2433"/>
    <w:rsid w:val="00DB3B98"/>
    <w:rsid w:val="00DB3FE6"/>
    <w:rsid w:val="00DB7E1E"/>
    <w:rsid w:val="00DC00E0"/>
    <w:rsid w:val="00DC037A"/>
    <w:rsid w:val="00DC2FE8"/>
    <w:rsid w:val="00DC4D20"/>
    <w:rsid w:val="00DC6DA0"/>
    <w:rsid w:val="00DC7210"/>
    <w:rsid w:val="00DD0BA4"/>
    <w:rsid w:val="00DD1F23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DF6985"/>
    <w:rsid w:val="00DF7ED9"/>
    <w:rsid w:val="00E007DD"/>
    <w:rsid w:val="00E00F02"/>
    <w:rsid w:val="00E0699A"/>
    <w:rsid w:val="00E06BB0"/>
    <w:rsid w:val="00E11D8B"/>
    <w:rsid w:val="00E12074"/>
    <w:rsid w:val="00E129BF"/>
    <w:rsid w:val="00E13F0C"/>
    <w:rsid w:val="00E14798"/>
    <w:rsid w:val="00E155EC"/>
    <w:rsid w:val="00E15995"/>
    <w:rsid w:val="00E16325"/>
    <w:rsid w:val="00E16842"/>
    <w:rsid w:val="00E17290"/>
    <w:rsid w:val="00E220B8"/>
    <w:rsid w:val="00E234C8"/>
    <w:rsid w:val="00E238AE"/>
    <w:rsid w:val="00E24793"/>
    <w:rsid w:val="00E24F84"/>
    <w:rsid w:val="00E25087"/>
    <w:rsid w:val="00E253B4"/>
    <w:rsid w:val="00E267CC"/>
    <w:rsid w:val="00E32272"/>
    <w:rsid w:val="00E33834"/>
    <w:rsid w:val="00E33928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48A1"/>
    <w:rsid w:val="00E5571B"/>
    <w:rsid w:val="00E56A2C"/>
    <w:rsid w:val="00E56E3E"/>
    <w:rsid w:val="00E56FEB"/>
    <w:rsid w:val="00E611F9"/>
    <w:rsid w:val="00E635F9"/>
    <w:rsid w:val="00E64B22"/>
    <w:rsid w:val="00E64F2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462A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1090"/>
    <w:rsid w:val="00EB257E"/>
    <w:rsid w:val="00EB38CB"/>
    <w:rsid w:val="00EB6867"/>
    <w:rsid w:val="00EB6965"/>
    <w:rsid w:val="00EB6CBC"/>
    <w:rsid w:val="00EB73E5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54C0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5873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125E"/>
    <w:rsid w:val="00F22DA7"/>
    <w:rsid w:val="00F23F19"/>
    <w:rsid w:val="00F2479A"/>
    <w:rsid w:val="00F24D41"/>
    <w:rsid w:val="00F27B46"/>
    <w:rsid w:val="00F37654"/>
    <w:rsid w:val="00F37B15"/>
    <w:rsid w:val="00F37D13"/>
    <w:rsid w:val="00F40CE5"/>
    <w:rsid w:val="00F412FA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4284"/>
    <w:rsid w:val="00F5669B"/>
    <w:rsid w:val="00F613B2"/>
    <w:rsid w:val="00F61DD8"/>
    <w:rsid w:val="00F62CB0"/>
    <w:rsid w:val="00F630FD"/>
    <w:rsid w:val="00F643A1"/>
    <w:rsid w:val="00F65D6E"/>
    <w:rsid w:val="00F70EEE"/>
    <w:rsid w:val="00F72012"/>
    <w:rsid w:val="00F72659"/>
    <w:rsid w:val="00F7365A"/>
    <w:rsid w:val="00F76594"/>
    <w:rsid w:val="00F76FCA"/>
    <w:rsid w:val="00F77A9B"/>
    <w:rsid w:val="00F77E92"/>
    <w:rsid w:val="00F806A1"/>
    <w:rsid w:val="00F80BDF"/>
    <w:rsid w:val="00F83A73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3A52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2E4E"/>
    <w:rsid w:val="00FC33CD"/>
    <w:rsid w:val="00FC40B6"/>
    <w:rsid w:val="00FC5260"/>
    <w:rsid w:val="00FC6BD6"/>
    <w:rsid w:val="00FC6BE7"/>
    <w:rsid w:val="00FC749A"/>
    <w:rsid w:val="00FD05AB"/>
    <w:rsid w:val="00FD1072"/>
    <w:rsid w:val="00FD1C3E"/>
    <w:rsid w:val="00FD213D"/>
    <w:rsid w:val="00FD3701"/>
    <w:rsid w:val="00FD4557"/>
    <w:rsid w:val="00FD52A5"/>
    <w:rsid w:val="00FD5566"/>
    <w:rsid w:val="00FD6D4E"/>
    <w:rsid w:val="00FD716D"/>
    <w:rsid w:val="00FD781B"/>
    <w:rsid w:val="00FD7910"/>
    <w:rsid w:val="00FD7A50"/>
    <w:rsid w:val="00FD7B53"/>
    <w:rsid w:val="00FD7DA9"/>
    <w:rsid w:val="00FE0272"/>
    <w:rsid w:val="00FE1BC3"/>
    <w:rsid w:val="00FE308D"/>
    <w:rsid w:val="00FE40F8"/>
    <w:rsid w:val="00FE4440"/>
    <w:rsid w:val="00FE5A9C"/>
    <w:rsid w:val="00FE6B4D"/>
    <w:rsid w:val="00FE73CB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7D75A2-9500-4A3D-AC2A-2CFC6592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B033F-B54E-407B-AFA3-DBA5078B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19</cp:revision>
  <cp:lastPrinted>2025-01-15T14:17:00Z</cp:lastPrinted>
  <dcterms:created xsi:type="dcterms:W3CDTF">2026-04-08T09:40:00Z</dcterms:created>
  <dcterms:modified xsi:type="dcterms:W3CDTF">2026-04-09T09:48:00Z</dcterms:modified>
</cp:coreProperties>
</file>