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DD" w:rsidRPr="007A318C" w:rsidRDefault="009F07DD" w:rsidP="009F07DD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9</w:t>
      </w:r>
    </w:p>
    <w:p w:rsidR="009F07DD" w:rsidRPr="007A318C" w:rsidRDefault="009F07DD" w:rsidP="009F07DD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9F07DD" w:rsidRPr="007A318C" w:rsidRDefault="009F07DD" w:rsidP="009F07DD">
      <w:pPr>
        <w:tabs>
          <w:tab w:val="left" w:pos="3540"/>
        </w:tabs>
        <w:ind w:left="2891"/>
        <w:jc w:val="center"/>
        <w:rPr>
          <w:color w:val="000000"/>
          <w:spacing w:val="9"/>
          <w:sz w:val="18"/>
          <w:szCs w:val="18"/>
        </w:rPr>
      </w:pPr>
    </w:p>
    <w:p w:rsidR="009F07DD" w:rsidRPr="007A318C" w:rsidRDefault="009F07DD" w:rsidP="009F07DD">
      <w:pPr>
        <w:suppressAutoHyphens w:val="0"/>
        <w:jc w:val="right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9F07DD" w:rsidRPr="007A318C" w:rsidRDefault="009F07DD" w:rsidP="009F07D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9F07DD" w:rsidRPr="007A318C" w:rsidRDefault="009F07DD" w:rsidP="009F07DD">
      <w:pPr>
        <w:suppressAutoHyphens w:val="0"/>
        <w:jc w:val="center"/>
        <w:rPr>
          <w:sz w:val="20"/>
          <w:szCs w:val="20"/>
        </w:rPr>
      </w:pPr>
    </w:p>
    <w:p w:rsidR="009F07DD" w:rsidRPr="007A318C" w:rsidRDefault="009F07DD" w:rsidP="009F07DD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 xml:space="preserve">РЕШЕНИЕ </w:t>
      </w:r>
    </w:p>
    <w:p w:rsidR="009F07DD" w:rsidRPr="007A318C" w:rsidRDefault="009F07DD" w:rsidP="009F07DD">
      <w:pPr>
        <w:suppressAutoHyphens w:val="0"/>
        <w:jc w:val="center"/>
        <w:rPr>
          <w:sz w:val="16"/>
          <w:szCs w:val="16"/>
        </w:rPr>
      </w:pPr>
    </w:p>
    <w:p w:rsidR="009F07DD" w:rsidRPr="007A318C" w:rsidRDefault="009F07DD" w:rsidP="009F07DD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 прекращении выплаты ежемесячной доплаты к пенсии (доплата</w:t>
      </w:r>
      <w:r w:rsidRPr="007A318C">
        <w:rPr>
          <w:rFonts w:cs="Arial"/>
          <w:color w:val="000000"/>
          <w:sz w:val="28"/>
          <w:szCs w:val="28"/>
        </w:rPr>
        <w:t>)</w:t>
      </w:r>
    </w:p>
    <w:p w:rsidR="009F07DD" w:rsidRPr="007A318C" w:rsidRDefault="009F07DD" w:rsidP="009F07DD">
      <w:pPr>
        <w:suppressAutoHyphens w:val="0"/>
        <w:ind w:firstLine="720"/>
        <w:jc w:val="center"/>
        <w:rPr>
          <w:rFonts w:cs="Arial"/>
          <w:color w:val="000000"/>
          <w:sz w:val="28"/>
          <w:szCs w:val="28"/>
        </w:rPr>
      </w:pPr>
      <w:r w:rsidRPr="007A318C">
        <w:rPr>
          <w:sz w:val="28"/>
          <w:szCs w:val="28"/>
        </w:rPr>
        <w:t>от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__.20___ № ___________________</w:t>
      </w:r>
    </w:p>
    <w:p w:rsidR="009F07DD" w:rsidRPr="007A318C" w:rsidRDefault="009F07DD" w:rsidP="009F07D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rFonts w:cs="Arial"/>
          <w:color w:val="000000"/>
          <w:sz w:val="28"/>
          <w:szCs w:val="28"/>
        </w:rPr>
        <w:t>основание: Закон Ставропольского края от 10.04.2006 № 19-кз</w:t>
      </w:r>
    </w:p>
    <w:p w:rsidR="009F07DD" w:rsidRPr="007A318C" w:rsidRDefault="009F07DD" w:rsidP="009F07DD">
      <w:pPr>
        <w:suppressAutoHyphens w:val="0"/>
        <w:autoSpaceDE w:val="0"/>
        <w:jc w:val="center"/>
        <w:rPr>
          <w:sz w:val="14"/>
          <w:szCs w:val="14"/>
        </w:rPr>
      </w:pPr>
      <w:r w:rsidRPr="007A318C">
        <w:rPr>
          <w:sz w:val="28"/>
          <w:szCs w:val="28"/>
        </w:rPr>
        <w:t>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9F07DD" w:rsidRPr="007A318C" w:rsidRDefault="009F07DD" w:rsidP="009F07DD">
      <w:pPr>
        <w:suppressAutoHyphens w:val="0"/>
        <w:ind w:firstLine="720"/>
        <w:jc w:val="center"/>
        <w:rPr>
          <w:sz w:val="14"/>
          <w:szCs w:val="14"/>
        </w:rPr>
      </w:pPr>
    </w:p>
    <w:p w:rsidR="009F07DD" w:rsidRPr="007A318C" w:rsidRDefault="009F07DD" w:rsidP="009F07D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 xml:space="preserve">Гражданину _____________________________________________________, </w:t>
      </w:r>
    </w:p>
    <w:p w:rsidR="009F07DD" w:rsidRPr="007A318C" w:rsidRDefault="009F07DD" w:rsidP="009F07DD">
      <w:pPr>
        <w:tabs>
          <w:tab w:val="center" w:pos="3420"/>
        </w:tabs>
        <w:suppressAutoHyphens w:val="0"/>
        <w:ind w:firstLine="144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(фамилия, имя, отчество</w:t>
      </w:r>
      <w:r w:rsidR="00D157AD">
        <w:rPr>
          <w:sz w:val="28"/>
          <w:szCs w:val="28"/>
          <w:vertAlign w:val="superscript"/>
        </w:rPr>
        <w:t xml:space="preserve"> (при наличии)</w:t>
      </w:r>
      <w:r w:rsidRPr="007A318C">
        <w:rPr>
          <w:sz w:val="28"/>
          <w:szCs w:val="28"/>
          <w:vertAlign w:val="superscript"/>
        </w:rPr>
        <w:t xml:space="preserve"> заявителя)</w:t>
      </w:r>
    </w:p>
    <w:p w:rsidR="009F07DD" w:rsidRPr="007A318C" w:rsidRDefault="009F07DD" w:rsidP="009F07DD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проживающему по адресу: __________________________________________</w:t>
      </w:r>
    </w:p>
    <w:p w:rsidR="009F07DD" w:rsidRPr="007A318C" w:rsidRDefault="009F07DD" w:rsidP="009F07DD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номер ПКУ ________________________, прекратить осуществление доплаты по категории: инвалид боевых действий.</w:t>
      </w:r>
    </w:p>
    <w:p w:rsidR="009F07DD" w:rsidRPr="007A318C" w:rsidRDefault="009F07DD" w:rsidP="009F07DD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Основание прекращения ____________________________________________</w:t>
      </w:r>
    </w:p>
    <w:p w:rsidR="009F07DD" w:rsidRPr="007A318C" w:rsidRDefault="009F07DD" w:rsidP="009F07D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 .</w:t>
      </w:r>
    </w:p>
    <w:p w:rsidR="009F07DD" w:rsidRPr="007A318C" w:rsidRDefault="009F07DD" w:rsidP="009F07DD">
      <w:pPr>
        <w:suppressAutoHyphens w:val="0"/>
        <w:ind w:firstLine="720"/>
        <w:jc w:val="center"/>
        <w:rPr>
          <w:sz w:val="12"/>
          <w:szCs w:val="12"/>
        </w:rPr>
      </w:pPr>
      <w:r w:rsidRPr="007A318C">
        <w:rPr>
          <w:sz w:val="28"/>
          <w:szCs w:val="28"/>
          <w:vertAlign w:val="superscript"/>
        </w:rPr>
        <w:t>(перечислить основания для прекращения)</w:t>
      </w:r>
    </w:p>
    <w:p w:rsidR="009F07DD" w:rsidRPr="007A318C" w:rsidRDefault="009F07DD" w:rsidP="009F07D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9F07DD" w:rsidRPr="007A318C" w:rsidRDefault="009F07DD" w:rsidP="009F07DD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(ФИО)</w:t>
      </w:r>
    </w:p>
    <w:p w:rsidR="009F07DD" w:rsidRPr="007A318C" w:rsidRDefault="009F07DD" w:rsidP="009F07DD">
      <w:pPr>
        <w:tabs>
          <w:tab w:val="center" w:pos="1417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9F07DD" w:rsidRPr="007A318C" w:rsidRDefault="009F07DD" w:rsidP="009F07DD">
      <w:pPr>
        <w:tabs>
          <w:tab w:val="center" w:pos="4578"/>
        </w:tabs>
        <w:suppressAutoHyphens w:val="0"/>
        <w:ind w:firstLine="720"/>
        <w:jc w:val="both"/>
        <w:rPr>
          <w:sz w:val="16"/>
          <w:szCs w:val="16"/>
        </w:rPr>
      </w:pPr>
      <w:r w:rsidRPr="007A318C">
        <w:rPr>
          <w:sz w:val="28"/>
          <w:szCs w:val="28"/>
        </w:rPr>
        <w:tab/>
        <w:t>(М.П.)</w:t>
      </w:r>
    </w:p>
    <w:p w:rsidR="009F07DD" w:rsidRPr="007A318C" w:rsidRDefault="009F07DD" w:rsidP="009F07DD">
      <w:pPr>
        <w:suppressAutoHyphens w:val="0"/>
        <w:ind w:firstLine="720"/>
        <w:jc w:val="both"/>
        <w:rPr>
          <w:sz w:val="16"/>
          <w:szCs w:val="16"/>
        </w:rPr>
      </w:pPr>
    </w:p>
    <w:p w:rsidR="009F07DD" w:rsidRPr="007A318C" w:rsidRDefault="009F07DD" w:rsidP="009F07DD">
      <w:pPr>
        <w:suppressAutoHyphens w:val="0"/>
        <w:jc w:val="both"/>
        <w:rPr>
          <w:sz w:val="16"/>
          <w:szCs w:val="16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9F07DD" w:rsidRPr="007A318C" w:rsidRDefault="009F07DD" w:rsidP="009F07DD">
      <w:pPr>
        <w:suppressAutoHyphens w:val="0"/>
        <w:ind w:firstLine="720"/>
        <w:jc w:val="both"/>
        <w:rPr>
          <w:sz w:val="16"/>
          <w:szCs w:val="16"/>
        </w:rPr>
      </w:pPr>
    </w:p>
    <w:p w:rsidR="009F07DD" w:rsidRPr="007A318C" w:rsidRDefault="009F07DD" w:rsidP="009F07D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Решение проверил ______________________ ________ __________________</w:t>
      </w:r>
    </w:p>
    <w:p w:rsidR="009F07DD" w:rsidRPr="007A318C" w:rsidRDefault="009F07DD" w:rsidP="00D157AD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(должность)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</w:r>
      <w:r w:rsidR="00D157AD" w:rsidRPr="007A318C">
        <w:rPr>
          <w:sz w:val="28"/>
          <w:szCs w:val="28"/>
          <w:vertAlign w:val="superscript"/>
        </w:rPr>
        <w:t>(инициалы, фамилия)</w:t>
      </w:r>
    </w:p>
    <w:p w:rsidR="009F07DD" w:rsidRPr="007A318C" w:rsidRDefault="009F07DD" w:rsidP="009F07DD">
      <w:pPr>
        <w:suppressAutoHyphens w:val="0"/>
        <w:jc w:val="both"/>
        <w:rPr>
          <w:color w:val="000000"/>
          <w:sz w:val="28"/>
          <w:szCs w:val="28"/>
          <w:vertAlign w:val="superscript"/>
        </w:rPr>
      </w:pPr>
      <w:r w:rsidRPr="007A318C">
        <w:rPr>
          <w:sz w:val="28"/>
          <w:szCs w:val="28"/>
        </w:rPr>
        <w:t>Решение подготовил ______________________ _______ __________________</w:t>
      </w:r>
    </w:p>
    <w:p w:rsidR="009F07DD" w:rsidRPr="007A318C" w:rsidRDefault="009F07DD" w:rsidP="00D157AD">
      <w:pPr>
        <w:tabs>
          <w:tab w:val="center" w:pos="1620"/>
          <w:tab w:val="center" w:pos="4680"/>
          <w:tab w:val="center" w:pos="7630"/>
        </w:tabs>
        <w:suppressAutoHyphens w:val="0"/>
        <w:ind w:firstLine="720"/>
        <w:rPr>
          <w:color w:val="000000"/>
          <w:sz w:val="18"/>
          <w:szCs w:val="18"/>
        </w:rPr>
      </w:pPr>
      <w:r w:rsidRPr="007A318C">
        <w:rPr>
          <w:color w:val="000000"/>
          <w:sz w:val="28"/>
          <w:szCs w:val="28"/>
          <w:vertAlign w:val="superscript"/>
        </w:rPr>
        <w:tab/>
        <w:t>(должность)</w:t>
      </w:r>
      <w:r w:rsidRPr="007A318C">
        <w:rPr>
          <w:color w:val="000000"/>
          <w:sz w:val="28"/>
          <w:szCs w:val="28"/>
          <w:vertAlign w:val="superscript"/>
        </w:rPr>
        <w:tab/>
        <w:t>(подпись)</w:t>
      </w:r>
      <w:r w:rsidRPr="007A318C">
        <w:rPr>
          <w:color w:val="000000"/>
          <w:sz w:val="28"/>
          <w:szCs w:val="28"/>
          <w:vertAlign w:val="superscript"/>
        </w:rPr>
        <w:tab/>
      </w:r>
      <w:r w:rsidR="00D157AD" w:rsidRPr="007A318C">
        <w:rPr>
          <w:sz w:val="28"/>
          <w:szCs w:val="28"/>
          <w:vertAlign w:val="superscript"/>
        </w:rPr>
        <w:t>(инициалы, фамилия)</w:t>
      </w:r>
    </w:p>
    <w:p w:rsidR="005C3AE0" w:rsidRDefault="009F07DD" w:rsidP="00D157AD">
      <w:pPr>
        <w:suppressAutoHyphens w:val="0"/>
        <w:jc w:val="center"/>
      </w:pPr>
      <w:r w:rsidRPr="007A318C">
        <w:rPr>
          <w:color w:val="000000"/>
          <w:sz w:val="28"/>
          <w:szCs w:val="28"/>
        </w:rPr>
        <w:t>______________</w:t>
      </w:r>
      <w:bookmarkStart w:id="0" w:name="_GoBack"/>
      <w:bookmarkEnd w:id="0"/>
    </w:p>
    <w:sectPr w:rsidR="005C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DD"/>
    <w:rsid w:val="005C3AE0"/>
    <w:rsid w:val="009F07DD"/>
    <w:rsid w:val="009F3935"/>
    <w:rsid w:val="00D1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446D"/>
  <w15:chartTrackingRefBased/>
  <w15:docId w15:val="{4FA9E9B4-5294-4F9B-A5A6-6C63AF3B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2024-06-05T14:49:00Z</dcterms:created>
  <dcterms:modified xsi:type="dcterms:W3CDTF">2024-06-06T05:40:00Z</dcterms:modified>
</cp:coreProperties>
</file>