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6" w:rsidRPr="00621D06" w:rsidRDefault="00621D06" w:rsidP="00621D06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A642A0" w:rsidRPr="00A642A0" w:rsidTr="005E1B22">
        <w:tc>
          <w:tcPr>
            <w:tcW w:w="4644" w:type="dxa"/>
          </w:tcPr>
          <w:p w:rsidR="00A642A0" w:rsidRPr="00A642A0" w:rsidRDefault="00A642A0" w:rsidP="00A642A0">
            <w:pPr>
              <w:tabs>
                <w:tab w:val="left" w:pos="9210"/>
              </w:tabs>
              <w:autoSpaceDE w:val="0"/>
              <w:spacing w:after="0" w:line="240" w:lineRule="exact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1E6A2A" w:rsidRDefault="001E6A2A" w:rsidP="00A642A0">
            <w:pPr>
              <w:tabs>
                <w:tab w:val="left" w:pos="9210"/>
              </w:tabs>
              <w:autoSpaceDE w:val="0"/>
              <w:spacing w:after="0" w:line="240" w:lineRule="exact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A642A0" w:rsidRPr="00A642A0" w:rsidRDefault="00A642A0" w:rsidP="00A642A0">
            <w:pPr>
              <w:tabs>
                <w:tab w:val="left" w:pos="9210"/>
              </w:tabs>
              <w:autoSpaceDE w:val="0"/>
              <w:spacing w:after="0" w:line="240" w:lineRule="exact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A642A0">
              <w:rPr>
                <w:rFonts w:ascii="Times New Roman" w:eastAsia="Arial CYR" w:hAnsi="Times New Roman" w:cs="Times New Roman"/>
                <w:sz w:val="28"/>
                <w:szCs w:val="28"/>
              </w:rPr>
              <w:t>УТВЕРЖДЕН</w:t>
            </w:r>
            <w:r w:rsidR="00025809">
              <w:rPr>
                <w:rFonts w:ascii="Times New Roman" w:eastAsia="Arial CYR" w:hAnsi="Times New Roman" w:cs="Times New Roman"/>
                <w:sz w:val="28"/>
                <w:szCs w:val="28"/>
              </w:rPr>
              <w:t>Ы</w:t>
            </w:r>
          </w:p>
          <w:p w:rsidR="00A642A0" w:rsidRPr="00A642A0" w:rsidRDefault="00A642A0" w:rsidP="00A642A0">
            <w:pPr>
              <w:tabs>
                <w:tab w:val="left" w:pos="9210"/>
              </w:tabs>
              <w:autoSpaceDE w:val="0"/>
              <w:spacing w:after="0" w:line="240" w:lineRule="exact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A642A0">
              <w:rPr>
                <w:rFonts w:ascii="Times New Roman" w:eastAsia="Arial CYR" w:hAnsi="Times New Roman" w:cs="Times New Roman"/>
                <w:sz w:val="28"/>
                <w:szCs w:val="28"/>
              </w:rPr>
              <w:t>постановлением администрации Шпаковского муниципального округа Ставропольского края</w:t>
            </w:r>
          </w:p>
          <w:p w:rsidR="00A642A0" w:rsidRPr="00A642A0" w:rsidRDefault="0067124A" w:rsidP="00693220">
            <w:pPr>
              <w:tabs>
                <w:tab w:val="left" w:pos="9210"/>
              </w:tabs>
              <w:autoSpaceDE w:val="0"/>
              <w:spacing w:after="0" w:line="240" w:lineRule="exact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от  </w:t>
            </w:r>
            <w:r w:rsidR="00693220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693220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621D06" w:rsidRPr="00621D06" w:rsidRDefault="00621D06" w:rsidP="0062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D06" w:rsidRPr="00621D06" w:rsidRDefault="00621D06" w:rsidP="0062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D06" w:rsidRPr="00621D06" w:rsidRDefault="00621D06" w:rsidP="0062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D06" w:rsidRPr="00621D06" w:rsidRDefault="00621D06" w:rsidP="00621D0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39"/>
      <w:bookmarkEnd w:id="1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ПРАВИЛА</w:t>
      </w:r>
    </w:p>
    <w:p w:rsidR="00621D06" w:rsidRPr="00621D06" w:rsidRDefault="00621D06" w:rsidP="00621D0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21D06" w:rsidRDefault="00621D06" w:rsidP="00621D06">
      <w:pPr>
        <w:tabs>
          <w:tab w:val="left" w:pos="851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7E6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финансированиядополнительного образования детей в </w:t>
      </w:r>
      <w:r w:rsidRPr="00CC07E6">
        <w:rPr>
          <w:rFonts w:ascii="Times New Roman" w:eastAsia="Times New Roman" w:hAnsi="Times New Roman" w:cs="Times New Roman"/>
          <w:color w:val="000000"/>
          <w:sz w:val="28"/>
          <w:szCs w:val="28"/>
        </w:rPr>
        <w:t>Шпаковском муниципальном округе Ставропольского края</w:t>
      </w:r>
    </w:p>
    <w:p w:rsidR="0008735C" w:rsidRPr="00CC07E6" w:rsidRDefault="0008735C" w:rsidP="00621D06">
      <w:pPr>
        <w:tabs>
          <w:tab w:val="left" w:pos="85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21D06" w:rsidRPr="00621D06" w:rsidRDefault="00621D06" w:rsidP="0062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1D06" w:rsidRPr="002E731F" w:rsidRDefault="00621D06" w:rsidP="00621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151FFD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</w:t>
      </w:r>
      <w:r w:rsidRPr="00CC07E6">
        <w:rPr>
          <w:rFonts w:ascii="Times New Roman" w:hAnsi="Times New Roman" w:cs="Times New Roman"/>
          <w:sz w:val="28"/>
          <w:szCs w:val="28"/>
        </w:rPr>
        <w:t xml:space="preserve">в Шпаковском муниципальном округе Ставропольского края </w:t>
      </w:r>
      <w:r w:rsidRPr="00151FFD">
        <w:rPr>
          <w:rFonts w:ascii="Times New Roman" w:hAnsi="Times New Roman" w:cs="Times New Roman"/>
          <w:sz w:val="28"/>
          <w:szCs w:val="28"/>
        </w:rPr>
        <w:t>(далее – Правила</w:t>
      </w:r>
      <w:r w:rsidR="00F72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51FFD">
        <w:rPr>
          <w:rFonts w:ascii="Times New Roman" w:hAnsi="Times New Roman" w:cs="Times New Roman"/>
          <w:sz w:val="28"/>
          <w:szCs w:val="28"/>
        </w:rPr>
        <w:t xml:space="preserve">) регулируют функционирование системы персонифицированного финансирования дополнительного образования детей (далее – система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), внедрение которой осуществляется в </w:t>
      </w:r>
      <w:r w:rsidRPr="00CC07E6">
        <w:rPr>
          <w:rFonts w:ascii="Times New Roman" w:hAnsi="Times New Roman" w:cs="Times New Roman"/>
          <w:sz w:val="28"/>
          <w:szCs w:val="28"/>
        </w:rPr>
        <w:t xml:space="preserve"> округе </w:t>
      </w:r>
      <w:r w:rsidRPr="00151FF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08735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412A9">
        <w:rPr>
          <w:rFonts w:ascii="Times New Roman" w:eastAsia="Times New Roman" w:hAnsi="Times New Roman" w:cs="Times New Roman"/>
          <w:color w:val="000000"/>
          <w:sz w:val="28"/>
          <w:szCs w:val="28"/>
        </w:rPr>
        <w:t>3 сентября 2018 года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№10,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распоряжений Правительства Ставропольского края </w:t>
      </w:r>
      <w:r w:rsidR="005412A9">
        <w:rPr>
          <w:rFonts w:ascii="Times New Roman" w:eastAsia="Times New Roman" w:hAnsi="Times New Roman" w:cs="Times New Roman"/>
          <w:color w:val="000000"/>
          <w:sz w:val="28"/>
          <w:szCs w:val="28"/>
        </w:rPr>
        <w:t>от 16 октября 2020 года</w:t>
      </w:r>
      <w:r w:rsidR="004945A4" w:rsidRPr="00A15C17">
        <w:rPr>
          <w:rFonts w:ascii="Times New Roman" w:eastAsia="Times New Roman" w:hAnsi="Times New Roman" w:cs="Times New Roman"/>
          <w:color w:val="000000"/>
          <w:sz w:val="28"/>
          <w:szCs w:val="28"/>
        </w:rPr>
        <w:t>№ 571-рп «О мерах по реализации на территории Ставропольского края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</w:t>
      </w:r>
      <w:r w:rsidR="0008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945A4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8735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945A4" w:rsidRPr="00FF563E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 2021 года № 103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-рп    «</w:t>
      </w:r>
      <w:r w:rsidR="004945A4">
        <w:rPr>
          <w:rFonts w:ascii="Times New Roman" w:hAnsi="Times New Roman"/>
          <w:sz w:val="28"/>
        </w:rPr>
        <w:t>О внедрении системы персонифицированного финансирования дополни</w:t>
      </w:r>
      <w:r w:rsidR="0008735C">
        <w:rPr>
          <w:rFonts w:ascii="Times New Roman" w:hAnsi="Times New Roman"/>
          <w:sz w:val="28"/>
        </w:rPr>
        <w:t>-</w:t>
      </w:r>
      <w:r w:rsidR="004945A4">
        <w:rPr>
          <w:rFonts w:ascii="Times New Roman" w:hAnsi="Times New Roman"/>
          <w:sz w:val="28"/>
        </w:rPr>
        <w:t>тельного образования детей в Ставропольском крае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», п</w:t>
      </w:r>
      <w:r w:rsidR="004945A4" w:rsidRPr="00235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риказа 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</w:t>
      </w:r>
      <w:r w:rsidR="008E6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разования Ставропольского края 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26 мая 2021 года </w:t>
      </w:r>
      <w:r w:rsidR="00087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969-пр 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внед</w:t>
      </w:r>
      <w:r w:rsidR="000873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рении системы персонифицированного финансирования дополнительного образования детей Ставропольского края в 2021-2022 годах»</w:t>
      </w:r>
      <w:r w:rsidR="004945A4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45A4" w:rsidRPr="00A15C1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министерства образования Ставропольского края от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июня 2021 года</w:t>
      </w:r>
      <w:r w:rsidR="004945A4" w:rsidRPr="00A15C1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04-24</w:t>
      </w:r>
      <w:r w:rsidR="004945A4" w:rsidRPr="00A15C1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7759</w:t>
      </w:r>
      <w:r w:rsidR="004945A4" w:rsidRPr="00A15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направлении методических рекомендаций о внедрении системы персонифицированного финансирования дополнительного образо</w:t>
      </w:r>
      <w:r w:rsidR="003739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45A4" w:rsidRPr="00A15C17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детей в Ставропольском крае»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Методические рекомендации), </w:t>
      </w:r>
      <w:r w:rsidR="004945A4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Шпаковского муниципального округа Ставрополь</w:t>
      </w:r>
      <w:r w:rsidR="000873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45A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</w:t>
      </w:r>
      <w:r w:rsidR="00F722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31F" w:rsidRDefault="002E731F" w:rsidP="002E73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Default="00621D06" w:rsidP="00621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  <w:r w:rsidR="002E731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  <w:r w:rsidRPr="00151FFD">
        <w:rPr>
          <w:rFonts w:ascii="Times New Roman" w:hAnsi="Times New Roman" w:cs="Times New Roman"/>
          <w:sz w:val="28"/>
          <w:szCs w:val="28"/>
        </w:rPr>
        <w:t xml:space="preserve">вводится с целью обеспечения единства образовательного пространства и равенства образовательных возможностей для детей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для оплаты образовательных </w:t>
      </w:r>
      <w:r w:rsidRPr="00151FFD">
        <w:rPr>
          <w:rFonts w:ascii="Times New Roman" w:hAnsi="Times New Roman" w:cs="Times New Roman"/>
          <w:sz w:val="28"/>
          <w:szCs w:val="28"/>
        </w:rPr>
        <w:lastRenderedPageBreak/>
        <w:t xml:space="preserve">услуг дополнительного образования детей по дополнительным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0B4E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программам, реализуемым исполнителями образо</w:t>
      </w:r>
      <w:r w:rsidR="00D0495A">
        <w:rPr>
          <w:rFonts w:ascii="Times New Roman" w:hAnsi="Times New Roman" w:cs="Times New Roman"/>
          <w:sz w:val="28"/>
          <w:szCs w:val="28"/>
        </w:rPr>
        <w:t>-</w:t>
      </w:r>
      <w:r w:rsidRPr="00151FFD">
        <w:rPr>
          <w:rFonts w:ascii="Times New Roman" w:hAnsi="Times New Roman" w:cs="Times New Roman"/>
          <w:sz w:val="28"/>
          <w:szCs w:val="28"/>
        </w:rPr>
        <w:t xml:space="preserve">вательных услуг. </w:t>
      </w:r>
    </w:p>
    <w:p w:rsidR="002E731F" w:rsidRDefault="002E731F" w:rsidP="002E73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Default="00621D06" w:rsidP="00621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23">
        <w:rPr>
          <w:rFonts w:ascii="Times New Roman" w:hAnsi="Times New Roman" w:cs="Times New Roman"/>
          <w:sz w:val="28"/>
          <w:szCs w:val="28"/>
        </w:rPr>
        <w:t>По всем вопросам, не урегулированным Правила</w:t>
      </w:r>
      <w:r w:rsidR="002E731F">
        <w:rPr>
          <w:rFonts w:ascii="Times New Roman" w:hAnsi="Times New Roman" w:cs="Times New Roman"/>
          <w:sz w:val="28"/>
          <w:szCs w:val="28"/>
        </w:rPr>
        <w:t>ми</w:t>
      </w:r>
      <w:r w:rsidRPr="00091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91A23">
        <w:rPr>
          <w:rFonts w:ascii="Times New Roman" w:hAnsi="Times New Roman" w:cs="Times New Roman"/>
          <w:sz w:val="28"/>
          <w:szCs w:val="28"/>
        </w:rPr>
        <w:t>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1A23">
        <w:rPr>
          <w:rFonts w:ascii="Times New Roman" w:hAnsi="Times New Roman" w:cs="Times New Roman"/>
          <w:sz w:val="28"/>
          <w:szCs w:val="28"/>
        </w:rPr>
        <w:t xml:space="preserve">тся </w:t>
      </w:r>
      <w:r w:rsidR="004945A4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091A23">
        <w:rPr>
          <w:rFonts w:ascii="Times New Roman" w:hAnsi="Times New Roman" w:cs="Times New Roman"/>
          <w:sz w:val="28"/>
          <w:szCs w:val="28"/>
        </w:rPr>
        <w:t>.</w:t>
      </w:r>
    </w:p>
    <w:p w:rsidR="002E731F" w:rsidRPr="00091A23" w:rsidRDefault="002E731F" w:rsidP="002E73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Default="008B5DFC" w:rsidP="00621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FC">
        <w:rPr>
          <w:rFonts w:ascii="Times New Roman" w:hAnsi="Times New Roman" w:cs="Times New Roman"/>
          <w:sz w:val="28"/>
          <w:szCs w:val="28"/>
        </w:rPr>
        <w:t xml:space="preserve">Финансовое обеспечение обязательств, возникающих при использовании сертификатов дополнительного образования, осуществляется </w:t>
      </w:r>
      <w:r w:rsidR="00621D06" w:rsidRPr="00151FFD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621D06">
        <w:rPr>
          <w:rFonts w:ascii="Times New Roman" w:hAnsi="Times New Roman" w:cs="Times New Roman"/>
          <w:sz w:val="28"/>
          <w:szCs w:val="28"/>
        </w:rPr>
        <w:t>округа</w:t>
      </w:r>
      <w:r w:rsidR="00621D06" w:rsidRPr="0015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31F" w:rsidRPr="00151FFD" w:rsidRDefault="002E731F" w:rsidP="002E73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Default="00621D06" w:rsidP="00621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E9">
        <w:rPr>
          <w:rFonts w:ascii="Times New Roman" w:hAnsi="Times New Roman" w:cs="Times New Roman"/>
          <w:sz w:val="28"/>
          <w:szCs w:val="28"/>
        </w:rPr>
        <w:t>Комитет об</w:t>
      </w:r>
      <w:r w:rsidR="00D0495A">
        <w:rPr>
          <w:rFonts w:ascii="Times New Roman" w:hAnsi="Times New Roman" w:cs="Times New Roman"/>
          <w:sz w:val="28"/>
          <w:szCs w:val="28"/>
        </w:rPr>
        <w:t xml:space="preserve">разования администрации округа </w:t>
      </w:r>
      <w:r w:rsidRPr="006617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495A">
        <w:rPr>
          <w:rFonts w:ascii="Times New Roman" w:hAnsi="Times New Roman" w:cs="Times New Roman"/>
          <w:sz w:val="28"/>
          <w:szCs w:val="28"/>
        </w:rPr>
        <w:t>–</w:t>
      </w:r>
      <w:r w:rsidRPr="006617E9">
        <w:rPr>
          <w:rFonts w:ascii="Times New Roman" w:hAnsi="Times New Roman" w:cs="Times New Roman"/>
          <w:sz w:val="28"/>
          <w:szCs w:val="28"/>
        </w:rPr>
        <w:t>Уполно</w:t>
      </w:r>
      <w:r w:rsidR="00D0495A">
        <w:rPr>
          <w:rFonts w:ascii="Times New Roman" w:hAnsi="Times New Roman" w:cs="Times New Roman"/>
          <w:sz w:val="28"/>
          <w:szCs w:val="28"/>
        </w:rPr>
        <w:t>-</w:t>
      </w:r>
      <w:r w:rsidRPr="006617E9">
        <w:rPr>
          <w:rFonts w:ascii="Times New Roman" w:hAnsi="Times New Roman" w:cs="Times New Roman"/>
          <w:sz w:val="28"/>
          <w:szCs w:val="28"/>
        </w:rPr>
        <w:t>моченный орган) ежегодно до 20 декабря года, предшествующего году, определённому как период действия программы персонифицированного финансирования (в 2021 году – не позднее одного месяца с момента принятия настоящих Правил),</w:t>
      </w:r>
      <w:r w:rsidRPr="00151FFD">
        <w:rPr>
          <w:rFonts w:ascii="Times New Roman" w:hAnsi="Times New Roman" w:cs="Times New Roman"/>
          <w:sz w:val="28"/>
          <w:szCs w:val="28"/>
        </w:rPr>
        <w:t xml:space="preserve">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следующий год, номинал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и объем финансового обеспечения сертификатов</w:t>
      </w:r>
      <w:r>
        <w:rPr>
          <w:rFonts w:ascii="Times New Roman" w:hAnsi="Times New Roman" w:cs="Times New Roman"/>
          <w:sz w:val="28"/>
          <w:szCs w:val="28"/>
        </w:rPr>
        <w:t>дополнительного образо</w:t>
      </w:r>
      <w:r w:rsidR="008912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утверждает программу персонифицированного финансирования и предоставляет данные сведения </w:t>
      </w:r>
      <w:r w:rsidRPr="006617E9">
        <w:rPr>
          <w:rFonts w:ascii="Times New Roman" w:hAnsi="Times New Roman" w:cs="Times New Roman"/>
          <w:sz w:val="28"/>
          <w:szCs w:val="28"/>
        </w:rPr>
        <w:t>оператору персонифицированного финансирования для фиксации в информационной системе «Навигатор дополнительного образования детей Ставропольского края».</w:t>
      </w:r>
    </w:p>
    <w:p w:rsidR="002E731F" w:rsidRPr="006617E9" w:rsidRDefault="002E731F" w:rsidP="002E73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Default="00621D06" w:rsidP="00621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права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151FFD"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</w:rPr>
        <w:t>персони</w:t>
      </w:r>
      <w:r w:rsidR="00D54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фицированного финансирования </w:t>
      </w:r>
      <w:r w:rsidRPr="00151FFD">
        <w:rPr>
          <w:rFonts w:ascii="Times New Roman" w:hAnsi="Times New Roman" w:cs="Times New Roman"/>
          <w:sz w:val="28"/>
          <w:szCs w:val="28"/>
        </w:rPr>
        <w:t xml:space="preserve">в </w:t>
      </w:r>
      <w:r w:rsidRPr="006617E9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151FFD">
        <w:rPr>
          <w:rFonts w:ascii="Times New Roman" w:hAnsi="Times New Roman" w:cs="Times New Roman"/>
          <w:sz w:val="28"/>
          <w:szCs w:val="28"/>
        </w:rPr>
        <w:t>регулируются</w:t>
      </w:r>
      <w:r w:rsidR="004945A4"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31F" w:rsidRPr="00151FFD" w:rsidRDefault="002E731F" w:rsidP="002E73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Default="00621D06" w:rsidP="00621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Объем оплаты образовательных услуг, оказанных исполнителями образовательных услуг, включенными в систему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на основании сертификата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</w:t>
      </w:r>
      <w:r w:rsidRPr="001F2853">
        <w:rPr>
          <w:rFonts w:ascii="Times New Roman" w:hAnsi="Times New Roman" w:cs="Times New Roman"/>
          <w:sz w:val="28"/>
          <w:szCs w:val="28"/>
        </w:rPr>
        <w:t>определяется исходя из нормативной стоимости образовательной услуги, установленной в соответствии с общими параметрами.</w:t>
      </w:r>
    </w:p>
    <w:p w:rsidR="002E731F" w:rsidRPr="00151FFD" w:rsidRDefault="002E731F" w:rsidP="002E73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Default="00621D06" w:rsidP="00621D0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общих параметров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час реализации образовательной программы для расчета нормативной стоимости образовательной программы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617E9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151FFD">
        <w:rPr>
          <w:rFonts w:ascii="Times New Roman" w:hAnsi="Times New Roman" w:cs="Times New Roman"/>
          <w:sz w:val="28"/>
          <w:szCs w:val="28"/>
        </w:rPr>
        <w:t xml:space="preserve">и </w:t>
      </w:r>
      <w:r w:rsidRPr="001F2853">
        <w:rPr>
          <w:rFonts w:ascii="Times New Roman" w:hAnsi="Times New Roman" w:cs="Times New Roman"/>
          <w:sz w:val="28"/>
          <w:szCs w:val="28"/>
        </w:rPr>
        <w:t xml:space="preserve">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 </w:t>
      </w:r>
      <w:r w:rsidRPr="001F2853">
        <w:rPr>
          <w:rFonts w:ascii="Times New Roman" w:hAnsi="Times New Roman" w:cs="Times New Roman"/>
          <w:sz w:val="28"/>
          <w:szCs w:val="28"/>
        </w:rPr>
        <w:lastRenderedPageBreak/>
        <w:t>путём утверждения отраслевых коэффициентов.</w:t>
      </w:r>
    </w:p>
    <w:p w:rsidR="002E731F" w:rsidRPr="001F2853" w:rsidRDefault="002E731F" w:rsidP="002E73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Default="00055D2C" w:rsidP="00055D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621D06" w:rsidRPr="00151FFD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осуществляется </w:t>
      </w:r>
      <w:r w:rsidR="006D73A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1D06" w:rsidRPr="00151FFD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682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1D06" w:rsidRPr="00151FF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945A4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621D06" w:rsidRPr="00151FFD">
        <w:rPr>
          <w:rFonts w:ascii="Times New Roman" w:hAnsi="Times New Roman" w:cs="Times New Roman"/>
          <w:sz w:val="28"/>
          <w:szCs w:val="28"/>
        </w:rPr>
        <w:t>.</w:t>
      </w:r>
    </w:p>
    <w:p w:rsidR="006D73A1" w:rsidRPr="001F2853" w:rsidRDefault="006D73A1" w:rsidP="006D73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D06" w:rsidRPr="00151FFD" w:rsidRDefault="00055D2C" w:rsidP="00055D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621D06" w:rsidRPr="00151FFD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</w:t>
      </w:r>
      <w:r w:rsidR="00621D0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621D06" w:rsidRPr="00151FFD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</w:t>
      </w:r>
      <w:r w:rsidR="00621D06">
        <w:rPr>
          <w:rFonts w:ascii="Times New Roman" w:hAnsi="Times New Roman" w:cs="Times New Roman"/>
          <w:sz w:val="28"/>
          <w:szCs w:val="28"/>
        </w:rPr>
        <w:t>образовательным</w:t>
      </w:r>
      <w:r w:rsidR="00621D06" w:rsidRPr="00151FFD">
        <w:rPr>
          <w:rFonts w:ascii="Times New Roman" w:hAnsi="Times New Roman" w:cs="Times New Roman"/>
          <w:sz w:val="28"/>
          <w:szCs w:val="28"/>
        </w:rPr>
        <w:t xml:space="preserve"> программам, порядок оплаты образовательной услуги за счет средств сертификата</w:t>
      </w:r>
      <w:r w:rsidR="00621D0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82C5A">
        <w:rPr>
          <w:rFonts w:ascii="Times New Roman" w:hAnsi="Times New Roman" w:cs="Times New Roman"/>
          <w:sz w:val="28"/>
          <w:szCs w:val="28"/>
        </w:rPr>
        <w:t>предусмотрены Методическими рекомен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C5A">
        <w:rPr>
          <w:rFonts w:ascii="Times New Roman" w:hAnsi="Times New Roman" w:cs="Times New Roman"/>
          <w:sz w:val="28"/>
          <w:szCs w:val="28"/>
        </w:rPr>
        <w:t>дациями</w:t>
      </w:r>
      <w:r w:rsidR="00621D06" w:rsidRPr="00151FFD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621D06" w:rsidRPr="00B03EB9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1D06" w:rsidRPr="00151FFD">
        <w:rPr>
          <w:rFonts w:ascii="Times New Roman" w:hAnsi="Times New Roman" w:cs="Times New Roman"/>
          <w:sz w:val="28"/>
          <w:szCs w:val="28"/>
        </w:rPr>
        <w:t>.</w:t>
      </w:r>
    </w:p>
    <w:p w:rsidR="00621D06" w:rsidRDefault="00621D06" w:rsidP="00621D0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3A1" w:rsidRDefault="006D73A1" w:rsidP="00621D0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3A1" w:rsidRDefault="006D73A1" w:rsidP="00621D0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78" w:rsidRDefault="00467A59" w:rsidP="00621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>
        <w:t>_____________________</w:t>
      </w:r>
    </w:p>
    <w:sectPr w:rsidR="00B82778" w:rsidSect="000258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0D" w:rsidRDefault="00F05F0D" w:rsidP="00515ECA">
      <w:pPr>
        <w:spacing w:after="0" w:line="240" w:lineRule="auto"/>
      </w:pPr>
      <w:r>
        <w:separator/>
      </w:r>
    </w:p>
  </w:endnote>
  <w:endnote w:type="continuationSeparator" w:id="1">
    <w:p w:rsidR="00F05F0D" w:rsidRDefault="00F05F0D" w:rsidP="0051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0D" w:rsidRDefault="00F05F0D" w:rsidP="00515ECA">
      <w:pPr>
        <w:spacing w:after="0" w:line="240" w:lineRule="auto"/>
      </w:pPr>
      <w:r>
        <w:separator/>
      </w:r>
    </w:p>
  </w:footnote>
  <w:footnote w:type="continuationSeparator" w:id="1">
    <w:p w:rsidR="00F05F0D" w:rsidRDefault="00F05F0D" w:rsidP="0051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6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5ECA" w:rsidRPr="00515ECA" w:rsidRDefault="00DD457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E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5ECA" w:rsidRPr="00515E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5E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32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5E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5ECA" w:rsidRDefault="00515E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D06"/>
    <w:rsid w:val="00025809"/>
    <w:rsid w:val="00055D2C"/>
    <w:rsid w:val="0008735C"/>
    <w:rsid w:val="000B4E29"/>
    <w:rsid w:val="000E5606"/>
    <w:rsid w:val="001E6A2A"/>
    <w:rsid w:val="002916B3"/>
    <w:rsid w:val="002E731F"/>
    <w:rsid w:val="003626AA"/>
    <w:rsid w:val="003739C1"/>
    <w:rsid w:val="00467A59"/>
    <w:rsid w:val="00484A7D"/>
    <w:rsid w:val="004945A4"/>
    <w:rsid w:val="00515ECA"/>
    <w:rsid w:val="005412A9"/>
    <w:rsid w:val="005A6EFA"/>
    <w:rsid w:val="005E19F6"/>
    <w:rsid w:val="00621D06"/>
    <w:rsid w:val="0067124A"/>
    <w:rsid w:val="00682C5A"/>
    <w:rsid w:val="00693220"/>
    <w:rsid w:val="006D73A1"/>
    <w:rsid w:val="008912C6"/>
    <w:rsid w:val="008B4494"/>
    <w:rsid w:val="008B5DFC"/>
    <w:rsid w:val="008E6385"/>
    <w:rsid w:val="00A642A0"/>
    <w:rsid w:val="00B82778"/>
    <w:rsid w:val="00D0495A"/>
    <w:rsid w:val="00D548FD"/>
    <w:rsid w:val="00DC09BE"/>
    <w:rsid w:val="00DD4570"/>
    <w:rsid w:val="00DF1D53"/>
    <w:rsid w:val="00F05F0D"/>
    <w:rsid w:val="00F153BF"/>
    <w:rsid w:val="00F7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ECA"/>
  </w:style>
  <w:style w:type="paragraph" w:styleId="a5">
    <w:name w:val="footer"/>
    <w:basedOn w:val="a"/>
    <w:link w:val="a6"/>
    <w:uiPriority w:val="99"/>
    <w:semiHidden/>
    <w:unhideWhenUsed/>
    <w:rsid w:val="0051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ECA"/>
  </w:style>
  <w:style w:type="paragraph" w:styleId="a7">
    <w:name w:val="List Paragraph"/>
    <w:basedOn w:val="a"/>
    <w:uiPriority w:val="34"/>
    <w:qFormat/>
    <w:rsid w:val="0005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cp:lastPrinted>2021-07-22T07:31:00Z</cp:lastPrinted>
  <dcterms:created xsi:type="dcterms:W3CDTF">2021-06-17T14:29:00Z</dcterms:created>
  <dcterms:modified xsi:type="dcterms:W3CDTF">2021-07-27T07:54:00Z</dcterms:modified>
</cp:coreProperties>
</file>