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FEF" w:rsidRPr="00D01845" w:rsidRDefault="00B65CC0" w:rsidP="0073712F">
      <w:pPr>
        <w:spacing w:line="240" w:lineRule="exact"/>
        <w:ind w:left="4962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D01845">
        <w:rPr>
          <w:rFonts w:ascii="Times New Roman" w:hAnsi="Times New Roman"/>
          <w:sz w:val="28"/>
          <w:szCs w:val="28"/>
        </w:rPr>
        <w:t>У</w:t>
      </w:r>
      <w:r w:rsidR="00A36423" w:rsidRPr="00D01845">
        <w:rPr>
          <w:rFonts w:ascii="Times New Roman" w:hAnsi="Times New Roman"/>
          <w:sz w:val="28"/>
          <w:szCs w:val="28"/>
        </w:rPr>
        <w:t>ТВЕРЖДЕНА</w:t>
      </w:r>
    </w:p>
    <w:p w:rsidR="00043FEF" w:rsidRPr="00D01845" w:rsidRDefault="00A36423" w:rsidP="0073712F">
      <w:pPr>
        <w:spacing w:line="240" w:lineRule="exact"/>
        <w:ind w:left="4962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43FEF" w:rsidRDefault="00A36423" w:rsidP="0073712F">
      <w:pPr>
        <w:spacing w:line="240" w:lineRule="exact"/>
        <w:ind w:left="4962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Шпаковского муниципального </w:t>
      </w:r>
      <w:r w:rsidR="00777570">
        <w:rPr>
          <w:rFonts w:ascii="Times New Roman" w:hAnsi="Times New Roman"/>
          <w:sz w:val="28"/>
          <w:szCs w:val="28"/>
        </w:rPr>
        <w:t>округа</w:t>
      </w:r>
      <w:r w:rsidRPr="00D01845">
        <w:rPr>
          <w:rFonts w:ascii="Times New Roman" w:hAnsi="Times New Roman"/>
          <w:sz w:val="28"/>
          <w:szCs w:val="28"/>
        </w:rPr>
        <w:t xml:space="preserve"> Ставропольского края</w:t>
      </w:r>
    </w:p>
    <w:bookmarkEnd w:id="0"/>
    <w:p w:rsidR="00B3487E" w:rsidRPr="00D01845" w:rsidRDefault="00922A2A" w:rsidP="0073712F">
      <w:pPr>
        <w:spacing w:line="240" w:lineRule="exact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 сентября 2026 г. № 1120</w:t>
      </w:r>
    </w:p>
    <w:p w:rsidR="00FC4263" w:rsidRPr="00D01845" w:rsidRDefault="00FC4263" w:rsidP="0073712F">
      <w:pPr>
        <w:widowControl/>
        <w:jc w:val="center"/>
        <w:rPr>
          <w:rFonts w:ascii="Times New Roman" w:hAnsi="Times New Roman"/>
          <w:sz w:val="28"/>
          <w:szCs w:val="28"/>
        </w:rPr>
      </w:pPr>
    </w:p>
    <w:p w:rsidR="00FC4263" w:rsidRPr="00D01845" w:rsidRDefault="00FC4263" w:rsidP="0073712F">
      <w:pPr>
        <w:widowControl/>
        <w:jc w:val="center"/>
        <w:rPr>
          <w:rFonts w:ascii="Times New Roman" w:hAnsi="Times New Roman"/>
          <w:sz w:val="28"/>
          <w:szCs w:val="28"/>
        </w:rPr>
      </w:pPr>
    </w:p>
    <w:p w:rsidR="00B631BB" w:rsidRPr="00D01845" w:rsidRDefault="00B631BB" w:rsidP="0073712F">
      <w:pPr>
        <w:jc w:val="center"/>
        <w:rPr>
          <w:rFonts w:ascii="Times New Roman" w:hAnsi="Times New Roman"/>
          <w:sz w:val="28"/>
          <w:szCs w:val="28"/>
        </w:rPr>
      </w:pPr>
    </w:p>
    <w:p w:rsidR="00B74F89" w:rsidRDefault="00B631BB" w:rsidP="0073712F">
      <w:pPr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МУНИЦИПАЛЬНАЯ ПРОГРАММА</w:t>
      </w:r>
    </w:p>
    <w:p w:rsidR="00B631BB" w:rsidRPr="00D01845" w:rsidRDefault="00B631BB" w:rsidP="0073712F">
      <w:pPr>
        <w:jc w:val="center"/>
        <w:rPr>
          <w:rFonts w:ascii="Times New Roman" w:hAnsi="Times New Roman"/>
          <w:sz w:val="28"/>
          <w:szCs w:val="28"/>
        </w:rPr>
      </w:pPr>
    </w:p>
    <w:p w:rsidR="00B631BB" w:rsidRPr="00E6499E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Шпаковского муниципального округа Ставропольского края </w:t>
      </w:r>
      <w:r w:rsidR="0073712F">
        <w:rPr>
          <w:rFonts w:ascii="Times New Roman" w:hAnsi="Times New Roman"/>
          <w:sz w:val="28"/>
          <w:szCs w:val="28"/>
        </w:rPr>
        <w:br/>
      </w:r>
      <w:r w:rsidR="00E6499E" w:rsidRPr="00E6499E">
        <w:rPr>
          <w:rFonts w:ascii="Times New Roman" w:hAnsi="Times New Roman"/>
          <w:sz w:val="28"/>
          <w:szCs w:val="28"/>
        </w:rPr>
        <w:t xml:space="preserve">«Развитие </w:t>
      </w:r>
      <w:r w:rsidR="00561E93">
        <w:rPr>
          <w:rFonts w:ascii="Times New Roman" w:hAnsi="Times New Roman"/>
          <w:sz w:val="28"/>
          <w:szCs w:val="28"/>
        </w:rPr>
        <w:t>и</w:t>
      </w:r>
      <w:r w:rsidR="00E6499E" w:rsidRPr="00E6499E">
        <w:rPr>
          <w:rFonts w:ascii="Times New Roman" w:hAnsi="Times New Roman"/>
          <w:sz w:val="28"/>
          <w:szCs w:val="28"/>
        </w:rPr>
        <w:t>нициативного бюджетирования»</w:t>
      </w:r>
    </w:p>
    <w:p w:rsidR="00B631BB" w:rsidRPr="0073712F" w:rsidRDefault="00B631BB" w:rsidP="00A97FDC">
      <w:pPr>
        <w:jc w:val="center"/>
        <w:rPr>
          <w:rFonts w:ascii="Times New Roman" w:hAnsi="Times New Roman"/>
          <w:sz w:val="28"/>
          <w:szCs w:val="28"/>
        </w:rPr>
      </w:pPr>
    </w:p>
    <w:p w:rsidR="00B631BB" w:rsidRPr="0073712F" w:rsidRDefault="00B631BB" w:rsidP="00A97FDC">
      <w:pPr>
        <w:jc w:val="center"/>
        <w:rPr>
          <w:rFonts w:ascii="Times New Roman" w:hAnsi="Times New Roman"/>
          <w:sz w:val="28"/>
          <w:szCs w:val="28"/>
        </w:rPr>
      </w:pPr>
    </w:p>
    <w:p w:rsidR="00B631BB" w:rsidRPr="00D01845" w:rsidRDefault="0073712F" w:rsidP="00A97FDC">
      <w:pPr>
        <w:widowControl/>
        <w:jc w:val="center"/>
        <w:rPr>
          <w:rFonts w:ascii="Times New Roman" w:hAnsi="Times New Roman"/>
          <w:sz w:val="28"/>
          <w:szCs w:val="28"/>
        </w:rPr>
      </w:pPr>
      <w:bookmarkStart w:id="1" w:name="P34"/>
      <w:bookmarkEnd w:id="1"/>
      <w:r>
        <w:rPr>
          <w:rFonts w:ascii="Times New Roman" w:hAnsi="Times New Roman"/>
          <w:sz w:val="28"/>
          <w:szCs w:val="28"/>
        </w:rPr>
        <w:t>ПАСПОРТ</w:t>
      </w:r>
    </w:p>
    <w:p w:rsidR="00B631BB" w:rsidRPr="00D01845" w:rsidRDefault="00B631BB" w:rsidP="00A97FDC">
      <w:pPr>
        <w:widowControl/>
        <w:jc w:val="center"/>
        <w:rPr>
          <w:rFonts w:ascii="Times New Roman" w:hAnsi="Times New Roman"/>
          <w:sz w:val="28"/>
          <w:szCs w:val="28"/>
        </w:rPr>
      </w:pPr>
    </w:p>
    <w:p w:rsidR="00B631BB" w:rsidRPr="00E6499E" w:rsidRDefault="00B631BB" w:rsidP="00B631BB">
      <w:pPr>
        <w:widowControl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муниципальной программы</w:t>
      </w:r>
      <w:r w:rsidR="0073712F">
        <w:rPr>
          <w:rFonts w:ascii="Times New Roman" w:hAnsi="Times New Roman"/>
          <w:sz w:val="28"/>
          <w:szCs w:val="28"/>
        </w:rPr>
        <w:t xml:space="preserve"> </w:t>
      </w:r>
      <w:r w:rsidRPr="00D01845">
        <w:rPr>
          <w:rFonts w:ascii="Times New Roman" w:hAnsi="Times New Roman"/>
          <w:sz w:val="28"/>
          <w:szCs w:val="28"/>
        </w:rPr>
        <w:t xml:space="preserve">Шпаковского муниципального округа Ставропольского края </w:t>
      </w:r>
      <w:r w:rsidR="00E6499E" w:rsidRPr="00E6499E">
        <w:rPr>
          <w:rFonts w:ascii="Times New Roman" w:hAnsi="Times New Roman"/>
          <w:sz w:val="28"/>
          <w:szCs w:val="28"/>
        </w:rPr>
        <w:t xml:space="preserve">«Развитие </w:t>
      </w:r>
      <w:r w:rsidR="00561E93">
        <w:rPr>
          <w:rFonts w:ascii="Times New Roman" w:hAnsi="Times New Roman"/>
          <w:sz w:val="28"/>
          <w:szCs w:val="28"/>
        </w:rPr>
        <w:t>и</w:t>
      </w:r>
      <w:r w:rsidR="00E6499E" w:rsidRPr="00E6499E">
        <w:rPr>
          <w:rFonts w:ascii="Times New Roman" w:hAnsi="Times New Roman"/>
          <w:sz w:val="28"/>
          <w:szCs w:val="28"/>
        </w:rPr>
        <w:t>нициативного бюджетирования»</w:t>
      </w:r>
    </w:p>
    <w:p w:rsidR="00B631BB" w:rsidRPr="00D01845" w:rsidRDefault="0073712F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(далее –</w:t>
      </w:r>
      <w:r w:rsidR="00B631BB" w:rsidRPr="00D01845">
        <w:rPr>
          <w:rFonts w:ascii="Times New Roman" w:hAnsi="Times New Roman"/>
          <w:sz w:val="28"/>
          <w:szCs w:val="28"/>
        </w:rPr>
        <w:t xml:space="preserve"> Программа)</w:t>
      </w:r>
    </w:p>
    <w:p w:rsidR="00B631BB" w:rsidRPr="00D01845" w:rsidRDefault="00B631BB" w:rsidP="0073712F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D01845" w:rsidRDefault="00B631BB" w:rsidP="0073712F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0" w:type="dxa"/>
        <w:jc w:val="center"/>
        <w:tblLook w:val="01E0" w:firstRow="1" w:lastRow="1" w:firstColumn="1" w:lastColumn="1" w:noHBand="0" w:noVBand="0"/>
      </w:tblPr>
      <w:tblGrid>
        <w:gridCol w:w="3227"/>
        <w:gridCol w:w="6343"/>
      </w:tblGrid>
      <w:tr w:rsidR="00B631BB" w:rsidRPr="00B631BB" w:rsidTr="00D12916">
        <w:trPr>
          <w:trHeight w:val="227"/>
          <w:jc w:val="center"/>
        </w:trPr>
        <w:tc>
          <w:tcPr>
            <w:tcW w:w="3227" w:type="dxa"/>
          </w:tcPr>
          <w:p w:rsidR="00B631BB" w:rsidRPr="00B631BB" w:rsidRDefault="00B631BB" w:rsidP="0073712F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B631BB" w:rsidRPr="00B631BB" w:rsidRDefault="00B631BB" w:rsidP="0073712F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43" w:type="dxa"/>
          </w:tcPr>
          <w:p w:rsidR="00B631BB" w:rsidRPr="00B631BB" w:rsidRDefault="00B631BB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 w:rsidR="008750CE"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B631BB" w:rsidRPr="00B631BB" w:rsidRDefault="00B631BB" w:rsidP="0073712F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D12916">
        <w:trPr>
          <w:trHeight w:val="227"/>
          <w:jc w:val="center"/>
        </w:trPr>
        <w:tc>
          <w:tcPr>
            <w:tcW w:w="3227" w:type="dxa"/>
          </w:tcPr>
          <w:p w:rsidR="00B631BB" w:rsidRPr="00B631BB" w:rsidRDefault="00B631BB" w:rsidP="00D12916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Соисполнители Программы </w:t>
            </w:r>
          </w:p>
        </w:tc>
        <w:tc>
          <w:tcPr>
            <w:tcW w:w="6343" w:type="dxa"/>
          </w:tcPr>
          <w:p w:rsidR="00B631BB" w:rsidRDefault="00B631BB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администрация Шпаковского муниципального</w:t>
            </w:r>
            <w:r w:rsidR="0053281A">
              <w:rPr>
                <w:rFonts w:ascii="Times New Roman" w:hAnsi="Times New Roman"/>
                <w:sz w:val="28"/>
                <w:szCs w:val="28"/>
              </w:rPr>
              <w:t xml:space="preserve"> округа;</w:t>
            </w:r>
          </w:p>
          <w:p w:rsidR="00B631BB" w:rsidRPr="00B631BB" w:rsidRDefault="00B631BB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Верхнерусский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Деминский территориальный отдел администрации Шпа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ковского муниципального округа;</w:t>
            </w:r>
          </w:p>
          <w:p w:rsidR="00B631BB" w:rsidRPr="00B631BB" w:rsidRDefault="00B631BB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Дубовский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Казинский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Надеждинский территориальный отдел администрации Шпаковского муниципального округа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Новомарьевский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Пелагиадский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Сенгилеевский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Татарский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Темнолесский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Цимлянский территориальный отдел администрации Шпаковского муниципального округа</w:t>
            </w:r>
            <w:r w:rsidR="00444D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12916">
              <w:rPr>
                <w:rFonts w:ascii="Times New Roman" w:hAnsi="Times New Roman"/>
                <w:sz w:val="28"/>
                <w:szCs w:val="28"/>
              </w:rPr>
              <w:t>(далее –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территориальные отделы)</w:t>
            </w:r>
          </w:p>
          <w:p w:rsidR="00B631BB" w:rsidRPr="00B631BB" w:rsidRDefault="00B631BB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D12916">
        <w:trPr>
          <w:trHeight w:val="227"/>
          <w:jc w:val="center"/>
        </w:trPr>
        <w:tc>
          <w:tcPr>
            <w:tcW w:w="3227" w:type="dxa"/>
          </w:tcPr>
          <w:p w:rsidR="00B631BB" w:rsidRPr="00B631BB" w:rsidRDefault="00B631BB" w:rsidP="0073712F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Участники Программы </w:t>
            </w:r>
          </w:p>
          <w:p w:rsidR="00B631BB" w:rsidRPr="00B631BB" w:rsidRDefault="00B631BB" w:rsidP="0073712F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A97FDC" w:rsidRDefault="00EE0425" w:rsidP="0073712F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EE0425">
              <w:rPr>
                <w:rFonts w:ascii="Times New Roman" w:hAnsi="Times New Roman"/>
                <w:sz w:val="28"/>
                <w:szCs w:val="28"/>
              </w:rPr>
              <w:t xml:space="preserve">инистерство финансов Ставропольского края; </w:t>
            </w:r>
          </w:p>
          <w:p w:rsidR="00A97FDC" w:rsidRDefault="00A97373" w:rsidP="0073712F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население Шпаковского муниципального округа;</w:t>
            </w:r>
          </w:p>
          <w:p w:rsidR="00B631BB" w:rsidRDefault="00B631BB" w:rsidP="0073712F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юридические лица и (или) индивидуальные предприниматели, определяемые по результатам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>проведенных торгов и заключившие контракты (договор</w:t>
            </w:r>
            <w:r w:rsidR="00E42A5A">
              <w:rPr>
                <w:rFonts w:ascii="Times New Roman" w:hAnsi="Times New Roman"/>
                <w:sz w:val="28"/>
                <w:szCs w:val="28"/>
              </w:rPr>
              <w:t>ы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) с администрацией Шпаковского муниципального округа и территориальными отделами</w:t>
            </w:r>
            <w:r w:rsidR="00B3487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3487E" w:rsidRPr="00B631BB" w:rsidRDefault="00B3487E" w:rsidP="0073712F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 администрации Шпаковского муниципального округа Ставропольского края</w:t>
            </w:r>
          </w:p>
          <w:p w:rsidR="00B631BB" w:rsidRPr="00B631BB" w:rsidRDefault="00B631BB" w:rsidP="0073712F">
            <w:pPr>
              <w:suppressAutoHyphens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D12916">
        <w:trPr>
          <w:trHeight w:val="227"/>
          <w:jc w:val="center"/>
        </w:trPr>
        <w:tc>
          <w:tcPr>
            <w:tcW w:w="3227" w:type="dxa"/>
          </w:tcPr>
          <w:p w:rsidR="00B631BB" w:rsidRDefault="00B631BB" w:rsidP="0073712F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Подпрограммы Программы </w:t>
            </w:r>
          </w:p>
          <w:p w:rsidR="00D12916" w:rsidRPr="00B631BB" w:rsidRDefault="00D12916" w:rsidP="0073712F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8750CE" w:rsidRDefault="00613E40" w:rsidP="0073712F">
            <w:pPr>
              <w:widowControl/>
              <w:spacing w:line="240" w:lineRule="exact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  <w:p w:rsidR="00DA1AA7" w:rsidRPr="00B631BB" w:rsidRDefault="00DA1AA7" w:rsidP="0073712F">
            <w:pPr>
              <w:widowControl/>
              <w:spacing w:line="240" w:lineRule="exact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D12916">
        <w:trPr>
          <w:trHeight w:val="227"/>
          <w:jc w:val="center"/>
        </w:trPr>
        <w:tc>
          <w:tcPr>
            <w:tcW w:w="3227" w:type="dxa"/>
          </w:tcPr>
          <w:p w:rsidR="00B631BB" w:rsidRPr="00B631BB" w:rsidRDefault="00D27BA5" w:rsidP="00A97FDC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</w:t>
            </w:r>
            <w:r w:rsidR="00A97F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43" w:type="dxa"/>
          </w:tcPr>
          <w:p w:rsidR="00B631BB" w:rsidRPr="00B631BB" w:rsidRDefault="00E6499E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F72394">
              <w:rPr>
                <w:rFonts w:ascii="Times New Roman" w:hAnsi="Times New Roman"/>
                <w:sz w:val="28"/>
                <w:szCs w:val="28"/>
              </w:rPr>
              <w:t xml:space="preserve">еализация </w:t>
            </w:r>
            <w:r w:rsidR="00103087">
              <w:rPr>
                <w:rFonts w:ascii="Times New Roman" w:hAnsi="Times New Roman"/>
                <w:sz w:val="28"/>
                <w:szCs w:val="28"/>
              </w:rPr>
              <w:t xml:space="preserve">социально значимых проектов на территории </w:t>
            </w:r>
            <w:r w:rsidR="003D6FCA">
              <w:rPr>
                <w:rFonts w:ascii="Times New Roman" w:hAnsi="Times New Roman"/>
                <w:sz w:val="28"/>
                <w:szCs w:val="28"/>
              </w:rPr>
              <w:t xml:space="preserve">Шпаковского муниципального </w:t>
            </w:r>
            <w:r w:rsidR="00103087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B631BB" w:rsidRPr="00B631BB" w:rsidRDefault="00B631BB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6A30" w:rsidRPr="00B631BB" w:rsidTr="00D12916">
        <w:trPr>
          <w:trHeight w:val="1824"/>
          <w:jc w:val="center"/>
        </w:trPr>
        <w:tc>
          <w:tcPr>
            <w:tcW w:w="3227" w:type="dxa"/>
          </w:tcPr>
          <w:p w:rsidR="00CC6A30" w:rsidRPr="00B631BB" w:rsidRDefault="00CC6A30" w:rsidP="0073712F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343" w:type="dxa"/>
          </w:tcPr>
          <w:p w:rsidR="00CC6A30" w:rsidRPr="007B10E7" w:rsidRDefault="00E6499E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0E7">
              <w:rPr>
                <w:rFonts w:ascii="Times New Roman" w:hAnsi="Times New Roman"/>
                <w:sz w:val="28"/>
                <w:szCs w:val="28"/>
              </w:rPr>
              <w:t>п</w:t>
            </w:r>
            <w:r w:rsidR="00C030CB" w:rsidRPr="007B10E7">
              <w:rPr>
                <w:rFonts w:ascii="Times New Roman" w:hAnsi="Times New Roman"/>
                <w:sz w:val="28"/>
                <w:szCs w:val="28"/>
              </w:rPr>
              <w:t>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</w:p>
          <w:p w:rsidR="003A580F" w:rsidRPr="00C030CB" w:rsidRDefault="003A580F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6A30" w:rsidRPr="00B631BB" w:rsidTr="00D12916">
        <w:trPr>
          <w:trHeight w:val="998"/>
          <w:jc w:val="center"/>
        </w:trPr>
        <w:tc>
          <w:tcPr>
            <w:tcW w:w="3227" w:type="dxa"/>
          </w:tcPr>
          <w:p w:rsidR="00CC6A30" w:rsidRPr="00B631BB" w:rsidRDefault="00CC6A30" w:rsidP="0073712F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Программы </w:t>
            </w:r>
          </w:p>
        </w:tc>
        <w:tc>
          <w:tcPr>
            <w:tcW w:w="6343" w:type="dxa"/>
          </w:tcPr>
          <w:p w:rsidR="003E3375" w:rsidRPr="003E3375" w:rsidRDefault="00561E93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вовлечение населения в реализацию проектов; </w:t>
            </w:r>
          </w:p>
          <w:p w:rsidR="00CC6A30" w:rsidRPr="00835FF2" w:rsidRDefault="00835FF2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FF2">
              <w:rPr>
                <w:rFonts w:ascii="Times New Roman" w:hAnsi="Times New Roman"/>
                <w:sz w:val="28"/>
                <w:szCs w:val="28"/>
              </w:rPr>
              <w:t>количество ежегодно заявленных социально</w:t>
            </w:r>
            <w:r w:rsidR="002D4B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5FF2">
              <w:rPr>
                <w:rFonts w:ascii="Times New Roman" w:hAnsi="Times New Roman"/>
                <w:sz w:val="28"/>
                <w:szCs w:val="28"/>
              </w:rPr>
              <w:t>значимых проектов</w:t>
            </w:r>
          </w:p>
          <w:p w:rsidR="002D4B9F" w:rsidRPr="00835FF2" w:rsidRDefault="002D4B9F" w:rsidP="0073712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D12916">
        <w:trPr>
          <w:trHeight w:val="227"/>
          <w:jc w:val="center"/>
        </w:trPr>
        <w:tc>
          <w:tcPr>
            <w:tcW w:w="3227" w:type="dxa"/>
          </w:tcPr>
          <w:p w:rsidR="00B631BB" w:rsidRPr="00B631BB" w:rsidRDefault="00D12916" w:rsidP="0073712F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Этапы и сроки 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реализации Программы</w:t>
            </w:r>
          </w:p>
          <w:p w:rsidR="00B631BB" w:rsidRPr="0074409C" w:rsidRDefault="00B631BB" w:rsidP="0073712F">
            <w:pPr>
              <w:spacing w:line="24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43" w:type="dxa"/>
            <w:vAlign w:val="center"/>
          </w:tcPr>
          <w:p w:rsidR="008750CE" w:rsidRDefault="00B3487E" w:rsidP="0073712F">
            <w:p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B631BB" w:rsidRPr="00B631BB">
              <w:rPr>
                <w:rFonts w:ascii="Times New Roman" w:hAnsi="Times New Roman"/>
                <w:bCs/>
                <w:sz w:val="28"/>
                <w:szCs w:val="28"/>
              </w:rPr>
              <w:t>ро</w:t>
            </w:r>
            <w:r w:rsidR="00D12916">
              <w:rPr>
                <w:rFonts w:ascii="Times New Roman" w:hAnsi="Times New Roman"/>
                <w:bCs/>
                <w:sz w:val="28"/>
                <w:szCs w:val="28"/>
              </w:rPr>
              <w:t xml:space="preserve">грамма реализуется в один этап – </w:t>
            </w:r>
            <w:r w:rsidR="00B631BB" w:rsidRPr="00527FBB"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 w:rsidR="00BA7797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D12916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B631BB" w:rsidRPr="00527FBB"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 w:rsidR="00BA7797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B631BB"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годы</w:t>
            </w:r>
          </w:p>
          <w:p w:rsidR="008750CE" w:rsidRPr="0074409C" w:rsidRDefault="008750CE" w:rsidP="0073712F">
            <w:pPr>
              <w:spacing w:line="240" w:lineRule="exact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B631BB" w:rsidRPr="00734298" w:rsidTr="00D12916">
        <w:trPr>
          <w:trHeight w:val="850"/>
          <w:jc w:val="center"/>
        </w:trPr>
        <w:tc>
          <w:tcPr>
            <w:tcW w:w="3227" w:type="dxa"/>
          </w:tcPr>
          <w:p w:rsidR="00B631BB" w:rsidRPr="00734298" w:rsidRDefault="00B631BB" w:rsidP="0073712F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34298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Программы </w:t>
            </w:r>
          </w:p>
        </w:tc>
        <w:tc>
          <w:tcPr>
            <w:tcW w:w="6343" w:type="dxa"/>
          </w:tcPr>
          <w:p w:rsidR="00B3487E" w:rsidRPr="00A97FDC" w:rsidRDefault="003606B3" w:rsidP="0073712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>общий объем бюджетных ассигнований Программы за счет средств бюджета Ставропольского края и бюджета Шпаковского муниципального округа (далее – краевой</w:t>
            </w:r>
            <w:r w:rsidR="007B3295"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бюджет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и местный бюджет со</w:t>
            </w:r>
            <w:r w:rsidR="00045C6B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ответственно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) – </w:t>
            </w:r>
            <w:r w:rsidR="00BA7797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  <w:r w:rsidR="00B631BB"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>тыс. рублей, в том числе по годам:</w:t>
            </w:r>
            <w:r w:rsidR="00B3487E"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B3487E" w:rsidRPr="00A97FDC" w:rsidRDefault="00B3487E" w:rsidP="0073712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>в 202</w:t>
            </w:r>
            <w:r w:rsidR="00BA7797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году – </w:t>
            </w:r>
            <w:r w:rsidR="00BA7797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61014C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тыс. рублей;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B3487E" w:rsidRPr="00A97FDC" w:rsidRDefault="00B3487E" w:rsidP="0073712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>в 202</w:t>
            </w:r>
            <w:r w:rsidR="00BA7797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году – </w:t>
            </w:r>
            <w:r w:rsidR="00BA7797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61014C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тыс. рублей;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B3487E" w:rsidRPr="00A97FDC" w:rsidRDefault="00B3487E" w:rsidP="0073712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>в 202</w:t>
            </w:r>
            <w:r w:rsidR="00BA7797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году – </w:t>
            </w:r>
            <w:r w:rsidR="00BA7797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тыс. рублей</w:t>
            </w:r>
            <w:r w:rsidR="0061014C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  <w:p w:rsidR="00A97FDC" w:rsidRDefault="003606B3" w:rsidP="0073712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>по источникам финансирования:</w:t>
            </w:r>
            <w:r w:rsid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3606B3" w:rsidRPr="00A97FDC" w:rsidRDefault="003606B3" w:rsidP="0073712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за счет средств краевого бюджета – </w:t>
            </w:r>
            <w:r w:rsidR="00BA7797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тыс. рублей,</w:t>
            </w:r>
            <w:r w:rsidR="002D4B9F"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>в том числе по годам:</w:t>
            </w:r>
          </w:p>
          <w:p w:rsidR="003606B3" w:rsidRPr="00A97FDC" w:rsidRDefault="003606B3" w:rsidP="0073712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>в 202</w:t>
            </w:r>
            <w:r w:rsidR="00BA7797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году – </w:t>
            </w:r>
            <w:r w:rsidR="00BA7797"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0,00 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>тыс. рублей;</w:t>
            </w:r>
          </w:p>
          <w:p w:rsidR="003606B3" w:rsidRPr="00A97FDC" w:rsidRDefault="003606B3" w:rsidP="0073712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>в 202</w:t>
            </w:r>
            <w:r w:rsidR="00BA7797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году – </w:t>
            </w:r>
            <w:r w:rsidR="00BA7797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тыс. рублей;</w:t>
            </w:r>
          </w:p>
          <w:p w:rsidR="003606B3" w:rsidRPr="00A97FDC" w:rsidRDefault="003606B3" w:rsidP="0073712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>в 202</w:t>
            </w:r>
            <w:r w:rsidR="00BA7797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году – 0,00 тыс. рублей;</w:t>
            </w:r>
          </w:p>
          <w:p w:rsidR="003606B3" w:rsidRPr="00A97FDC" w:rsidRDefault="003606B3" w:rsidP="0073712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за счет средств местного бюджета – </w:t>
            </w:r>
            <w:r w:rsidR="00BA7797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тыс.  рублей, в том числе по годам:</w:t>
            </w:r>
          </w:p>
          <w:p w:rsidR="003606B3" w:rsidRPr="00A97FDC" w:rsidRDefault="001718EF" w:rsidP="0073712F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>в 202</w:t>
            </w:r>
            <w:r w:rsidR="00BA7797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году – </w:t>
            </w:r>
            <w:r w:rsidR="00BA7797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тыс. рублей;</w:t>
            </w:r>
          </w:p>
          <w:p w:rsidR="001718EF" w:rsidRPr="00A97FDC" w:rsidRDefault="00BA7797" w:rsidP="0073712F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>в 2028</w:t>
            </w:r>
            <w:r w:rsidR="001718EF"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году – </w:t>
            </w: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  <w:r w:rsidR="001718EF"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тыс. рублей;</w:t>
            </w:r>
          </w:p>
          <w:p w:rsidR="001718EF" w:rsidRPr="00A97FDC" w:rsidRDefault="00BA7797" w:rsidP="0073712F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97FDC">
              <w:rPr>
                <w:rFonts w:ascii="Times New Roman" w:hAnsi="Times New Roman"/>
                <w:color w:val="auto"/>
                <w:sz w:val="28"/>
                <w:szCs w:val="28"/>
              </w:rPr>
              <w:t>в 2029</w:t>
            </w:r>
            <w:r w:rsidR="001718EF" w:rsidRPr="00A97F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году – </w:t>
            </w:r>
            <w:r w:rsidR="00A97FDC" w:rsidRPr="00A97FDC">
              <w:rPr>
                <w:rFonts w:ascii="Times New Roman" w:hAnsi="Times New Roman"/>
                <w:color w:val="auto"/>
                <w:sz w:val="28"/>
                <w:szCs w:val="28"/>
              </w:rPr>
              <w:t>0,00 тыс. рублей</w:t>
            </w:r>
          </w:p>
          <w:p w:rsidR="00B631BB" w:rsidRPr="00A97FDC" w:rsidRDefault="00B631BB" w:rsidP="0073712F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CC6A30" w:rsidRPr="00734298" w:rsidTr="00D12916">
        <w:trPr>
          <w:trHeight w:val="80"/>
          <w:jc w:val="center"/>
        </w:trPr>
        <w:tc>
          <w:tcPr>
            <w:tcW w:w="3227" w:type="dxa"/>
          </w:tcPr>
          <w:p w:rsidR="00CC6A30" w:rsidRDefault="00CC6A30" w:rsidP="0073712F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34298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Программы </w:t>
            </w:r>
          </w:p>
          <w:p w:rsidR="00A97FDC" w:rsidRPr="00734298" w:rsidRDefault="00A97FDC" w:rsidP="0073712F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C6A30" w:rsidRPr="00734298" w:rsidRDefault="00F65F4B" w:rsidP="007B10E7">
            <w:pPr>
              <w:spacing w:line="240" w:lineRule="exact"/>
              <w:jc w:val="both"/>
              <w:rPr>
                <w:sz w:val="6"/>
                <w:szCs w:val="6"/>
                <w:shd w:val="clear" w:color="auto" w:fill="FFFFFF"/>
              </w:rPr>
            </w:pPr>
            <w:r w:rsidRPr="007B10E7">
              <w:rPr>
                <w:rFonts w:ascii="Times New Roman" w:hAnsi="Times New Roman"/>
                <w:sz w:val="28"/>
                <w:szCs w:val="28"/>
              </w:rPr>
              <w:t>увеличение количества реализованных социально-значимых проектов, основанных на инициативном бюджетировании</w:t>
            </w:r>
          </w:p>
        </w:tc>
      </w:tr>
    </w:tbl>
    <w:p w:rsidR="00B631BB" w:rsidRPr="00734298" w:rsidRDefault="00B631BB" w:rsidP="00626BC7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:rsidR="00B631BB" w:rsidRPr="00D12916" w:rsidRDefault="00B631BB" w:rsidP="00D12916">
      <w:pPr>
        <w:jc w:val="center"/>
        <w:rPr>
          <w:rFonts w:ascii="Times New Roman" w:hAnsi="Times New Roman"/>
          <w:sz w:val="28"/>
          <w:szCs w:val="24"/>
        </w:rPr>
      </w:pPr>
    </w:p>
    <w:p w:rsidR="00ED55BB" w:rsidRPr="00734298" w:rsidRDefault="00ED55BB" w:rsidP="00735EEA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34298">
        <w:rPr>
          <w:color w:val="000000" w:themeColor="text1"/>
          <w:sz w:val="28"/>
          <w:szCs w:val="28"/>
        </w:rPr>
        <w:t xml:space="preserve">Одним из приоритетов государственной политики, определенных в Концепции развития и регулирования инициативного бюджетирования в </w:t>
      </w:r>
      <w:r w:rsidRPr="00734298">
        <w:rPr>
          <w:color w:val="000000" w:themeColor="text1"/>
          <w:sz w:val="28"/>
          <w:szCs w:val="28"/>
        </w:rPr>
        <w:lastRenderedPageBreak/>
        <w:t>Российской Федерации</w:t>
      </w:r>
      <w:r w:rsidR="009D1039">
        <w:rPr>
          <w:color w:val="000000" w:themeColor="text1"/>
          <w:sz w:val="28"/>
          <w:szCs w:val="28"/>
        </w:rPr>
        <w:t>,</w:t>
      </w:r>
      <w:r w:rsidRPr="00734298">
        <w:rPr>
          <w:color w:val="000000" w:themeColor="text1"/>
          <w:sz w:val="28"/>
          <w:szCs w:val="28"/>
        </w:rPr>
        <w:t xml:space="preserve"> является развитие существующих практик инициативного бюджетирования и появление новых, основанных на участии граждан в бюджетных инициативах.</w:t>
      </w:r>
    </w:p>
    <w:p w:rsidR="00ED55BB" w:rsidRPr="00734298" w:rsidRDefault="00ED55BB" w:rsidP="00735EEA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34298">
        <w:rPr>
          <w:color w:val="000000" w:themeColor="text1"/>
          <w:sz w:val="28"/>
          <w:szCs w:val="28"/>
        </w:rPr>
        <w:t>Иниц</w:t>
      </w:r>
      <w:r w:rsidR="00ED1C8E">
        <w:rPr>
          <w:color w:val="000000" w:themeColor="text1"/>
          <w:sz w:val="28"/>
          <w:szCs w:val="28"/>
        </w:rPr>
        <w:t xml:space="preserve">иативное бюджетирование создает </w:t>
      </w:r>
      <w:r w:rsidRPr="00734298">
        <w:rPr>
          <w:color w:val="000000" w:themeColor="text1"/>
          <w:sz w:val="28"/>
          <w:szCs w:val="28"/>
        </w:rPr>
        <w:t>возможности</w:t>
      </w:r>
      <w:r w:rsidR="00ED1C8E">
        <w:rPr>
          <w:color w:val="000000" w:themeColor="text1"/>
          <w:sz w:val="28"/>
          <w:szCs w:val="28"/>
        </w:rPr>
        <w:t xml:space="preserve"> </w:t>
      </w:r>
      <w:r w:rsidRPr="00734298">
        <w:rPr>
          <w:color w:val="000000" w:themeColor="text1"/>
          <w:sz w:val="28"/>
          <w:szCs w:val="28"/>
        </w:rPr>
        <w:t>дл</w:t>
      </w:r>
      <w:r w:rsidR="00E35B00">
        <w:rPr>
          <w:color w:val="000000" w:themeColor="text1"/>
          <w:sz w:val="28"/>
          <w:szCs w:val="28"/>
        </w:rPr>
        <w:t xml:space="preserve">я более эффективного управления </w:t>
      </w:r>
      <w:hyperlink r:id="rId8" w:tooltip="Бюджет местный" w:history="1">
        <w:r w:rsidRPr="00734298">
          <w:rPr>
            <w:rStyle w:val="a7"/>
            <w:color w:val="000000" w:themeColor="text1"/>
            <w:sz w:val="28"/>
            <w:szCs w:val="28"/>
            <w:u w:val="none"/>
          </w:rPr>
          <w:t>местными бюджетами</w:t>
        </w:r>
      </w:hyperlink>
      <w:r w:rsidR="00E35B00">
        <w:rPr>
          <w:color w:val="000000" w:themeColor="text1"/>
          <w:sz w:val="28"/>
          <w:szCs w:val="28"/>
        </w:rPr>
        <w:t xml:space="preserve"> </w:t>
      </w:r>
      <w:r w:rsidRPr="00734298">
        <w:rPr>
          <w:color w:val="000000" w:themeColor="text1"/>
          <w:sz w:val="28"/>
          <w:szCs w:val="28"/>
        </w:rPr>
        <w:t>с участием граждан. Формируются условия для проявления гражданами инициативы на всех этапах решения вопросов местного значения: жители получают возможность формулировать актуальную повестку, участвовать в проектировании решений, контролировать конкурсные процедуры и ход практической реализации проектов. Таким образом, обеспечивается выбор приоритетов</w:t>
      </w:r>
      <w:r w:rsidR="009D1039">
        <w:rPr>
          <w:color w:val="000000" w:themeColor="text1"/>
          <w:sz w:val="28"/>
          <w:szCs w:val="28"/>
        </w:rPr>
        <w:t xml:space="preserve"> расходования бюджетных средств</w:t>
      </w:r>
      <w:r w:rsidRPr="00734298">
        <w:rPr>
          <w:color w:val="000000" w:themeColor="text1"/>
          <w:sz w:val="28"/>
          <w:szCs w:val="28"/>
        </w:rPr>
        <w:t xml:space="preserve"> для решения проблем местного значения. Софинансирование проектов инициативного бюджетирования гражданами – следующий шаг в привлечении средств граждан на решение вопросов местного значения.</w:t>
      </w:r>
    </w:p>
    <w:p w:rsidR="00B631BB" w:rsidRPr="00734298" w:rsidRDefault="00B631BB" w:rsidP="00D12916">
      <w:pPr>
        <w:jc w:val="center"/>
        <w:rPr>
          <w:rFonts w:ascii="Times New Roman" w:hAnsi="Times New Roman"/>
          <w:sz w:val="28"/>
          <w:szCs w:val="28"/>
        </w:rPr>
      </w:pPr>
    </w:p>
    <w:p w:rsidR="00B631BB" w:rsidRPr="00734298" w:rsidRDefault="00793E60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Раздел 2. Цель</w:t>
      </w:r>
      <w:r w:rsidR="00B631BB" w:rsidRPr="00734298">
        <w:rPr>
          <w:rFonts w:ascii="Times New Roman" w:hAnsi="Times New Roman"/>
          <w:sz w:val="28"/>
          <w:szCs w:val="28"/>
        </w:rPr>
        <w:t xml:space="preserve"> и задачи, индикаторы достижения цели </w:t>
      </w:r>
      <w:r w:rsidR="0030079D" w:rsidRPr="00734298">
        <w:rPr>
          <w:rFonts w:ascii="Times New Roman" w:hAnsi="Times New Roman"/>
          <w:sz w:val="28"/>
          <w:szCs w:val="28"/>
        </w:rPr>
        <w:t>П</w:t>
      </w:r>
      <w:r w:rsidR="00B631BB" w:rsidRPr="00734298">
        <w:rPr>
          <w:rFonts w:ascii="Times New Roman" w:hAnsi="Times New Roman"/>
          <w:sz w:val="28"/>
          <w:szCs w:val="28"/>
        </w:rPr>
        <w:t>рограммы,</w:t>
      </w:r>
    </w:p>
    <w:p w:rsidR="00B631BB" w:rsidRPr="00734298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сроки и этапы ее реализации</w:t>
      </w:r>
    </w:p>
    <w:p w:rsidR="00B631BB" w:rsidRPr="00734298" w:rsidRDefault="00B631BB" w:rsidP="00D12916">
      <w:pPr>
        <w:jc w:val="center"/>
        <w:rPr>
          <w:rFonts w:ascii="Times New Roman" w:hAnsi="Times New Roman"/>
          <w:sz w:val="28"/>
          <w:szCs w:val="28"/>
        </w:rPr>
      </w:pPr>
    </w:p>
    <w:p w:rsidR="00B631BB" w:rsidRPr="00734298" w:rsidRDefault="00793E60" w:rsidP="00D12916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34298">
        <w:rPr>
          <w:rFonts w:ascii="Times New Roman" w:hAnsi="Times New Roman"/>
          <w:sz w:val="28"/>
          <w:szCs w:val="28"/>
        </w:rPr>
        <w:t>Цель</w:t>
      </w:r>
      <w:r w:rsidR="00B631BB" w:rsidRPr="00734298">
        <w:rPr>
          <w:rFonts w:ascii="Times New Roman" w:eastAsia="Calibri" w:hAnsi="Times New Roman"/>
          <w:sz w:val="28"/>
          <w:szCs w:val="28"/>
          <w:lang w:eastAsia="en-US"/>
        </w:rPr>
        <w:t xml:space="preserve"> Программы:</w:t>
      </w:r>
    </w:p>
    <w:p w:rsidR="00B631BB" w:rsidRPr="00734298" w:rsidRDefault="00ED55BB" w:rsidP="009D103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 xml:space="preserve">реализация социально значимых проектов на территории </w:t>
      </w:r>
      <w:r w:rsidR="003D6FCA" w:rsidRPr="003D6FCA">
        <w:rPr>
          <w:rFonts w:ascii="Times New Roman" w:hAnsi="Times New Roman"/>
          <w:sz w:val="28"/>
          <w:szCs w:val="28"/>
        </w:rPr>
        <w:t xml:space="preserve">Шпаковского муниципального </w:t>
      </w:r>
      <w:r w:rsidRPr="00734298">
        <w:rPr>
          <w:rFonts w:ascii="Times New Roman" w:hAnsi="Times New Roman"/>
          <w:sz w:val="28"/>
          <w:szCs w:val="28"/>
        </w:rPr>
        <w:t>округа</w:t>
      </w:r>
      <w:r w:rsidR="00B631BB" w:rsidRPr="00734298">
        <w:rPr>
          <w:rFonts w:ascii="Times New Roman" w:hAnsi="Times New Roman"/>
          <w:sz w:val="28"/>
          <w:szCs w:val="28"/>
        </w:rPr>
        <w:t>.</w:t>
      </w:r>
    </w:p>
    <w:p w:rsidR="00B631BB" w:rsidRPr="00734298" w:rsidRDefault="00B631BB" w:rsidP="00D1291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Достижение цели Программы осуществляется путем решения задач и реализации</w:t>
      </w:r>
      <w:r w:rsidR="0030079D" w:rsidRPr="00734298">
        <w:rPr>
          <w:rFonts w:ascii="Times New Roman" w:hAnsi="Times New Roman"/>
          <w:sz w:val="28"/>
          <w:szCs w:val="28"/>
        </w:rPr>
        <w:t xml:space="preserve"> основных мероприятий Программы.</w:t>
      </w:r>
    </w:p>
    <w:p w:rsidR="00DA0173" w:rsidRPr="00734298" w:rsidRDefault="00DA0173" w:rsidP="00D1291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В ходе реализации Программы предусматривается обеспечение выполнения следующ</w:t>
      </w:r>
      <w:r w:rsidR="0030079D" w:rsidRPr="00734298">
        <w:rPr>
          <w:rFonts w:ascii="Times New Roman" w:hAnsi="Times New Roman"/>
          <w:sz w:val="28"/>
          <w:szCs w:val="28"/>
        </w:rPr>
        <w:t>е</w:t>
      </w:r>
      <w:r w:rsidRPr="00734298">
        <w:rPr>
          <w:rFonts w:ascii="Times New Roman" w:hAnsi="Times New Roman"/>
          <w:sz w:val="28"/>
          <w:szCs w:val="28"/>
        </w:rPr>
        <w:t>й задачи:</w:t>
      </w:r>
    </w:p>
    <w:p w:rsidR="0052286D" w:rsidRPr="00734298" w:rsidRDefault="00DA0173" w:rsidP="00D1291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ED55BB" w:rsidRPr="00734298">
        <w:rPr>
          <w:rFonts w:ascii="Times New Roman" w:hAnsi="Times New Roman"/>
          <w:sz w:val="28"/>
          <w:szCs w:val="28"/>
          <w:shd w:val="clear" w:color="auto" w:fill="FFFFFF"/>
        </w:rPr>
        <w:t xml:space="preserve">ривлечение </w:t>
      </w:r>
      <w:r w:rsidR="003D6FCA">
        <w:rPr>
          <w:rFonts w:ascii="Times New Roman" w:hAnsi="Times New Roman"/>
          <w:sz w:val="28"/>
          <w:szCs w:val="28"/>
          <w:shd w:val="clear" w:color="auto" w:fill="FFFFFF"/>
        </w:rPr>
        <w:t>населения</w:t>
      </w:r>
      <w:r w:rsidR="00ED55BB" w:rsidRPr="00734298">
        <w:rPr>
          <w:rFonts w:ascii="Times New Roman" w:hAnsi="Times New Roman"/>
          <w:sz w:val="28"/>
          <w:szCs w:val="28"/>
          <w:shd w:val="clear" w:color="auto" w:fill="FFFFFF"/>
        </w:rPr>
        <w:t xml:space="preserve">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</w:r>
      <w:r w:rsidR="00E6785C" w:rsidRPr="00734298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631BB" w:rsidRPr="00734298" w:rsidRDefault="00B631BB" w:rsidP="00D12916">
      <w:pPr>
        <w:pStyle w:val="af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 xml:space="preserve">Эффективность реализации мероприятий Программы оценивается целевыми индикаторами и показателями </w:t>
      </w:r>
      <w:r w:rsidR="0030079D" w:rsidRPr="00734298">
        <w:rPr>
          <w:rFonts w:ascii="Times New Roman" w:hAnsi="Times New Roman"/>
          <w:sz w:val="28"/>
          <w:szCs w:val="28"/>
        </w:rPr>
        <w:t>П</w:t>
      </w:r>
      <w:r w:rsidRPr="00734298">
        <w:rPr>
          <w:rFonts w:ascii="Times New Roman" w:hAnsi="Times New Roman"/>
          <w:sz w:val="28"/>
          <w:szCs w:val="28"/>
        </w:rPr>
        <w:t xml:space="preserve">рограммы, которые приведены </w:t>
      </w:r>
      <w:r w:rsidR="008410BD" w:rsidRPr="00734298">
        <w:rPr>
          <w:rFonts w:ascii="Times New Roman" w:hAnsi="Times New Roman"/>
          <w:sz w:val="28"/>
          <w:szCs w:val="28"/>
        </w:rPr>
        <w:t xml:space="preserve">в приложении № </w:t>
      </w:r>
      <w:r w:rsidR="00F65F4B" w:rsidRPr="00734298">
        <w:rPr>
          <w:rFonts w:ascii="Times New Roman" w:hAnsi="Times New Roman"/>
          <w:sz w:val="28"/>
          <w:szCs w:val="28"/>
        </w:rPr>
        <w:t>1</w:t>
      </w:r>
      <w:r w:rsidR="008410BD" w:rsidRPr="00734298">
        <w:rPr>
          <w:rFonts w:ascii="Times New Roman" w:hAnsi="Times New Roman"/>
          <w:sz w:val="28"/>
          <w:szCs w:val="28"/>
        </w:rPr>
        <w:t xml:space="preserve"> к</w:t>
      </w:r>
      <w:r w:rsidR="00B3487E" w:rsidRPr="00734298">
        <w:rPr>
          <w:rFonts w:ascii="Times New Roman" w:hAnsi="Times New Roman"/>
          <w:sz w:val="28"/>
          <w:szCs w:val="28"/>
        </w:rPr>
        <w:t xml:space="preserve"> настоящей</w:t>
      </w:r>
      <w:r w:rsidR="008410BD" w:rsidRPr="00734298">
        <w:rPr>
          <w:rFonts w:ascii="Times New Roman" w:hAnsi="Times New Roman"/>
          <w:sz w:val="28"/>
          <w:szCs w:val="28"/>
        </w:rPr>
        <w:t xml:space="preserve"> Программе</w:t>
      </w:r>
      <w:r w:rsidRPr="00734298">
        <w:rPr>
          <w:rFonts w:ascii="Times New Roman" w:hAnsi="Times New Roman"/>
          <w:sz w:val="28"/>
          <w:szCs w:val="28"/>
        </w:rPr>
        <w:t>.</w:t>
      </w:r>
    </w:p>
    <w:p w:rsidR="00B631BB" w:rsidRPr="00734298" w:rsidRDefault="00B631BB" w:rsidP="00D12916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Программа реализуется в один этап: 202</w:t>
      </w:r>
      <w:r w:rsidR="00ED1C8E">
        <w:rPr>
          <w:rFonts w:ascii="Times New Roman" w:hAnsi="Times New Roman"/>
          <w:sz w:val="28"/>
          <w:szCs w:val="28"/>
        </w:rPr>
        <w:t>7</w:t>
      </w:r>
      <w:r w:rsidR="00A97FDC">
        <w:rPr>
          <w:rFonts w:ascii="Times New Roman" w:hAnsi="Times New Roman"/>
          <w:sz w:val="28"/>
          <w:szCs w:val="28"/>
        </w:rPr>
        <w:t>–</w:t>
      </w:r>
      <w:r w:rsidRPr="00734298">
        <w:rPr>
          <w:rFonts w:ascii="Times New Roman" w:hAnsi="Times New Roman"/>
          <w:sz w:val="28"/>
          <w:szCs w:val="28"/>
        </w:rPr>
        <w:t>202</w:t>
      </w:r>
      <w:r w:rsidR="00ED1C8E">
        <w:rPr>
          <w:rFonts w:ascii="Times New Roman" w:hAnsi="Times New Roman"/>
          <w:sz w:val="28"/>
          <w:szCs w:val="28"/>
        </w:rPr>
        <w:t>9</w:t>
      </w:r>
      <w:r w:rsidRPr="00734298">
        <w:rPr>
          <w:rFonts w:ascii="Times New Roman" w:hAnsi="Times New Roman"/>
          <w:sz w:val="28"/>
          <w:szCs w:val="28"/>
        </w:rPr>
        <w:t xml:space="preserve"> годы.</w:t>
      </w:r>
    </w:p>
    <w:p w:rsidR="00B631BB" w:rsidRPr="009D1039" w:rsidRDefault="00B631BB" w:rsidP="00D12916">
      <w:pPr>
        <w:contextualSpacing/>
        <w:jc w:val="both"/>
        <w:rPr>
          <w:rFonts w:ascii="Times New Roman" w:hAnsi="Times New Roman"/>
          <w:sz w:val="28"/>
          <w:szCs w:val="24"/>
        </w:rPr>
      </w:pPr>
    </w:p>
    <w:p w:rsidR="002D4B9F" w:rsidRDefault="00B631BB" w:rsidP="009D1039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Раздел 2.1.</w:t>
      </w:r>
      <w:r w:rsidR="00045C6B">
        <w:rPr>
          <w:rFonts w:ascii="Times New Roman" w:hAnsi="Times New Roman"/>
          <w:sz w:val="28"/>
          <w:szCs w:val="28"/>
        </w:rPr>
        <w:t xml:space="preserve"> Весовые коэффициенты цели Программы</w:t>
      </w:r>
    </w:p>
    <w:p w:rsidR="002D4B9F" w:rsidRDefault="002D4B9F" w:rsidP="001718EF">
      <w:pPr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31BB" w:rsidRDefault="00B3487E" w:rsidP="002D4B9F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Сведения о весовых коэффициентах, присвоенных цел</w:t>
      </w:r>
      <w:r w:rsidR="00045C6B">
        <w:rPr>
          <w:rFonts w:ascii="Times New Roman" w:hAnsi="Times New Roman"/>
          <w:sz w:val="28"/>
          <w:szCs w:val="28"/>
        </w:rPr>
        <w:t>и</w:t>
      </w:r>
      <w:r w:rsidRPr="00734298">
        <w:rPr>
          <w:rFonts w:ascii="Times New Roman" w:hAnsi="Times New Roman"/>
          <w:sz w:val="28"/>
          <w:szCs w:val="28"/>
        </w:rPr>
        <w:t xml:space="preserve"> Программы</w:t>
      </w:r>
      <w:r w:rsidR="0061014C" w:rsidRPr="00734298">
        <w:rPr>
          <w:rFonts w:ascii="Times New Roman" w:hAnsi="Times New Roman"/>
          <w:sz w:val="28"/>
          <w:szCs w:val="28"/>
        </w:rPr>
        <w:t>,</w:t>
      </w:r>
      <w:r w:rsidRPr="00734298">
        <w:rPr>
          <w:rFonts w:ascii="Times New Roman" w:hAnsi="Times New Roman"/>
          <w:sz w:val="28"/>
          <w:szCs w:val="28"/>
        </w:rPr>
        <w:t xml:space="preserve"> показаны в приложении № 2 к настоящей Программе</w:t>
      </w:r>
      <w:r w:rsidR="00DA0173" w:rsidRPr="00734298">
        <w:rPr>
          <w:rFonts w:ascii="Times New Roman" w:hAnsi="Times New Roman"/>
          <w:sz w:val="28"/>
          <w:szCs w:val="28"/>
        </w:rPr>
        <w:t>.</w:t>
      </w:r>
    </w:p>
    <w:p w:rsidR="001718EF" w:rsidRDefault="001718EF" w:rsidP="001718E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D1039" w:rsidRDefault="009D1039" w:rsidP="001718E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1718EF" w:rsidRDefault="001718EF" w:rsidP="001718EF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3. </w:t>
      </w:r>
      <w:r w:rsidR="00837382">
        <w:rPr>
          <w:rFonts w:ascii="Times New Roman" w:hAnsi="Times New Roman"/>
          <w:sz w:val="28"/>
          <w:szCs w:val="28"/>
        </w:rPr>
        <w:t>Ресурсное обеспечение Программы</w:t>
      </w:r>
    </w:p>
    <w:p w:rsidR="00B631BB" w:rsidRPr="00734298" w:rsidRDefault="00B631BB" w:rsidP="00D12916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1718EF" w:rsidRPr="00837382" w:rsidRDefault="00837382" w:rsidP="0083738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37382">
        <w:rPr>
          <w:rFonts w:ascii="Times New Roman" w:hAnsi="Times New Roman"/>
          <w:color w:val="auto"/>
          <w:sz w:val="28"/>
          <w:szCs w:val="28"/>
        </w:rPr>
        <w:t>О</w:t>
      </w:r>
      <w:r w:rsidR="001718EF" w:rsidRPr="00837382">
        <w:rPr>
          <w:rFonts w:ascii="Times New Roman" w:hAnsi="Times New Roman"/>
          <w:color w:val="auto"/>
          <w:sz w:val="28"/>
          <w:szCs w:val="28"/>
        </w:rPr>
        <w:t xml:space="preserve">бщий объем бюджетных ассигнований Программы за счет средств бюджета Ставропольского края и бюджета Шпаковского муниципального </w:t>
      </w:r>
      <w:r w:rsidR="001718EF" w:rsidRPr="00837382">
        <w:rPr>
          <w:rFonts w:ascii="Times New Roman" w:hAnsi="Times New Roman"/>
          <w:color w:val="auto"/>
          <w:sz w:val="28"/>
          <w:szCs w:val="28"/>
        </w:rPr>
        <w:lastRenderedPageBreak/>
        <w:t>округа (далее – краевой</w:t>
      </w:r>
      <w:r w:rsidR="00C8382A" w:rsidRPr="00837382">
        <w:rPr>
          <w:rFonts w:ascii="Times New Roman" w:hAnsi="Times New Roman"/>
          <w:color w:val="auto"/>
          <w:sz w:val="28"/>
          <w:szCs w:val="28"/>
        </w:rPr>
        <w:t xml:space="preserve"> бюджет</w:t>
      </w:r>
      <w:r w:rsidR="001718EF" w:rsidRPr="00837382">
        <w:rPr>
          <w:rFonts w:ascii="Times New Roman" w:hAnsi="Times New Roman"/>
          <w:color w:val="auto"/>
          <w:sz w:val="28"/>
          <w:szCs w:val="28"/>
        </w:rPr>
        <w:t xml:space="preserve"> и местный бюджет </w:t>
      </w:r>
      <w:r w:rsidR="00045C6B" w:rsidRPr="00837382">
        <w:rPr>
          <w:rFonts w:ascii="Times New Roman" w:hAnsi="Times New Roman"/>
          <w:color w:val="auto"/>
          <w:sz w:val="28"/>
          <w:szCs w:val="28"/>
        </w:rPr>
        <w:t>соответственно</w:t>
      </w:r>
      <w:r w:rsidR="001718EF" w:rsidRPr="00837382">
        <w:rPr>
          <w:rFonts w:ascii="Times New Roman" w:hAnsi="Times New Roman"/>
          <w:color w:val="auto"/>
          <w:sz w:val="28"/>
          <w:szCs w:val="28"/>
        </w:rPr>
        <w:t xml:space="preserve">) – </w:t>
      </w:r>
      <w:r w:rsidRPr="00837382">
        <w:rPr>
          <w:rFonts w:ascii="Times New Roman" w:hAnsi="Times New Roman"/>
          <w:color w:val="auto"/>
          <w:sz w:val="28"/>
          <w:szCs w:val="28"/>
        </w:rPr>
        <w:br/>
      </w:r>
      <w:r w:rsidR="00ED1C8E" w:rsidRPr="00837382">
        <w:rPr>
          <w:rFonts w:ascii="Times New Roman" w:hAnsi="Times New Roman"/>
          <w:color w:val="auto"/>
          <w:sz w:val="28"/>
          <w:szCs w:val="28"/>
        </w:rPr>
        <w:t>0,00</w:t>
      </w:r>
      <w:r w:rsidR="001718EF" w:rsidRPr="00837382">
        <w:rPr>
          <w:rFonts w:ascii="Times New Roman" w:hAnsi="Times New Roman"/>
          <w:color w:val="auto"/>
          <w:sz w:val="28"/>
          <w:szCs w:val="28"/>
        </w:rPr>
        <w:t xml:space="preserve"> тыс. рублей, в том числе по годам: </w:t>
      </w:r>
    </w:p>
    <w:p w:rsidR="001718EF" w:rsidRPr="00837382" w:rsidRDefault="001718EF" w:rsidP="0083738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37382">
        <w:rPr>
          <w:rFonts w:ascii="Times New Roman" w:hAnsi="Times New Roman"/>
          <w:color w:val="auto"/>
          <w:sz w:val="28"/>
          <w:szCs w:val="28"/>
        </w:rPr>
        <w:t>в 202</w:t>
      </w:r>
      <w:r w:rsidR="00ED1C8E" w:rsidRPr="00837382">
        <w:rPr>
          <w:rFonts w:ascii="Times New Roman" w:hAnsi="Times New Roman"/>
          <w:color w:val="auto"/>
          <w:sz w:val="28"/>
          <w:szCs w:val="28"/>
        </w:rPr>
        <w:t>7</w:t>
      </w:r>
      <w:r w:rsidRPr="00837382">
        <w:rPr>
          <w:rFonts w:ascii="Times New Roman" w:hAnsi="Times New Roman"/>
          <w:color w:val="auto"/>
          <w:sz w:val="28"/>
          <w:szCs w:val="28"/>
        </w:rPr>
        <w:t xml:space="preserve"> году </w:t>
      </w:r>
      <w:r w:rsidR="005F4244" w:rsidRPr="00837382">
        <w:rPr>
          <w:rFonts w:ascii="Times New Roman" w:hAnsi="Times New Roman"/>
          <w:color w:val="auto"/>
          <w:sz w:val="28"/>
          <w:szCs w:val="28"/>
        </w:rPr>
        <w:t xml:space="preserve">– </w:t>
      </w:r>
      <w:r w:rsidR="00ED1C8E" w:rsidRPr="00837382">
        <w:rPr>
          <w:rFonts w:ascii="Times New Roman" w:hAnsi="Times New Roman"/>
          <w:color w:val="auto"/>
          <w:sz w:val="28"/>
          <w:szCs w:val="28"/>
        </w:rPr>
        <w:t>0,00</w:t>
      </w:r>
      <w:r w:rsidRPr="00837382">
        <w:rPr>
          <w:rFonts w:ascii="Times New Roman" w:hAnsi="Times New Roman"/>
          <w:color w:val="auto"/>
          <w:sz w:val="28"/>
          <w:szCs w:val="28"/>
        </w:rPr>
        <w:t xml:space="preserve"> тыс. рублей; </w:t>
      </w:r>
    </w:p>
    <w:p w:rsidR="001718EF" w:rsidRPr="00837382" w:rsidRDefault="00ED1C8E" w:rsidP="0083738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37382">
        <w:rPr>
          <w:rFonts w:ascii="Times New Roman" w:hAnsi="Times New Roman"/>
          <w:color w:val="auto"/>
          <w:sz w:val="28"/>
          <w:szCs w:val="28"/>
        </w:rPr>
        <w:t>в 2028</w:t>
      </w:r>
      <w:r w:rsidR="005F4244" w:rsidRPr="00837382">
        <w:rPr>
          <w:rFonts w:ascii="Times New Roman" w:hAnsi="Times New Roman"/>
          <w:color w:val="auto"/>
          <w:sz w:val="28"/>
          <w:szCs w:val="28"/>
        </w:rPr>
        <w:t xml:space="preserve"> году – </w:t>
      </w:r>
      <w:r w:rsidRPr="00837382">
        <w:rPr>
          <w:rFonts w:ascii="Times New Roman" w:hAnsi="Times New Roman"/>
          <w:color w:val="auto"/>
          <w:sz w:val="28"/>
          <w:szCs w:val="28"/>
        </w:rPr>
        <w:t xml:space="preserve">0,00 </w:t>
      </w:r>
      <w:r w:rsidR="001718EF" w:rsidRPr="00837382">
        <w:rPr>
          <w:rFonts w:ascii="Times New Roman" w:hAnsi="Times New Roman"/>
          <w:color w:val="auto"/>
          <w:sz w:val="28"/>
          <w:szCs w:val="28"/>
        </w:rPr>
        <w:t xml:space="preserve">тыс. рублей; </w:t>
      </w:r>
    </w:p>
    <w:p w:rsidR="001718EF" w:rsidRPr="00837382" w:rsidRDefault="001718EF" w:rsidP="0083738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37382">
        <w:rPr>
          <w:rFonts w:ascii="Times New Roman" w:hAnsi="Times New Roman"/>
          <w:color w:val="auto"/>
          <w:sz w:val="28"/>
          <w:szCs w:val="28"/>
        </w:rPr>
        <w:t>в 202</w:t>
      </w:r>
      <w:r w:rsidR="00ED1C8E" w:rsidRPr="00837382">
        <w:rPr>
          <w:rFonts w:ascii="Times New Roman" w:hAnsi="Times New Roman"/>
          <w:color w:val="auto"/>
          <w:sz w:val="28"/>
          <w:szCs w:val="28"/>
        </w:rPr>
        <w:t>9</w:t>
      </w:r>
      <w:r w:rsidRPr="00837382">
        <w:rPr>
          <w:rFonts w:ascii="Times New Roman" w:hAnsi="Times New Roman"/>
          <w:color w:val="auto"/>
          <w:sz w:val="28"/>
          <w:szCs w:val="28"/>
        </w:rPr>
        <w:t xml:space="preserve"> году – </w:t>
      </w:r>
      <w:r w:rsidR="00ED1C8E" w:rsidRPr="00837382">
        <w:rPr>
          <w:rFonts w:ascii="Times New Roman" w:hAnsi="Times New Roman"/>
          <w:color w:val="auto"/>
          <w:sz w:val="28"/>
          <w:szCs w:val="28"/>
        </w:rPr>
        <w:t>0,00</w:t>
      </w:r>
      <w:r w:rsidRPr="00837382">
        <w:rPr>
          <w:rFonts w:ascii="Times New Roman" w:hAnsi="Times New Roman"/>
          <w:color w:val="auto"/>
          <w:sz w:val="28"/>
          <w:szCs w:val="28"/>
        </w:rPr>
        <w:t xml:space="preserve"> тыс. рублей;</w:t>
      </w:r>
    </w:p>
    <w:p w:rsidR="00045C6B" w:rsidRPr="00837382" w:rsidRDefault="001718EF" w:rsidP="0083738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37382">
        <w:rPr>
          <w:rFonts w:ascii="Times New Roman" w:hAnsi="Times New Roman"/>
          <w:color w:val="auto"/>
          <w:sz w:val="28"/>
          <w:szCs w:val="28"/>
        </w:rPr>
        <w:t>по источникам финансирования:</w:t>
      </w:r>
    </w:p>
    <w:p w:rsidR="001718EF" w:rsidRPr="00837382" w:rsidRDefault="001718EF" w:rsidP="0083738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37382">
        <w:rPr>
          <w:rFonts w:ascii="Times New Roman" w:hAnsi="Times New Roman"/>
          <w:color w:val="auto"/>
          <w:sz w:val="28"/>
          <w:szCs w:val="28"/>
        </w:rPr>
        <w:t xml:space="preserve">за счет средств краевого бюджета – </w:t>
      </w:r>
      <w:r w:rsidR="00ED1C8E" w:rsidRPr="00837382">
        <w:rPr>
          <w:rFonts w:ascii="Times New Roman" w:hAnsi="Times New Roman"/>
          <w:color w:val="auto"/>
          <w:sz w:val="28"/>
          <w:szCs w:val="28"/>
        </w:rPr>
        <w:t>0,00</w:t>
      </w:r>
      <w:r w:rsidRPr="00837382">
        <w:rPr>
          <w:rFonts w:ascii="Times New Roman" w:hAnsi="Times New Roman"/>
          <w:color w:val="auto"/>
          <w:sz w:val="28"/>
          <w:szCs w:val="28"/>
        </w:rPr>
        <w:t xml:space="preserve"> тыс. рублей,</w:t>
      </w:r>
      <w:r w:rsidR="00045C6B" w:rsidRPr="00837382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837382">
        <w:rPr>
          <w:rFonts w:ascii="Times New Roman" w:hAnsi="Times New Roman"/>
          <w:color w:val="auto"/>
          <w:sz w:val="28"/>
          <w:szCs w:val="28"/>
        </w:rPr>
        <w:t xml:space="preserve">в том числе </w:t>
      </w:r>
      <w:r w:rsidR="00837382">
        <w:rPr>
          <w:rFonts w:ascii="Times New Roman" w:hAnsi="Times New Roman"/>
          <w:color w:val="auto"/>
          <w:sz w:val="28"/>
          <w:szCs w:val="28"/>
        </w:rPr>
        <w:br/>
      </w:r>
      <w:r w:rsidRPr="00837382">
        <w:rPr>
          <w:rFonts w:ascii="Times New Roman" w:hAnsi="Times New Roman"/>
          <w:color w:val="auto"/>
          <w:sz w:val="28"/>
          <w:szCs w:val="28"/>
        </w:rPr>
        <w:t>по годам:</w:t>
      </w:r>
    </w:p>
    <w:p w:rsidR="001718EF" w:rsidRPr="00837382" w:rsidRDefault="00ED1C8E" w:rsidP="0083738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37382">
        <w:rPr>
          <w:rFonts w:ascii="Times New Roman" w:hAnsi="Times New Roman"/>
          <w:color w:val="auto"/>
          <w:sz w:val="28"/>
          <w:szCs w:val="28"/>
        </w:rPr>
        <w:t>в 2027</w:t>
      </w:r>
      <w:r w:rsidR="001718EF" w:rsidRPr="00837382">
        <w:rPr>
          <w:rFonts w:ascii="Times New Roman" w:hAnsi="Times New Roman"/>
          <w:color w:val="auto"/>
          <w:sz w:val="28"/>
          <w:szCs w:val="28"/>
        </w:rPr>
        <w:t xml:space="preserve"> году – </w:t>
      </w:r>
      <w:r w:rsidRPr="00837382">
        <w:rPr>
          <w:rFonts w:ascii="Times New Roman" w:hAnsi="Times New Roman"/>
          <w:color w:val="auto"/>
          <w:sz w:val="28"/>
          <w:szCs w:val="28"/>
        </w:rPr>
        <w:t>0,00</w:t>
      </w:r>
      <w:r w:rsidR="001718EF" w:rsidRPr="00837382">
        <w:rPr>
          <w:rFonts w:ascii="Times New Roman" w:hAnsi="Times New Roman"/>
          <w:color w:val="auto"/>
          <w:sz w:val="28"/>
          <w:szCs w:val="28"/>
        </w:rPr>
        <w:t xml:space="preserve"> тыс. рублей;</w:t>
      </w:r>
    </w:p>
    <w:p w:rsidR="001718EF" w:rsidRPr="00837382" w:rsidRDefault="001718EF" w:rsidP="0083738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37382">
        <w:rPr>
          <w:rFonts w:ascii="Times New Roman" w:hAnsi="Times New Roman"/>
          <w:color w:val="auto"/>
          <w:sz w:val="28"/>
          <w:szCs w:val="28"/>
        </w:rPr>
        <w:t>в 202</w:t>
      </w:r>
      <w:r w:rsidR="00ED1C8E" w:rsidRPr="00837382">
        <w:rPr>
          <w:rFonts w:ascii="Times New Roman" w:hAnsi="Times New Roman"/>
          <w:color w:val="auto"/>
          <w:sz w:val="28"/>
          <w:szCs w:val="28"/>
        </w:rPr>
        <w:t>8</w:t>
      </w:r>
      <w:r w:rsidRPr="00837382">
        <w:rPr>
          <w:rFonts w:ascii="Times New Roman" w:hAnsi="Times New Roman"/>
          <w:color w:val="auto"/>
          <w:sz w:val="28"/>
          <w:szCs w:val="28"/>
        </w:rPr>
        <w:t xml:space="preserve"> году – </w:t>
      </w:r>
      <w:r w:rsidR="00ED1C8E" w:rsidRPr="00837382">
        <w:rPr>
          <w:rFonts w:ascii="Times New Roman" w:hAnsi="Times New Roman"/>
          <w:color w:val="auto"/>
          <w:sz w:val="28"/>
          <w:szCs w:val="28"/>
        </w:rPr>
        <w:t>0,00</w:t>
      </w:r>
      <w:r w:rsidRPr="00837382">
        <w:rPr>
          <w:rFonts w:ascii="Times New Roman" w:hAnsi="Times New Roman"/>
          <w:color w:val="auto"/>
          <w:sz w:val="28"/>
          <w:szCs w:val="28"/>
        </w:rPr>
        <w:t xml:space="preserve"> тыс. рублей;</w:t>
      </w:r>
    </w:p>
    <w:p w:rsidR="001718EF" w:rsidRPr="00837382" w:rsidRDefault="00ED1C8E" w:rsidP="0083738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37382">
        <w:rPr>
          <w:rFonts w:ascii="Times New Roman" w:hAnsi="Times New Roman"/>
          <w:color w:val="auto"/>
          <w:sz w:val="28"/>
          <w:szCs w:val="28"/>
        </w:rPr>
        <w:t>в 2029</w:t>
      </w:r>
      <w:r w:rsidR="001718EF" w:rsidRPr="00837382">
        <w:rPr>
          <w:rFonts w:ascii="Times New Roman" w:hAnsi="Times New Roman"/>
          <w:color w:val="auto"/>
          <w:sz w:val="28"/>
          <w:szCs w:val="28"/>
        </w:rPr>
        <w:t xml:space="preserve"> году – 0,00 тыс. рублей;</w:t>
      </w:r>
    </w:p>
    <w:p w:rsidR="001718EF" w:rsidRPr="00837382" w:rsidRDefault="001718EF" w:rsidP="0083738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37382">
        <w:rPr>
          <w:rFonts w:ascii="Times New Roman" w:hAnsi="Times New Roman"/>
          <w:color w:val="auto"/>
          <w:sz w:val="28"/>
          <w:szCs w:val="28"/>
        </w:rPr>
        <w:t xml:space="preserve">за счет средств местного бюджета – </w:t>
      </w:r>
      <w:r w:rsidR="00ED1C8E" w:rsidRPr="00837382">
        <w:rPr>
          <w:rFonts w:ascii="Times New Roman" w:hAnsi="Times New Roman"/>
          <w:color w:val="auto"/>
          <w:sz w:val="28"/>
          <w:szCs w:val="28"/>
        </w:rPr>
        <w:t>0,00</w:t>
      </w:r>
      <w:r w:rsidRPr="00837382">
        <w:rPr>
          <w:rFonts w:ascii="Times New Roman" w:hAnsi="Times New Roman"/>
          <w:color w:val="auto"/>
          <w:sz w:val="28"/>
          <w:szCs w:val="28"/>
        </w:rPr>
        <w:t xml:space="preserve"> тыс. рублей, в том числе </w:t>
      </w:r>
      <w:r w:rsidR="00837382">
        <w:rPr>
          <w:rFonts w:ascii="Times New Roman" w:hAnsi="Times New Roman"/>
          <w:color w:val="auto"/>
          <w:sz w:val="28"/>
          <w:szCs w:val="28"/>
        </w:rPr>
        <w:br/>
      </w:r>
      <w:r w:rsidRPr="00837382">
        <w:rPr>
          <w:rFonts w:ascii="Times New Roman" w:hAnsi="Times New Roman"/>
          <w:color w:val="auto"/>
          <w:sz w:val="28"/>
          <w:szCs w:val="28"/>
        </w:rPr>
        <w:t>по годам:</w:t>
      </w:r>
    </w:p>
    <w:p w:rsidR="001718EF" w:rsidRPr="00837382" w:rsidRDefault="001718EF" w:rsidP="00837382">
      <w:pPr>
        <w:autoSpaceDE w:val="0"/>
        <w:autoSpaceDN w:val="0"/>
        <w:adjustRightInd w:val="0"/>
        <w:ind w:firstLine="709"/>
        <w:rPr>
          <w:rFonts w:ascii="Times New Roman" w:hAnsi="Times New Roman"/>
          <w:color w:val="auto"/>
          <w:sz w:val="28"/>
          <w:szCs w:val="28"/>
        </w:rPr>
      </w:pPr>
      <w:r w:rsidRPr="00837382">
        <w:rPr>
          <w:rFonts w:ascii="Times New Roman" w:hAnsi="Times New Roman"/>
          <w:color w:val="auto"/>
          <w:sz w:val="28"/>
          <w:szCs w:val="28"/>
        </w:rPr>
        <w:t>в 202</w:t>
      </w:r>
      <w:r w:rsidR="00ED1C8E" w:rsidRPr="00837382">
        <w:rPr>
          <w:rFonts w:ascii="Times New Roman" w:hAnsi="Times New Roman"/>
          <w:color w:val="auto"/>
          <w:sz w:val="28"/>
          <w:szCs w:val="28"/>
        </w:rPr>
        <w:t>7</w:t>
      </w:r>
      <w:r w:rsidRPr="00837382">
        <w:rPr>
          <w:rFonts w:ascii="Times New Roman" w:hAnsi="Times New Roman"/>
          <w:color w:val="auto"/>
          <w:sz w:val="28"/>
          <w:szCs w:val="28"/>
        </w:rPr>
        <w:t xml:space="preserve"> году – </w:t>
      </w:r>
      <w:r w:rsidR="00ED1C8E" w:rsidRPr="00837382">
        <w:rPr>
          <w:rFonts w:ascii="Times New Roman" w:hAnsi="Times New Roman"/>
          <w:color w:val="auto"/>
          <w:sz w:val="28"/>
          <w:szCs w:val="28"/>
        </w:rPr>
        <w:t>0,00</w:t>
      </w:r>
      <w:r w:rsidRPr="00837382">
        <w:rPr>
          <w:rFonts w:ascii="Times New Roman" w:hAnsi="Times New Roman"/>
          <w:color w:val="auto"/>
          <w:sz w:val="28"/>
          <w:szCs w:val="28"/>
        </w:rPr>
        <w:t xml:space="preserve"> тыс. рублей;</w:t>
      </w:r>
    </w:p>
    <w:p w:rsidR="001718EF" w:rsidRPr="00837382" w:rsidRDefault="00ED1C8E" w:rsidP="00837382">
      <w:pPr>
        <w:autoSpaceDE w:val="0"/>
        <w:autoSpaceDN w:val="0"/>
        <w:adjustRightInd w:val="0"/>
        <w:ind w:firstLine="709"/>
        <w:rPr>
          <w:rFonts w:ascii="Times New Roman" w:hAnsi="Times New Roman"/>
          <w:color w:val="auto"/>
          <w:sz w:val="28"/>
          <w:szCs w:val="28"/>
        </w:rPr>
      </w:pPr>
      <w:r w:rsidRPr="00837382">
        <w:rPr>
          <w:rFonts w:ascii="Times New Roman" w:hAnsi="Times New Roman"/>
          <w:color w:val="auto"/>
          <w:sz w:val="28"/>
          <w:szCs w:val="28"/>
        </w:rPr>
        <w:t>в 2028</w:t>
      </w:r>
      <w:r w:rsidR="001718EF" w:rsidRPr="00837382">
        <w:rPr>
          <w:rFonts w:ascii="Times New Roman" w:hAnsi="Times New Roman"/>
          <w:color w:val="auto"/>
          <w:sz w:val="28"/>
          <w:szCs w:val="28"/>
        </w:rPr>
        <w:t xml:space="preserve"> году – </w:t>
      </w:r>
      <w:r w:rsidRPr="00837382">
        <w:rPr>
          <w:rFonts w:ascii="Times New Roman" w:hAnsi="Times New Roman"/>
          <w:color w:val="auto"/>
          <w:sz w:val="28"/>
          <w:szCs w:val="28"/>
        </w:rPr>
        <w:t>0,00</w:t>
      </w:r>
      <w:r w:rsidR="001718EF" w:rsidRPr="00837382">
        <w:rPr>
          <w:rFonts w:ascii="Times New Roman" w:hAnsi="Times New Roman"/>
          <w:color w:val="auto"/>
          <w:sz w:val="28"/>
          <w:szCs w:val="28"/>
        </w:rPr>
        <w:t xml:space="preserve"> тыс. рублей;</w:t>
      </w:r>
    </w:p>
    <w:p w:rsidR="001718EF" w:rsidRPr="00837382" w:rsidRDefault="00ED1C8E" w:rsidP="00837382">
      <w:pPr>
        <w:autoSpaceDE w:val="0"/>
        <w:autoSpaceDN w:val="0"/>
        <w:adjustRightInd w:val="0"/>
        <w:ind w:firstLine="709"/>
        <w:rPr>
          <w:rFonts w:ascii="Times New Roman" w:hAnsi="Times New Roman"/>
          <w:color w:val="auto"/>
          <w:sz w:val="28"/>
          <w:szCs w:val="28"/>
        </w:rPr>
      </w:pPr>
      <w:r w:rsidRPr="00837382">
        <w:rPr>
          <w:rFonts w:ascii="Times New Roman" w:hAnsi="Times New Roman"/>
          <w:color w:val="auto"/>
          <w:sz w:val="28"/>
          <w:szCs w:val="28"/>
        </w:rPr>
        <w:t>в 2029</w:t>
      </w:r>
      <w:r w:rsidR="001718EF" w:rsidRPr="00837382">
        <w:rPr>
          <w:rFonts w:ascii="Times New Roman" w:hAnsi="Times New Roman"/>
          <w:color w:val="auto"/>
          <w:sz w:val="28"/>
          <w:szCs w:val="28"/>
        </w:rPr>
        <w:t xml:space="preserve"> году – </w:t>
      </w:r>
      <w:r w:rsidRPr="00837382">
        <w:rPr>
          <w:rFonts w:ascii="Times New Roman" w:hAnsi="Times New Roman"/>
          <w:color w:val="auto"/>
          <w:sz w:val="28"/>
          <w:szCs w:val="28"/>
        </w:rPr>
        <w:t>0,00</w:t>
      </w:r>
      <w:r w:rsidR="001718EF" w:rsidRPr="00837382">
        <w:rPr>
          <w:rFonts w:ascii="Times New Roman" w:hAnsi="Times New Roman"/>
          <w:color w:val="auto"/>
          <w:sz w:val="28"/>
          <w:szCs w:val="28"/>
        </w:rPr>
        <w:t xml:space="preserve"> тыс. рублей</w:t>
      </w:r>
      <w:r w:rsidRPr="00837382">
        <w:rPr>
          <w:rFonts w:ascii="Times New Roman" w:hAnsi="Times New Roman"/>
          <w:color w:val="auto"/>
          <w:sz w:val="28"/>
          <w:szCs w:val="28"/>
        </w:rPr>
        <w:t>.</w:t>
      </w:r>
    </w:p>
    <w:p w:rsidR="00B631BB" w:rsidRDefault="00747D18" w:rsidP="0083738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Ресурсное обеспечение реализации Программы приведено в приложении № 3 к</w:t>
      </w:r>
      <w:r w:rsidR="0061014C" w:rsidRPr="00734298">
        <w:rPr>
          <w:rFonts w:ascii="Times New Roman" w:hAnsi="Times New Roman"/>
          <w:sz w:val="28"/>
          <w:szCs w:val="28"/>
        </w:rPr>
        <w:t xml:space="preserve"> настоящей </w:t>
      </w:r>
      <w:r w:rsidRPr="00734298">
        <w:rPr>
          <w:rFonts w:ascii="Times New Roman" w:hAnsi="Times New Roman"/>
          <w:sz w:val="28"/>
          <w:szCs w:val="28"/>
        </w:rPr>
        <w:t>Программе.</w:t>
      </w:r>
    </w:p>
    <w:p w:rsidR="00747D18" w:rsidRPr="009D1039" w:rsidRDefault="00747D18" w:rsidP="00D12916">
      <w:pPr>
        <w:ind w:firstLine="709"/>
        <w:contextualSpacing/>
        <w:jc w:val="both"/>
        <w:rPr>
          <w:rFonts w:ascii="Times New Roman" w:hAnsi="Times New Roman"/>
          <w:sz w:val="28"/>
          <w:szCs w:val="24"/>
        </w:rPr>
      </w:pPr>
    </w:p>
    <w:p w:rsidR="00B631BB" w:rsidRPr="003D0D6B" w:rsidRDefault="00B631BB" w:rsidP="00D12916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t>Раздел 4. Характеристика основных мероприятий Программы</w:t>
      </w:r>
    </w:p>
    <w:p w:rsidR="00B631BB" w:rsidRPr="00376330" w:rsidRDefault="00B631BB" w:rsidP="00D12916">
      <w:pPr>
        <w:contextualSpacing/>
        <w:jc w:val="center"/>
        <w:rPr>
          <w:rFonts w:ascii="Times New Roman" w:hAnsi="Times New Roman"/>
          <w:sz w:val="28"/>
          <w:szCs w:val="24"/>
        </w:rPr>
      </w:pPr>
    </w:p>
    <w:p w:rsidR="00747D18" w:rsidRPr="00747D18" w:rsidRDefault="00747D18" w:rsidP="00D12916">
      <w:pPr>
        <w:ind w:firstLine="709"/>
        <w:jc w:val="both"/>
        <w:rPr>
          <w:rFonts w:ascii="Times New Roman" w:hAnsi="Times New Roman"/>
        </w:rPr>
      </w:pPr>
      <w:r w:rsidRPr="00747D18">
        <w:rPr>
          <w:rFonts w:ascii="Times New Roman" w:hAnsi="Times New Roman"/>
          <w:sz w:val="28"/>
          <w:szCs w:val="28"/>
        </w:rPr>
        <w:t>Программой предусмотрена реализация следующих основных мероприятий:</w:t>
      </w:r>
      <w:r w:rsidRPr="00747D18">
        <w:rPr>
          <w:rFonts w:ascii="Times New Roman" w:hAnsi="Times New Roman"/>
        </w:rPr>
        <w:t xml:space="preserve"> </w:t>
      </w:r>
    </w:p>
    <w:p w:rsidR="00747D18" w:rsidRPr="00747D18" w:rsidRDefault="00747D18" w:rsidP="00D1291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47D18">
        <w:rPr>
          <w:rFonts w:ascii="Times New Roman" w:hAnsi="Times New Roman"/>
          <w:sz w:val="28"/>
          <w:szCs w:val="28"/>
        </w:rPr>
        <w:t>реализация инициативных проектов Шпаковского муниципального округа, софинансируемых за счет средств бюджета Ставропольского края;</w:t>
      </w:r>
    </w:p>
    <w:p w:rsidR="00747D18" w:rsidRPr="00747D18" w:rsidRDefault="00747D18" w:rsidP="00D1291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47D18">
        <w:rPr>
          <w:rFonts w:ascii="Times New Roman" w:hAnsi="Times New Roman"/>
          <w:sz w:val="28"/>
          <w:szCs w:val="28"/>
        </w:rPr>
        <w:t xml:space="preserve">реализация инициативных проектов </w:t>
      </w:r>
      <w:r w:rsidR="001A6ED3">
        <w:rPr>
          <w:rFonts w:ascii="Times New Roman" w:hAnsi="Times New Roman"/>
          <w:sz w:val="28"/>
          <w:szCs w:val="28"/>
        </w:rPr>
        <w:t>Шпаковского муниципального округа.</w:t>
      </w:r>
    </w:p>
    <w:p w:rsidR="00747D18" w:rsidRPr="0088155D" w:rsidRDefault="00747D18" w:rsidP="0088155D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47D18">
        <w:rPr>
          <w:rFonts w:ascii="Times New Roman" w:hAnsi="Times New Roman"/>
          <w:sz w:val="28"/>
          <w:szCs w:val="28"/>
        </w:rPr>
        <w:t>Реализация мероприятий Программы позволит</w:t>
      </w:r>
      <w:r w:rsidR="0088155D">
        <w:rPr>
          <w:rFonts w:ascii="Times New Roman" w:hAnsi="Times New Roman"/>
          <w:sz w:val="28"/>
          <w:szCs w:val="28"/>
        </w:rPr>
        <w:t xml:space="preserve"> </w:t>
      </w:r>
      <w:r w:rsidRPr="0088155D">
        <w:rPr>
          <w:rFonts w:ascii="Times New Roman" w:hAnsi="Times New Roman"/>
          <w:sz w:val="28"/>
          <w:szCs w:val="28"/>
          <w:shd w:val="clear" w:color="auto" w:fill="FFFFFF"/>
        </w:rPr>
        <w:t>увеличить количество реализованных социально значимых проектов, основанных на инициативном бюджетировании.</w:t>
      </w:r>
    </w:p>
    <w:p w:rsidR="00A36423" w:rsidRPr="00747D18" w:rsidRDefault="00747D18" w:rsidP="00D12916">
      <w:pPr>
        <w:tabs>
          <w:tab w:val="left" w:pos="6240"/>
        </w:tabs>
        <w:ind w:firstLine="709"/>
        <w:jc w:val="both"/>
        <w:rPr>
          <w:rFonts w:ascii="Times New Roman" w:hAnsi="Times New Roman"/>
          <w:szCs w:val="24"/>
        </w:rPr>
      </w:pPr>
      <w:r w:rsidRPr="00747D18">
        <w:rPr>
          <w:rFonts w:ascii="Times New Roman" w:hAnsi="Times New Roman"/>
          <w:sz w:val="28"/>
          <w:szCs w:val="28"/>
        </w:rPr>
        <w:t xml:space="preserve">Перечень основных мероприятий Программы приведен в приложении </w:t>
      </w:r>
      <w:r w:rsidR="0088155D">
        <w:rPr>
          <w:rFonts w:ascii="Times New Roman" w:hAnsi="Times New Roman"/>
          <w:sz w:val="28"/>
          <w:szCs w:val="28"/>
        </w:rPr>
        <w:br/>
      </w:r>
      <w:r w:rsidRPr="00747D18">
        <w:rPr>
          <w:rFonts w:ascii="Times New Roman" w:hAnsi="Times New Roman"/>
          <w:sz w:val="28"/>
          <w:szCs w:val="28"/>
        </w:rPr>
        <w:t>№ 4 к</w:t>
      </w:r>
      <w:r w:rsidR="0061014C">
        <w:rPr>
          <w:rFonts w:ascii="Times New Roman" w:hAnsi="Times New Roman"/>
          <w:sz w:val="28"/>
          <w:szCs w:val="28"/>
        </w:rPr>
        <w:t xml:space="preserve"> </w:t>
      </w:r>
      <w:r w:rsidR="0088155D">
        <w:rPr>
          <w:rFonts w:ascii="Times New Roman" w:hAnsi="Times New Roman"/>
          <w:sz w:val="28"/>
          <w:szCs w:val="28"/>
        </w:rPr>
        <w:t xml:space="preserve">настоящей </w:t>
      </w:r>
      <w:r w:rsidRPr="00747D18">
        <w:rPr>
          <w:rFonts w:ascii="Times New Roman" w:hAnsi="Times New Roman"/>
          <w:sz w:val="28"/>
          <w:szCs w:val="28"/>
        </w:rPr>
        <w:t>Программе</w:t>
      </w:r>
      <w:r w:rsidR="0061014C">
        <w:rPr>
          <w:rFonts w:ascii="Times New Roman" w:hAnsi="Times New Roman"/>
          <w:sz w:val="28"/>
          <w:szCs w:val="28"/>
        </w:rPr>
        <w:t>.</w:t>
      </w:r>
    </w:p>
    <w:p w:rsidR="0061014C" w:rsidRDefault="0061014C" w:rsidP="00D12916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</w:p>
    <w:p w:rsidR="001718EF" w:rsidRDefault="001718EF" w:rsidP="00D12916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</w:p>
    <w:p w:rsidR="00D12916" w:rsidRDefault="00D12916" w:rsidP="00D12916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</w:p>
    <w:p w:rsidR="00D12916" w:rsidRPr="006D06FD" w:rsidRDefault="00C222DD" w:rsidP="00C222DD">
      <w:pPr>
        <w:tabs>
          <w:tab w:val="left" w:pos="6240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D12916" w:rsidRPr="006D06FD" w:rsidSect="0073712F">
      <w:headerReference w:type="default" r:id="rId9"/>
      <w:pgSz w:w="11906" w:h="16838"/>
      <w:pgMar w:top="1134" w:right="567" w:bottom="1134" w:left="1701" w:header="454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633" w:rsidRDefault="00137633">
      <w:r>
        <w:separator/>
      </w:r>
    </w:p>
  </w:endnote>
  <w:endnote w:type="continuationSeparator" w:id="0">
    <w:p w:rsidR="00137633" w:rsidRDefault="00137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633" w:rsidRDefault="00137633">
      <w:r>
        <w:separator/>
      </w:r>
    </w:p>
  </w:footnote>
  <w:footnote w:type="continuationSeparator" w:id="0">
    <w:p w:rsidR="00137633" w:rsidRDefault="00137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456281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73712F" w:rsidRPr="0073712F" w:rsidRDefault="0073712F">
        <w:pPr>
          <w:pStyle w:val="a3"/>
          <w:jc w:val="center"/>
          <w:rPr>
            <w:rFonts w:ascii="Times New Roman" w:hAnsi="Times New Roman"/>
            <w:sz w:val="28"/>
          </w:rPr>
        </w:pPr>
        <w:r w:rsidRPr="0073712F">
          <w:rPr>
            <w:rFonts w:ascii="Times New Roman" w:hAnsi="Times New Roman"/>
            <w:sz w:val="28"/>
          </w:rPr>
          <w:fldChar w:fldCharType="begin"/>
        </w:r>
        <w:r w:rsidRPr="0073712F">
          <w:rPr>
            <w:rFonts w:ascii="Times New Roman" w:hAnsi="Times New Roman"/>
            <w:sz w:val="28"/>
          </w:rPr>
          <w:instrText>PAGE   \* MERGEFORMAT</w:instrText>
        </w:r>
        <w:r w:rsidRPr="0073712F">
          <w:rPr>
            <w:rFonts w:ascii="Times New Roman" w:hAnsi="Times New Roman"/>
            <w:sz w:val="28"/>
          </w:rPr>
          <w:fldChar w:fldCharType="separate"/>
        </w:r>
        <w:r w:rsidR="00922A2A">
          <w:rPr>
            <w:rFonts w:ascii="Times New Roman" w:hAnsi="Times New Roman"/>
            <w:noProof/>
            <w:sz w:val="28"/>
          </w:rPr>
          <w:t>2</w:t>
        </w:r>
        <w:r w:rsidRPr="0073712F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5F9F"/>
    <w:multiLevelType w:val="multilevel"/>
    <w:tmpl w:val="4BBE09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EF"/>
    <w:rsid w:val="00013FC0"/>
    <w:rsid w:val="00023149"/>
    <w:rsid w:val="0003417B"/>
    <w:rsid w:val="00043FEF"/>
    <w:rsid w:val="00045C6B"/>
    <w:rsid w:val="00047C78"/>
    <w:rsid w:val="0005456E"/>
    <w:rsid w:val="000668F1"/>
    <w:rsid w:val="00072776"/>
    <w:rsid w:val="00094E71"/>
    <w:rsid w:val="000A1487"/>
    <w:rsid w:val="000A52DB"/>
    <w:rsid w:val="000A5A5D"/>
    <w:rsid w:val="000A6D68"/>
    <w:rsid w:val="000B1668"/>
    <w:rsid w:val="000B5364"/>
    <w:rsid w:val="000C04F3"/>
    <w:rsid w:val="000C37FD"/>
    <w:rsid w:val="000C63FE"/>
    <w:rsid w:val="000D2CD7"/>
    <w:rsid w:val="000D4299"/>
    <w:rsid w:val="000D472F"/>
    <w:rsid w:val="000E2900"/>
    <w:rsid w:val="000E58D9"/>
    <w:rsid w:val="000F0D0E"/>
    <w:rsid w:val="00102198"/>
    <w:rsid w:val="00103087"/>
    <w:rsid w:val="00106840"/>
    <w:rsid w:val="00137633"/>
    <w:rsid w:val="001550B2"/>
    <w:rsid w:val="001718EF"/>
    <w:rsid w:val="00187993"/>
    <w:rsid w:val="001965F2"/>
    <w:rsid w:val="001977F2"/>
    <w:rsid w:val="001A6ED3"/>
    <w:rsid w:val="001A76CA"/>
    <w:rsid w:val="001B6053"/>
    <w:rsid w:val="001D332B"/>
    <w:rsid w:val="001E0716"/>
    <w:rsid w:val="0020201B"/>
    <w:rsid w:val="00215CAD"/>
    <w:rsid w:val="00220B7D"/>
    <w:rsid w:val="0022576F"/>
    <w:rsid w:val="002260A8"/>
    <w:rsid w:val="00227673"/>
    <w:rsid w:val="0024495A"/>
    <w:rsid w:val="00254523"/>
    <w:rsid w:val="00266E87"/>
    <w:rsid w:val="00285BB6"/>
    <w:rsid w:val="002B5A89"/>
    <w:rsid w:val="002C1051"/>
    <w:rsid w:val="002D3D67"/>
    <w:rsid w:val="002D4B9F"/>
    <w:rsid w:val="002E4174"/>
    <w:rsid w:val="002E4B76"/>
    <w:rsid w:val="002E5964"/>
    <w:rsid w:val="002F33B2"/>
    <w:rsid w:val="002F4D77"/>
    <w:rsid w:val="002F7D86"/>
    <w:rsid w:val="0030079D"/>
    <w:rsid w:val="003145CF"/>
    <w:rsid w:val="00314F7A"/>
    <w:rsid w:val="00336830"/>
    <w:rsid w:val="003422EA"/>
    <w:rsid w:val="00343D06"/>
    <w:rsid w:val="003606B3"/>
    <w:rsid w:val="00376330"/>
    <w:rsid w:val="00386AE5"/>
    <w:rsid w:val="003A580F"/>
    <w:rsid w:val="003B4011"/>
    <w:rsid w:val="003D0D6B"/>
    <w:rsid w:val="003D6FCA"/>
    <w:rsid w:val="003E1E9A"/>
    <w:rsid w:val="003E3375"/>
    <w:rsid w:val="00412617"/>
    <w:rsid w:val="00414D38"/>
    <w:rsid w:val="00431134"/>
    <w:rsid w:val="00433154"/>
    <w:rsid w:val="0043689B"/>
    <w:rsid w:val="00444D88"/>
    <w:rsid w:val="0045642D"/>
    <w:rsid w:val="004650D0"/>
    <w:rsid w:val="00473DBD"/>
    <w:rsid w:val="00476252"/>
    <w:rsid w:val="00487BE2"/>
    <w:rsid w:val="00493B87"/>
    <w:rsid w:val="004C18E0"/>
    <w:rsid w:val="004C1C46"/>
    <w:rsid w:val="004C66A6"/>
    <w:rsid w:val="004D6F85"/>
    <w:rsid w:val="004E3346"/>
    <w:rsid w:val="004E3634"/>
    <w:rsid w:val="004F0EDB"/>
    <w:rsid w:val="004F4AD2"/>
    <w:rsid w:val="005129B3"/>
    <w:rsid w:val="00512AF3"/>
    <w:rsid w:val="0052286D"/>
    <w:rsid w:val="00522F9F"/>
    <w:rsid w:val="00527FBB"/>
    <w:rsid w:val="00532452"/>
    <w:rsid w:val="0053281A"/>
    <w:rsid w:val="005330D1"/>
    <w:rsid w:val="00537236"/>
    <w:rsid w:val="00543453"/>
    <w:rsid w:val="005564DC"/>
    <w:rsid w:val="00561E93"/>
    <w:rsid w:val="005633FA"/>
    <w:rsid w:val="00566FFF"/>
    <w:rsid w:val="00574067"/>
    <w:rsid w:val="00577124"/>
    <w:rsid w:val="005A552F"/>
    <w:rsid w:val="005C47B1"/>
    <w:rsid w:val="005C6BCD"/>
    <w:rsid w:val="005D2B73"/>
    <w:rsid w:val="005D5751"/>
    <w:rsid w:val="005E5B7A"/>
    <w:rsid w:val="005F2727"/>
    <w:rsid w:val="005F4244"/>
    <w:rsid w:val="005F7494"/>
    <w:rsid w:val="0061014C"/>
    <w:rsid w:val="00613E40"/>
    <w:rsid w:val="00621B0C"/>
    <w:rsid w:val="00622CEC"/>
    <w:rsid w:val="00626BC7"/>
    <w:rsid w:val="00650043"/>
    <w:rsid w:val="006649A5"/>
    <w:rsid w:val="006752B4"/>
    <w:rsid w:val="0068192C"/>
    <w:rsid w:val="006A3308"/>
    <w:rsid w:val="006C1C4A"/>
    <w:rsid w:val="006F0659"/>
    <w:rsid w:val="00726FD5"/>
    <w:rsid w:val="00734298"/>
    <w:rsid w:val="00735EEA"/>
    <w:rsid w:val="0073712F"/>
    <w:rsid w:val="0074409C"/>
    <w:rsid w:val="0074440A"/>
    <w:rsid w:val="007457FF"/>
    <w:rsid w:val="00747D18"/>
    <w:rsid w:val="00777570"/>
    <w:rsid w:val="00784AC2"/>
    <w:rsid w:val="00792A3E"/>
    <w:rsid w:val="00793E60"/>
    <w:rsid w:val="007A463F"/>
    <w:rsid w:val="007B10E7"/>
    <w:rsid w:val="007B3295"/>
    <w:rsid w:val="007D1FC9"/>
    <w:rsid w:val="007F72BD"/>
    <w:rsid w:val="008029D1"/>
    <w:rsid w:val="008174A6"/>
    <w:rsid w:val="00827B72"/>
    <w:rsid w:val="00831631"/>
    <w:rsid w:val="00835FF2"/>
    <w:rsid w:val="0083666B"/>
    <w:rsid w:val="00837382"/>
    <w:rsid w:val="008410BD"/>
    <w:rsid w:val="00843A97"/>
    <w:rsid w:val="0085292A"/>
    <w:rsid w:val="008750CE"/>
    <w:rsid w:val="0088155D"/>
    <w:rsid w:val="00881C26"/>
    <w:rsid w:val="008A1D97"/>
    <w:rsid w:val="008D58D6"/>
    <w:rsid w:val="008D7C2F"/>
    <w:rsid w:val="00912A20"/>
    <w:rsid w:val="0091500D"/>
    <w:rsid w:val="00922A2A"/>
    <w:rsid w:val="00925CBD"/>
    <w:rsid w:val="00932149"/>
    <w:rsid w:val="00950CB9"/>
    <w:rsid w:val="00953195"/>
    <w:rsid w:val="00960C1D"/>
    <w:rsid w:val="00983C4B"/>
    <w:rsid w:val="00983E66"/>
    <w:rsid w:val="009A3136"/>
    <w:rsid w:val="009A4875"/>
    <w:rsid w:val="009B2B3C"/>
    <w:rsid w:val="009B6B1D"/>
    <w:rsid w:val="009C2D22"/>
    <w:rsid w:val="009D1039"/>
    <w:rsid w:val="009F070B"/>
    <w:rsid w:val="009F30C5"/>
    <w:rsid w:val="009F510E"/>
    <w:rsid w:val="00A2518B"/>
    <w:rsid w:val="00A36423"/>
    <w:rsid w:val="00A41AB2"/>
    <w:rsid w:val="00A50BE9"/>
    <w:rsid w:val="00A510C5"/>
    <w:rsid w:val="00A650E7"/>
    <w:rsid w:val="00A678D8"/>
    <w:rsid w:val="00A9576F"/>
    <w:rsid w:val="00A95AA4"/>
    <w:rsid w:val="00A97373"/>
    <w:rsid w:val="00A97FDC"/>
    <w:rsid w:val="00AA1B2B"/>
    <w:rsid w:val="00AB2590"/>
    <w:rsid w:val="00AC3431"/>
    <w:rsid w:val="00AD2E4C"/>
    <w:rsid w:val="00AE31D7"/>
    <w:rsid w:val="00AF4BF0"/>
    <w:rsid w:val="00B140A1"/>
    <w:rsid w:val="00B321A0"/>
    <w:rsid w:val="00B32DFE"/>
    <w:rsid w:val="00B3487E"/>
    <w:rsid w:val="00B34902"/>
    <w:rsid w:val="00B4591D"/>
    <w:rsid w:val="00B53EC6"/>
    <w:rsid w:val="00B631BB"/>
    <w:rsid w:val="00B65CC0"/>
    <w:rsid w:val="00B72AA8"/>
    <w:rsid w:val="00B74F89"/>
    <w:rsid w:val="00B915EA"/>
    <w:rsid w:val="00B931F2"/>
    <w:rsid w:val="00BA0249"/>
    <w:rsid w:val="00BA7797"/>
    <w:rsid w:val="00BB33AE"/>
    <w:rsid w:val="00BB5F62"/>
    <w:rsid w:val="00BC37F9"/>
    <w:rsid w:val="00BC4ABD"/>
    <w:rsid w:val="00BC4C29"/>
    <w:rsid w:val="00BC6582"/>
    <w:rsid w:val="00BD7E57"/>
    <w:rsid w:val="00BE6600"/>
    <w:rsid w:val="00BE75FA"/>
    <w:rsid w:val="00BF4895"/>
    <w:rsid w:val="00C030CB"/>
    <w:rsid w:val="00C21090"/>
    <w:rsid w:val="00C222DD"/>
    <w:rsid w:val="00C30AE4"/>
    <w:rsid w:val="00C4778D"/>
    <w:rsid w:val="00C71E94"/>
    <w:rsid w:val="00C814F1"/>
    <w:rsid w:val="00C8382A"/>
    <w:rsid w:val="00CA0200"/>
    <w:rsid w:val="00CC6A30"/>
    <w:rsid w:val="00CE2FBC"/>
    <w:rsid w:val="00CE6B62"/>
    <w:rsid w:val="00CF12D1"/>
    <w:rsid w:val="00D01845"/>
    <w:rsid w:val="00D12916"/>
    <w:rsid w:val="00D135C7"/>
    <w:rsid w:val="00D1376D"/>
    <w:rsid w:val="00D2042A"/>
    <w:rsid w:val="00D27BA5"/>
    <w:rsid w:val="00D4096C"/>
    <w:rsid w:val="00D4370B"/>
    <w:rsid w:val="00D52BC5"/>
    <w:rsid w:val="00D5347A"/>
    <w:rsid w:val="00D775F2"/>
    <w:rsid w:val="00DA0173"/>
    <w:rsid w:val="00DA1AA7"/>
    <w:rsid w:val="00DA438B"/>
    <w:rsid w:val="00DA59C6"/>
    <w:rsid w:val="00DB4B48"/>
    <w:rsid w:val="00DB7015"/>
    <w:rsid w:val="00DB7C4B"/>
    <w:rsid w:val="00DC42A9"/>
    <w:rsid w:val="00DC64F9"/>
    <w:rsid w:val="00DD6062"/>
    <w:rsid w:val="00DF7A8F"/>
    <w:rsid w:val="00E06307"/>
    <w:rsid w:val="00E35B00"/>
    <w:rsid w:val="00E3726B"/>
    <w:rsid w:val="00E42A5A"/>
    <w:rsid w:val="00E45210"/>
    <w:rsid w:val="00E61EC9"/>
    <w:rsid w:val="00E6499E"/>
    <w:rsid w:val="00E6785C"/>
    <w:rsid w:val="00E90CAB"/>
    <w:rsid w:val="00E90F97"/>
    <w:rsid w:val="00E9147F"/>
    <w:rsid w:val="00EA4C6E"/>
    <w:rsid w:val="00EB1F24"/>
    <w:rsid w:val="00EC0EC4"/>
    <w:rsid w:val="00ED1C8E"/>
    <w:rsid w:val="00ED55BB"/>
    <w:rsid w:val="00EE0425"/>
    <w:rsid w:val="00EF7B8D"/>
    <w:rsid w:val="00F110A0"/>
    <w:rsid w:val="00F12932"/>
    <w:rsid w:val="00F3045A"/>
    <w:rsid w:val="00F50147"/>
    <w:rsid w:val="00F53A63"/>
    <w:rsid w:val="00F65F4B"/>
    <w:rsid w:val="00F72394"/>
    <w:rsid w:val="00FA4DFE"/>
    <w:rsid w:val="00FC4263"/>
    <w:rsid w:val="00FD0B66"/>
    <w:rsid w:val="00FD0C98"/>
    <w:rsid w:val="00FE0BA0"/>
    <w:rsid w:val="00FF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EBAAD"/>
  <w15:docId w15:val="{3AE2ACD7-43EE-41F9-A677-0F0D8D24D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uiPriority w:val="99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Заголовок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B631BB"/>
    <w:pPr>
      <w:spacing w:after="0" w:line="240" w:lineRule="auto"/>
    </w:pPr>
    <w:rPr>
      <w:rFonts w:ascii="Calibri" w:hAnsi="Calibri"/>
      <w:color w:val="auto"/>
      <w:szCs w:val="22"/>
    </w:rPr>
  </w:style>
  <w:style w:type="character" w:customStyle="1" w:styleId="af0">
    <w:name w:val="Без интервала Знак"/>
    <w:link w:val="af"/>
    <w:uiPriority w:val="1"/>
    <w:rsid w:val="00B631BB"/>
    <w:rPr>
      <w:rFonts w:ascii="Calibri" w:hAnsi="Calibri"/>
      <w:color w:val="auto"/>
      <w:szCs w:val="22"/>
    </w:rPr>
  </w:style>
  <w:style w:type="paragraph" w:customStyle="1" w:styleId="oe-a-000005">
    <w:name w:val="oe-a-000005"/>
    <w:basedOn w:val="a"/>
    <w:rsid w:val="00B631BB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oe-a0-000003">
    <w:name w:val="oe-a0-000003"/>
    <w:rsid w:val="00B631BB"/>
  </w:style>
  <w:style w:type="paragraph" w:styleId="af1">
    <w:name w:val="Normal (Web)"/>
    <w:basedOn w:val="a"/>
    <w:uiPriority w:val="99"/>
    <w:unhideWhenUsed/>
    <w:rsid w:val="00FD0B66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byudzhet_mestnij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54FF0-59E6-4D04-AF75-9DC5DA227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Селюкова Надежда Николаевна</dc:creator>
  <cp:lastModifiedBy>Ковтуновская Анна Николаевна</cp:lastModifiedBy>
  <cp:revision>16</cp:revision>
  <cp:lastPrinted>2026-09-02T11:52:00Z</cp:lastPrinted>
  <dcterms:created xsi:type="dcterms:W3CDTF">2026-07-28T08:24:00Z</dcterms:created>
  <dcterms:modified xsi:type="dcterms:W3CDTF">2026-09-02T11:52:00Z</dcterms:modified>
</cp:coreProperties>
</file>