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39" w:rsidRPr="00316F72" w:rsidRDefault="00316F72" w:rsidP="00316F72">
      <w:pPr>
        <w:jc w:val="center"/>
        <w:rPr>
          <w:b/>
        </w:rPr>
      </w:pPr>
      <w:r w:rsidRPr="00316F72">
        <w:rPr>
          <w:b/>
        </w:rPr>
        <w:t>ТЕРРИТОРИАЛЬНАЯ ИЗБИРАТЕЛЬНАЯ КОМИССИЯ</w:t>
      </w:r>
    </w:p>
    <w:p w:rsidR="00C40239" w:rsidRPr="00316F72" w:rsidRDefault="00316F72" w:rsidP="00316F72">
      <w:pPr>
        <w:jc w:val="center"/>
      </w:pPr>
      <w:r w:rsidRPr="00316F72">
        <w:rPr>
          <w:b/>
        </w:rPr>
        <w:t>ШПАКОВСКОГО РАЙОНА</w:t>
      </w:r>
    </w:p>
    <w:p w:rsidR="00C40239" w:rsidRPr="00BF31B1" w:rsidRDefault="00C40239" w:rsidP="007173C5">
      <w:pPr>
        <w:pStyle w:val="31"/>
        <w:widowControl w:val="0"/>
        <w:suppressAutoHyphens/>
        <w:rPr>
          <w:rFonts w:ascii="Times New Roman" w:hAnsi="Times New Roman"/>
          <w:b w:val="0"/>
          <w:bCs/>
          <w:vertAlign w:val="superscript"/>
        </w:rPr>
      </w:pPr>
    </w:p>
    <w:p w:rsidR="00C40239" w:rsidRPr="00BF31B1" w:rsidRDefault="00C40239" w:rsidP="007173C5">
      <w:pPr>
        <w:pStyle w:val="3"/>
        <w:keepNext w:val="0"/>
        <w:widowControl w:val="0"/>
        <w:suppressAutoHyphens/>
        <w:jc w:val="center"/>
        <w:rPr>
          <w:rFonts w:ascii="Times New Roman" w:hAnsi="Times New Roman"/>
          <w:sz w:val="40"/>
        </w:rPr>
      </w:pPr>
      <w:r w:rsidRPr="00BF31B1">
        <w:rPr>
          <w:rFonts w:ascii="Times New Roman" w:hAnsi="Times New Roman"/>
          <w:sz w:val="40"/>
        </w:rPr>
        <w:t>ПОСТАНОВЛЕНИЕ</w:t>
      </w:r>
    </w:p>
    <w:p w:rsidR="00C40239" w:rsidRPr="00BF31B1" w:rsidRDefault="00C40239" w:rsidP="007173C5">
      <w:pPr>
        <w:widowControl w:val="0"/>
        <w:suppressAutoHyphens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C40239" w:rsidRPr="00BF31B1" w:rsidTr="007173C5">
        <w:tc>
          <w:tcPr>
            <w:tcW w:w="3190" w:type="dxa"/>
          </w:tcPr>
          <w:p w:rsidR="00C40239" w:rsidRPr="00BF31B1" w:rsidRDefault="00CC13F9" w:rsidP="00CC13F9">
            <w:pPr>
              <w:widowControl w:val="0"/>
              <w:suppressAutoHyphens/>
            </w:pPr>
            <w:r>
              <w:t xml:space="preserve">24 </w:t>
            </w:r>
            <w:r w:rsidR="003B1B84">
              <w:t xml:space="preserve">марта </w:t>
            </w:r>
            <w:r w:rsidR="007173C5" w:rsidRPr="00BF31B1">
              <w:t>202</w:t>
            </w:r>
            <w:r w:rsidR="003B1B84">
              <w:t>2</w:t>
            </w:r>
            <w:r w:rsidR="00F252D3" w:rsidRPr="00BF31B1">
              <w:t xml:space="preserve"> </w:t>
            </w:r>
            <w:r w:rsidR="00C40239" w:rsidRPr="00BF31B1">
              <w:t>года</w:t>
            </w:r>
          </w:p>
        </w:tc>
        <w:tc>
          <w:tcPr>
            <w:tcW w:w="3190" w:type="dxa"/>
          </w:tcPr>
          <w:p w:rsidR="00C40239" w:rsidRPr="00BF31B1" w:rsidRDefault="00C40239" w:rsidP="007173C5">
            <w:pPr>
              <w:widowControl w:val="0"/>
              <w:suppressAutoHyphens/>
            </w:pPr>
          </w:p>
        </w:tc>
        <w:tc>
          <w:tcPr>
            <w:tcW w:w="3509" w:type="dxa"/>
          </w:tcPr>
          <w:p w:rsidR="00C40239" w:rsidRPr="00BF31B1" w:rsidRDefault="00C40239" w:rsidP="00CC13F9">
            <w:pPr>
              <w:widowControl w:val="0"/>
              <w:suppressAutoHyphens/>
              <w:jc w:val="right"/>
            </w:pPr>
            <w:r w:rsidRPr="00BF31B1">
              <w:t xml:space="preserve">№ </w:t>
            </w:r>
            <w:r w:rsidR="003B1B84">
              <w:t>2</w:t>
            </w:r>
            <w:r w:rsidR="00CC13F9">
              <w:t>4</w:t>
            </w:r>
            <w:bookmarkStart w:id="0" w:name="_GoBack"/>
            <w:bookmarkEnd w:id="0"/>
            <w:r w:rsidR="00B14D45">
              <w:t>/</w:t>
            </w:r>
            <w:r w:rsidR="003B1B84">
              <w:t>1</w:t>
            </w:r>
            <w:r w:rsidR="00D56224">
              <w:t>40</w:t>
            </w:r>
          </w:p>
        </w:tc>
      </w:tr>
      <w:tr w:rsidR="00C40239" w:rsidRPr="00BF31B1" w:rsidTr="007173C5">
        <w:tc>
          <w:tcPr>
            <w:tcW w:w="3190" w:type="dxa"/>
          </w:tcPr>
          <w:p w:rsidR="00C40239" w:rsidRPr="00BF31B1" w:rsidRDefault="00C40239" w:rsidP="007173C5">
            <w:pPr>
              <w:widowControl w:val="0"/>
              <w:suppressAutoHyphens/>
            </w:pPr>
          </w:p>
        </w:tc>
        <w:tc>
          <w:tcPr>
            <w:tcW w:w="3190" w:type="dxa"/>
          </w:tcPr>
          <w:p w:rsidR="00C40239" w:rsidRPr="00BF31B1" w:rsidRDefault="0002235B" w:rsidP="007173C5">
            <w:pPr>
              <w:widowControl w:val="0"/>
              <w:suppressAutoHyphens/>
              <w:jc w:val="center"/>
              <w:rPr>
                <w:sz w:val="20"/>
              </w:rPr>
            </w:pPr>
            <w:r w:rsidRPr="00BF31B1">
              <w:rPr>
                <w:sz w:val="20"/>
              </w:rPr>
              <w:t>г. Михайловск</w:t>
            </w:r>
          </w:p>
        </w:tc>
        <w:tc>
          <w:tcPr>
            <w:tcW w:w="3509" w:type="dxa"/>
          </w:tcPr>
          <w:p w:rsidR="00C40239" w:rsidRPr="00BF31B1" w:rsidRDefault="00C40239" w:rsidP="007173C5">
            <w:pPr>
              <w:widowControl w:val="0"/>
              <w:suppressAutoHyphens/>
              <w:jc w:val="right"/>
            </w:pPr>
          </w:p>
        </w:tc>
      </w:tr>
    </w:tbl>
    <w:p w:rsidR="00C40239" w:rsidRPr="00BF31B1" w:rsidRDefault="00C40239" w:rsidP="007173C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5039" w:rsidRDefault="00A56EA8" w:rsidP="004B5039">
      <w:pPr>
        <w:spacing w:line="240" w:lineRule="exact"/>
        <w:jc w:val="center"/>
        <w:rPr>
          <w:bCs/>
        </w:rPr>
      </w:pPr>
      <w:r w:rsidRPr="00FA5C74">
        <w:rPr>
          <w:bCs/>
        </w:rPr>
        <w:t>О</w:t>
      </w:r>
      <w:r w:rsidR="00D56224">
        <w:rPr>
          <w:bCs/>
        </w:rPr>
        <w:t xml:space="preserve">б исключении из </w:t>
      </w:r>
      <w:r w:rsidR="004B5039">
        <w:rPr>
          <w:bCs/>
        </w:rPr>
        <w:t xml:space="preserve">резерва </w:t>
      </w:r>
      <w:r w:rsidR="00D56224">
        <w:rPr>
          <w:bCs/>
        </w:rPr>
        <w:t>состав</w:t>
      </w:r>
      <w:r w:rsidR="004B5039">
        <w:rPr>
          <w:bCs/>
        </w:rPr>
        <w:t xml:space="preserve">ов участковых </w:t>
      </w:r>
      <w:r w:rsidRPr="00FA5C74">
        <w:rPr>
          <w:bCs/>
        </w:rPr>
        <w:t>избирательн</w:t>
      </w:r>
      <w:r w:rsidR="004B5039">
        <w:rPr>
          <w:bCs/>
        </w:rPr>
        <w:t>ых комиссий территориальной избирательной комиссии Шпаковского района</w:t>
      </w:r>
    </w:p>
    <w:p w:rsidR="00A56EA8" w:rsidRPr="00A56EA8" w:rsidRDefault="00A56EA8" w:rsidP="00A56EA8">
      <w:pPr>
        <w:jc w:val="both"/>
        <w:rPr>
          <w:bCs/>
          <w:szCs w:val="28"/>
        </w:rPr>
      </w:pPr>
    </w:p>
    <w:p w:rsidR="00A56EA8" w:rsidRPr="004B5039" w:rsidRDefault="004B5039" w:rsidP="004B5039">
      <w:pPr>
        <w:overflowPunct/>
        <w:ind w:firstLine="708"/>
        <w:jc w:val="both"/>
        <w:textAlignment w:val="auto"/>
      </w:pPr>
      <w:proofErr w:type="gramStart"/>
      <w:r w:rsidRPr="004B5039">
        <w:rPr>
          <w:rFonts w:eastAsiaTheme="minorHAnsi"/>
          <w:lang w:eastAsia="en-US"/>
        </w:rPr>
        <w:t xml:space="preserve">На  основании  </w:t>
      </w:r>
      <w:hyperlink r:id="rId9" w:history="1">
        <w:r w:rsidRPr="004B5039">
          <w:rPr>
            <w:rFonts w:eastAsiaTheme="minorHAnsi"/>
            <w:lang w:eastAsia="en-US"/>
          </w:rPr>
          <w:t>пункта  10  статьи  23</w:t>
        </w:r>
      </w:hyperlink>
      <w:r w:rsidRPr="004B5039">
        <w:rPr>
          <w:rFonts w:eastAsiaTheme="minorHAnsi"/>
          <w:lang w:eastAsia="en-US"/>
        </w:rPr>
        <w:t xml:space="preserve">  </w:t>
      </w:r>
      <w:hyperlink r:id="rId10" w:history="1">
        <w:r w:rsidRPr="004B5039">
          <w:rPr>
            <w:rFonts w:eastAsiaTheme="minorHAnsi"/>
            <w:lang w:eastAsia="en-US"/>
          </w:rPr>
          <w:t>(пункта 9 статьи 26)</w:t>
        </w:r>
      </w:hyperlink>
      <w:r w:rsidRPr="004B5039">
        <w:rPr>
          <w:rFonts w:eastAsiaTheme="minorHAnsi"/>
          <w:lang w:eastAsia="en-US"/>
        </w:rPr>
        <w:t xml:space="preserve">, </w:t>
      </w:r>
      <w:hyperlink r:id="rId11" w:history="1">
        <w:r w:rsidRPr="004B5039">
          <w:rPr>
            <w:rFonts w:eastAsiaTheme="minorHAnsi"/>
            <w:lang w:eastAsia="en-US"/>
          </w:rPr>
          <w:t>пункта 5.1</w:t>
        </w:r>
      </w:hyperlink>
      <w:r>
        <w:rPr>
          <w:rFonts w:eastAsiaTheme="minorHAnsi"/>
          <w:lang w:eastAsia="en-US"/>
        </w:rPr>
        <w:t xml:space="preserve"> </w:t>
      </w:r>
      <w:r w:rsidRPr="004B5039">
        <w:rPr>
          <w:rFonts w:eastAsiaTheme="minorHAnsi"/>
          <w:lang w:eastAsia="en-US"/>
        </w:rPr>
        <w:t xml:space="preserve">статьи  27  Федерального закона </w:t>
      </w:r>
      <w:r>
        <w:rPr>
          <w:rFonts w:eastAsiaTheme="minorHAnsi"/>
          <w:lang w:eastAsia="en-US"/>
        </w:rPr>
        <w:t>«</w:t>
      </w:r>
      <w:r w:rsidRPr="004B5039">
        <w:rPr>
          <w:rFonts w:eastAsiaTheme="minorHAnsi"/>
          <w:lang w:eastAsia="en-US"/>
        </w:rPr>
        <w:t>Об основных гарантиях избирательных прав и</w:t>
      </w:r>
      <w:r>
        <w:rPr>
          <w:rFonts w:eastAsiaTheme="minorHAnsi"/>
          <w:lang w:eastAsia="en-US"/>
        </w:rPr>
        <w:t xml:space="preserve"> </w:t>
      </w:r>
      <w:r w:rsidRPr="004B5039">
        <w:rPr>
          <w:rFonts w:eastAsiaTheme="minorHAnsi"/>
          <w:lang w:eastAsia="en-US"/>
        </w:rPr>
        <w:t>права  на  участие  в  референду</w:t>
      </w:r>
      <w:r>
        <w:rPr>
          <w:rFonts w:eastAsiaTheme="minorHAnsi"/>
          <w:lang w:eastAsia="en-US"/>
        </w:rPr>
        <w:t>ме граждан Российской Федерации»</w:t>
      </w:r>
      <w:r w:rsidRPr="004B503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соответствии с подпунктом «в» </w:t>
      </w:r>
      <w:r w:rsidRPr="004B5039">
        <w:rPr>
          <w:rFonts w:eastAsiaTheme="minorHAnsi"/>
          <w:lang w:eastAsia="en-US"/>
        </w:rPr>
        <w:t>пункта 25</w:t>
      </w:r>
      <w:r>
        <w:rPr>
          <w:rFonts w:eastAsiaTheme="minorHAnsi"/>
          <w:lang w:eastAsia="en-US"/>
        </w:rPr>
        <w:t xml:space="preserve"> </w:t>
      </w:r>
      <w:r w:rsidRPr="004B5039">
        <w:rPr>
          <w:rFonts w:eastAsiaTheme="minorHAnsi"/>
          <w:lang w:eastAsia="en-US"/>
        </w:rPr>
        <w:t>Порядка  формирования  резерва  составов  участковых  комиссий и назначения</w:t>
      </w:r>
      <w:r>
        <w:rPr>
          <w:rFonts w:eastAsiaTheme="minorHAnsi"/>
          <w:lang w:eastAsia="en-US"/>
        </w:rPr>
        <w:t xml:space="preserve"> </w:t>
      </w:r>
      <w:r w:rsidRPr="004B5039">
        <w:rPr>
          <w:rFonts w:eastAsiaTheme="minorHAnsi"/>
          <w:lang w:eastAsia="en-US"/>
        </w:rPr>
        <w:t>нового  члена  участковой комиссии из резерва составов участковых комиссий,</w:t>
      </w:r>
      <w:r>
        <w:rPr>
          <w:rFonts w:eastAsiaTheme="minorHAnsi"/>
          <w:lang w:eastAsia="en-US"/>
        </w:rPr>
        <w:t xml:space="preserve"> </w:t>
      </w:r>
      <w:r w:rsidRPr="004B5039">
        <w:rPr>
          <w:rFonts w:eastAsiaTheme="minorHAnsi"/>
          <w:lang w:eastAsia="en-US"/>
        </w:rPr>
        <w:t>утвержденного   постановлением   ЦИК   России   от   5</w:t>
      </w:r>
      <w:proofErr w:type="gramEnd"/>
      <w:r w:rsidRPr="004B5039">
        <w:rPr>
          <w:rFonts w:eastAsiaTheme="minorHAnsi"/>
          <w:lang w:eastAsia="en-US"/>
        </w:rPr>
        <w:t xml:space="preserve">   декабря  2012 года</w:t>
      </w:r>
      <w:r>
        <w:rPr>
          <w:rFonts w:eastAsiaTheme="minorHAnsi"/>
          <w:lang w:eastAsia="en-US"/>
        </w:rPr>
        <w:t xml:space="preserve"> №и</w:t>
      </w:r>
      <w:r w:rsidRPr="004B5039">
        <w:rPr>
          <w:rFonts w:eastAsiaTheme="minorHAnsi"/>
          <w:lang w:eastAsia="en-US"/>
        </w:rPr>
        <w:t>152/1137-6</w:t>
      </w:r>
      <w:r>
        <w:rPr>
          <w:rFonts w:eastAsiaTheme="minorHAnsi"/>
          <w:lang w:eastAsia="en-US"/>
        </w:rPr>
        <w:t xml:space="preserve">, </w:t>
      </w:r>
      <w:r w:rsidR="004E3616" w:rsidRPr="004B5039">
        <w:t>территориальная избирательная комиссия Шпаковского района</w:t>
      </w:r>
    </w:p>
    <w:p w:rsidR="00827558" w:rsidRPr="0067499C" w:rsidRDefault="00827558" w:rsidP="00674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FAA" w:rsidRPr="00BF31B1" w:rsidRDefault="00AE3FAA" w:rsidP="007173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B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AE3FAA" w:rsidRPr="004A5134" w:rsidRDefault="00AE3FAA" w:rsidP="004A513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039" w:rsidRPr="004B5039" w:rsidRDefault="00184E18" w:rsidP="004B5039">
      <w:pPr>
        <w:ind w:firstLine="708"/>
        <w:jc w:val="both"/>
      </w:pPr>
      <w:r w:rsidRPr="00BF31B1">
        <w:rPr>
          <w:szCs w:val="28"/>
        </w:rPr>
        <w:t>1.</w:t>
      </w:r>
      <w:r w:rsidR="00A56EA8" w:rsidRPr="00A56EA8">
        <w:t xml:space="preserve"> </w:t>
      </w:r>
      <w:r w:rsidR="004B5039">
        <w:t xml:space="preserve">Исключить из резерва составов участковых избирательных комиссий </w:t>
      </w:r>
      <w:r w:rsidR="004B5039" w:rsidRPr="004B5039">
        <w:t>территориальной избирательной комиссии Шпаковского района</w:t>
      </w:r>
      <w:r w:rsidR="004B5039">
        <w:t xml:space="preserve"> </w:t>
      </w:r>
      <w:proofErr w:type="spellStart"/>
      <w:r w:rsidR="004B5039">
        <w:t>Теленькову</w:t>
      </w:r>
      <w:proofErr w:type="spellEnd"/>
      <w:r w:rsidR="004B5039">
        <w:t xml:space="preserve"> Галину Васильевну</w:t>
      </w:r>
      <w:r w:rsidR="00236511">
        <w:t xml:space="preserve"> 24.04.1961г.р.</w:t>
      </w:r>
    </w:p>
    <w:p w:rsidR="00A56EA8" w:rsidRDefault="00A56EA8" w:rsidP="004A5134">
      <w:pPr>
        <w:pStyle w:val="aa"/>
        <w:ind w:firstLine="709"/>
      </w:pPr>
      <w:r>
        <w:t>2. Направить настоящее постановление в избирательную комиссию Ставропольского края.</w:t>
      </w:r>
    </w:p>
    <w:p w:rsidR="00A56EA8" w:rsidRDefault="00A56EA8" w:rsidP="004A5134">
      <w:pPr>
        <w:pStyle w:val="aa"/>
        <w:ind w:firstLine="709"/>
      </w:pPr>
      <w:r w:rsidRPr="009D0D88">
        <w:t>3</w:t>
      </w:r>
      <w:r>
        <w:t>.</w:t>
      </w:r>
      <w:r w:rsidRPr="009D0D88">
        <w:t xml:space="preserve"> </w:t>
      </w:r>
      <w:proofErr w:type="gramStart"/>
      <w:r w:rsidR="00066E5F" w:rsidRPr="00510D59">
        <w:rPr>
          <w:szCs w:val="28"/>
        </w:rPr>
        <w:t>Разместить</w:t>
      </w:r>
      <w:proofErr w:type="gramEnd"/>
      <w:r w:rsidR="00066E5F" w:rsidRPr="00510D59">
        <w:rPr>
          <w:szCs w:val="28"/>
        </w:rPr>
        <w:t xml:space="preserve"> настоящее постановление на официальном сайте администрации Шпаковского муниципального округа Ставропольского края в информационно-телекоммуникационной сети «Интернет».</w:t>
      </w:r>
    </w:p>
    <w:p w:rsidR="0002235B" w:rsidRPr="00BF31B1" w:rsidRDefault="00510385" w:rsidP="004A5134">
      <w:pPr>
        <w:widowControl w:val="0"/>
        <w:suppressAutoHyphens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 w:rsidR="007173C5" w:rsidRPr="00BF31B1">
        <w:rPr>
          <w:bCs/>
          <w:szCs w:val="28"/>
        </w:rPr>
        <w:t>.</w:t>
      </w:r>
      <w:r w:rsidR="00066E5F">
        <w:rPr>
          <w:bCs/>
          <w:szCs w:val="28"/>
        </w:rPr>
        <w:t xml:space="preserve"> </w:t>
      </w:r>
      <w:proofErr w:type="gramStart"/>
      <w:r w:rsidR="0002235B" w:rsidRPr="00BF31B1">
        <w:rPr>
          <w:szCs w:val="28"/>
        </w:rPr>
        <w:t>Контроль за</w:t>
      </w:r>
      <w:proofErr w:type="gramEnd"/>
      <w:r w:rsidR="0002235B" w:rsidRPr="00BF31B1">
        <w:rPr>
          <w:szCs w:val="28"/>
        </w:rPr>
        <w:t xml:space="preserve"> выполнением настоящего постановления возложить на секретаря территориальной избирательной комиссии Шпаковского района </w:t>
      </w:r>
      <w:proofErr w:type="spellStart"/>
      <w:r w:rsidR="004E3616">
        <w:rPr>
          <w:szCs w:val="28"/>
        </w:rPr>
        <w:t>Зиборову</w:t>
      </w:r>
      <w:proofErr w:type="spellEnd"/>
      <w:r w:rsidR="004E3616">
        <w:rPr>
          <w:szCs w:val="28"/>
        </w:rPr>
        <w:t xml:space="preserve"> </w:t>
      </w:r>
      <w:r w:rsidR="007173C5" w:rsidRPr="00BF31B1">
        <w:rPr>
          <w:szCs w:val="28"/>
        </w:rPr>
        <w:t>Е.</w:t>
      </w:r>
      <w:r w:rsidR="004E3616">
        <w:rPr>
          <w:szCs w:val="28"/>
        </w:rPr>
        <w:t>Н</w:t>
      </w:r>
      <w:r w:rsidR="007173C5" w:rsidRPr="00BF31B1">
        <w:rPr>
          <w:szCs w:val="28"/>
        </w:rPr>
        <w:t>.</w:t>
      </w:r>
    </w:p>
    <w:p w:rsidR="007173C5" w:rsidRPr="00BF31B1" w:rsidRDefault="007173C5" w:rsidP="007173C5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E5F" w:rsidRPr="00BF31B1" w:rsidRDefault="00066E5F" w:rsidP="007173C5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5B" w:rsidRPr="00BF31B1" w:rsidRDefault="007173C5" w:rsidP="007173C5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31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  <w:t xml:space="preserve">         Д.В.Шаповалов</w:t>
      </w:r>
    </w:p>
    <w:p w:rsidR="007173C5" w:rsidRDefault="007173C5" w:rsidP="007173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7499C" w:rsidRPr="00BF31B1" w:rsidRDefault="0067499C" w:rsidP="007173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4FC6" w:rsidRPr="0095168E" w:rsidRDefault="007173C5" w:rsidP="0095168E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31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</w:r>
      <w:r w:rsidRPr="00BF31B1">
        <w:rPr>
          <w:rFonts w:ascii="Times New Roman" w:hAnsi="Times New Roman" w:cs="Times New Roman"/>
          <w:sz w:val="28"/>
          <w:szCs w:val="28"/>
        </w:rPr>
        <w:tab/>
        <w:t xml:space="preserve">  Е.</w:t>
      </w:r>
      <w:r w:rsidR="00A628D5">
        <w:rPr>
          <w:rFonts w:ascii="Times New Roman" w:hAnsi="Times New Roman" w:cs="Times New Roman"/>
          <w:sz w:val="28"/>
          <w:szCs w:val="28"/>
        </w:rPr>
        <w:t>Н</w:t>
      </w:r>
      <w:r w:rsidRPr="00BF31B1">
        <w:rPr>
          <w:rFonts w:ascii="Times New Roman" w:hAnsi="Times New Roman" w:cs="Times New Roman"/>
          <w:sz w:val="28"/>
          <w:szCs w:val="28"/>
        </w:rPr>
        <w:t>.</w:t>
      </w:r>
      <w:r w:rsidR="00A628D5">
        <w:rPr>
          <w:rFonts w:ascii="Times New Roman" w:hAnsi="Times New Roman" w:cs="Times New Roman"/>
          <w:sz w:val="28"/>
          <w:szCs w:val="28"/>
        </w:rPr>
        <w:t>Зиборова</w:t>
      </w:r>
    </w:p>
    <w:sectPr w:rsidR="00634FC6" w:rsidRPr="0095168E" w:rsidSect="0067499C">
      <w:headerReference w:type="default" r:id="rId12"/>
      <w:pgSz w:w="11906" w:h="16838" w:code="9"/>
      <w:pgMar w:top="1021" w:right="567" w:bottom="102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96" w:rsidRDefault="009A0596" w:rsidP="00CF0E4D">
      <w:r>
        <w:separator/>
      </w:r>
    </w:p>
  </w:endnote>
  <w:endnote w:type="continuationSeparator" w:id="0">
    <w:p w:rsidR="009A0596" w:rsidRDefault="009A0596" w:rsidP="00CF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96" w:rsidRDefault="009A0596" w:rsidP="00CF0E4D">
      <w:r>
        <w:separator/>
      </w:r>
    </w:p>
  </w:footnote>
  <w:footnote w:type="continuationSeparator" w:id="0">
    <w:p w:rsidR="009A0596" w:rsidRDefault="009A0596" w:rsidP="00CF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4D" w:rsidRDefault="00CF0E4D" w:rsidP="00CF0E4D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26"/>
    <w:multiLevelType w:val="hybridMultilevel"/>
    <w:tmpl w:val="D4845430"/>
    <w:lvl w:ilvl="0" w:tplc="E13EA1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04754"/>
    <w:multiLevelType w:val="hybridMultilevel"/>
    <w:tmpl w:val="60227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45094"/>
    <w:multiLevelType w:val="hybridMultilevel"/>
    <w:tmpl w:val="472E4778"/>
    <w:lvl w:ilvl="0" w:tplc="C7E8C88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3"/>
    <w:rsid w:val="0002235B"/>
    <w:rsid w:val="00066E5F"/>
    <w:rsid w:val="00070C12"/>
    <w:rsid w:val="00076355"/>
    <w:rsid w:val="00097722"/>
    <w:rsid w:val="000D6AF3"/>
    <w:rsid w:val="001237A3"/>
    <w:rsid w:val="00184E18"/>
    <w:rsid w:val="00207BC4"/>
    <w:rsid w:val="002251A2"/>
    <w:rsid w:val="00236511"/>
    <w:rsid w:val="00252173"/>
    <w:rsid w:val="00261044"/>
    <w:rsid w:val="00267C27"/>
    <w:rsid w:val="00276956"/>
    <w:rsid w:val="00292164"/>
    <w:rsid w:val="0029330D"/>
    <w:rsid w:val="002B7BF4"/>
    <w:rsid w:val="0030468C"/>
    <w:rsid w:val="0031058A"/>
    <w:rsid w:val="00316F72"/>
    <w:rsid w:val="0034568C"/>
    <w:rsid w:val="00361C18"/>
    <w:rsid w:val="003B1B84"/>
    <w:rsid w:val="003B4F34"/>
    <w:rsid w:val="003E105F"/>
    <w:rsid w:val="0043094D"/>
    <w:rsid w:val="00433635"/>
    <w:rsid w:val="004365EA"/>
    <w:rsid w:val="00443506"/>
    <w:rsid w:val="004700BF"/>
    <w:rsid w:val="004A5134"/>
    <w:rsid w:val="004B0834"/>
    <w:rsid w:val="004B5039"/>
    <w:rsid w:val="004C3651"/>
    <w:rsid w:val="004D3298"/>
    <w:rsid w:val="004D3ADB"/>
    <w:rsid w:val="004D6A30"/>
    <w:rsid w:val="004E3616"/>
    <w:rsid w:val="004F627E"/>
    <w:rsid w:val="00510385"/>
    <w:rsid w:val="00511215"/>
    <w:rsid w:val="00514B20"/>
    <w:rsid w:val="00527479"/>
    <w:rsid w:val="00532096"/>
    <w:rsid w:val="006179FC"/>
    <w:rsid w:val="00621333"/>
    <w:rsid w:val="006217BC"/>
    <w:rsid w:val="00634FC6"/>
    <w:rsid w:val="00664D86"/>
    <w:rsid w:val="0067499C"/>
    <w:rsid w:val="00692960"/>
    <w:rsid w:val="00696E8F"/>
    <w:rsid w:val="006B5FF7"/>
    <w:rsid w:val="006C43FB"/>
    <w:rsid w:val="006D3B6C"/>
    <w:rsid w:val="006F7684"/>
    <w:rsid w:val="007021D5"/>
    <w:rsid w:val="007173C5"/>
    <w:rsid w:val="0072173D"/>
    <w:rsid w:val="00755DF2"/>
    <w:rsid w:val="0080669B"/>
    <w:rsid w:val="00821479"/>
    <w:rsid w:val="00827558"/>
    <w:rsid w:val="008376FA"/>
    <w:rsid w:val="008736C7"/>
    <w:rsid w:val="008F1871"/>
    <w:rsid w:val="00906A9F"/>
    <w:rsid w:val="00930801"/>
    <w:rsid w:val="00935AC2"/>
    <w:rsid w:val="009459A7"/>
    <w:rsid w:val="0095168E"/>
    <w:rsid w:val="009A0596"/>
    <w:rsid w:val="009B120A"/>
    <w:rsid w:val="009B47D2"/>
    <w:rsid w:val="00A24A87"/>
    <w:rsid w:val="00A55456"/>
    <w:rsid w:val="00A56EA8"/>
    <w:rsid w:val="00A628D5"/>
    <w:rsid w:val="00A82A62"/>
    <w:rsid w:val="00AA19D5"/>
    <w:rsid w:val="00AC3840"/>
    <w:rsid w:val="00AE3FAA"/>
    <w:rsid w:val="00AF4934"/>
    <w:rsid w:val="00AF580A"/>
    <w:rsid w:val="00AF585E"/>
    <w:rsid w:val="00B07B8E"/>
    <w:rsid w:val="00B11D4C"/>
    <w:rsid w:val="00B14D45"/>
    <w:rsid w:val="00B16FB3"/>
    <w:rsid w:val="00B2367B"/>
    <w:rsid w:val="00B53388"/>
    <w:rsid w:val="00B95184"/>
    <w:rsid w:val="00BC384D"/>
    <w:rsid w:val="00BC46EF"/>
    <w:rsid w:val="00BF31B1"/>
    <w:rsid w:val="00BF5F46"/>
    <w:rsid w:val="00C40239"/>
    <w:rsid w:val="00C4075B"/>
    <w:rsid w:val="00C671BC"/>
    <w:rsid w:val="00C75728"/>
    <w:rsid w:val="00C93031"/>
    <w:rsid w:val="00CC13F9"/>
    <w:rsid w:val="00CC343B"/>
    <w:rsid w:val="00CF0E4D"/>
    <w:rsid w:val="00CF2DF8"/>
    <w:rsid w:val="00D1259B"/>
    <w:rsid w:val="00D34AF6"/>
    <w:rsid w:val="00D417B1"/>
    <w:rsid w:val="00D41D87"/>
    <w:rsid w:val="00D56224"/>
    <w:rsid w:val="00D63769"/>
    <w:rsid w:val="00D64A1E"/>
    <w:rsid w:val="00D6570A"/>
    <w:rsid w:val="00D851D5"/>
    <w:rsid w:val="00DA7A3A"/>
    <w:rsid w:val="00E14913"/>
    <w:rsid w:val="00E64545"/>
    <w:rsid w:val="00EB671E"/>
    <w:rsid w:val="00EE1BAF"/>
    <w:rsid w:val="00EE2742"/>
    <w:rsid w:val="00F17DE9"/>
    <w:rsid w:val="00F209B1"/>
    <w:rsid w:val="00F252D3"/>
    <w:rsid w:val="00F64800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0239"/>
    <w:pPr>
      <w:keepNext/>
      <w:jc w:val="both"/>
      <w:outlineLvl w:val="2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23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40239"/>
    <w:pPr>
      <w:jc w:val="center"/>
    </w:pPr>
    <w:rPr>
      <w:rFonts w:ascii="Times New Roman CYR" w:hAnsi="Times New Roman CYR"/>
      <w:b/>
    </w:rPr>
  </w:style>
  <w:style w:type="paragraph" w:customStyle="1" w:styleId="ConsPlusNormal">
    <w:name w:val="ConsPlusNormal"/>
    <w:rsid w:val="00C4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40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76355"/>
    <w:rPr>
      <w:b/>
      <w:bCs/>
    </w:rPr>
  </w:style>
  <w:style w:type="paragraph" w:styleId="a6">
    <w:name w:val="header"/>
    <w:basedOn w:val="a"/>
    <w:link w:val="a7"/>
    <w:uiPriority w:val="99"/>
    <w:unhideWhenUsed/>
    <w:rsid w:val="00CF0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0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6EA8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b">
    <w:name w:val="Основной текст Знак"/>
    <w:basedOn w:val="a0"/>
    <w:link w:val="aa"/>
    <w:rsid w:val="00A56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0239"/>
    <w:pPr>
      <w:keepNext/>
      <w:jc w:val="both"/>
      <w:outlineLvl w:val="2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23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40239"/>
    <w:pPr>
      <w:jc w:val="center"/>
    </w:pPr>
    <w:rPr>
      <w:rFonts w:ascii="Times New Roman CYR" w:hAnsi="Times New Roman CYR"/>
      <w:b/>
    </w:rPr>
  </w:style>
  <w:style w:type="paragraph" w:customStyle="1" w:styleId="ConsPlusNormal">
    <w:name w:val="ConsPlusNormal"/>
    <w:rsid w:val="00C4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40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76355"/>
    <w:rPr>
      <w:b/>
      <w:bCs/>
    </w:rPr>
  </w:style>
  <w:style w:type="paragraph" w:styleId="a6">
    <w:name w:val="header"/>
    <w:basedOn w:val="a"/>
    <w:link w:val="a7"/>
    <w:uiPriority w:val="99"/>
    <w:unhideWhenUsed/>
    <w:rsid w:val="00CF0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0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6EA8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b">
    <w:name w:val="Основной текст Знак"/>
    <w:basedOn w:val="a0"/>
    <w:link w:val="aa"/>
    <w:rsid w:val="00A56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DD3C45A265DF48289F95B84DA9A649080D9ABDA7EEF0B1886FE11943F02306219CF12A01852AE6DDDE685C2890B5C2CEBF2D9B2R3B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DD3C45A265DF48289F95B84DA9A649080D9ABDA7EEF0B1886FE11943F02306219CF17A9115AFC3492E7D984D8185E2BEBF0DAAE328D5BR2B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DD3C45A265DF48289F95B84DA9A649080D9ABDA7EEF0B1886FE11943F02306219CF17A9115BF33F92E7D984D8185E2BEBF0DAAE328D5BR2B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D57C-63ED-4E3E-9BCB-33C2D98C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Маркарян</dc:creator>
  <cp:lastModifiedBy>Шаповалов Дмитрий Валерьевич</cp:lastModifiedBy>
  <cp:revision>4</cp:revision>
  <cp:lastPrinted>2022-03-11T08:52:00Z</cp:lastPrinted>
  <dcterms:created xsi:type="dcterms:W3CDTF">2022-03-24T13:46:00Z</dcterms:created>
  <dcterms:modified xsi:type="dcterms:W3CDTF">2022-03-24T14:39:00Z</dcterms:modified>
</cp:coreProperties>
</file>