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487" w:rsidRPr="005A466D" w:rsidRDefault="002C7487" w:rsidP="005A466D">
      <w:pPr>
        <w:widowControl w:val="0"/>
        <w:autoSpaceDE w:val="0"/>
        <w:autoSpaceDN w:val="0"/>
        <w:adjustRightInd w:val="0"/>
        <w:spacing w:line="240" w:lineRule="exact"/>
        <w:ind w:left="4536"/>
        <w:jc w:val="center"/>
        <w:rPr>
          <w:rFonts w:eastAsia="Times New Roman" w:cs="Times New Roman"/>
          <w:szCs w:val="28"/>
        </w:rPr>
      </w:pPr>
      <w:r w:rsidRPr="005A466D">
        <w:rPr>
          <w:rFonts w:eastAsia="Times New Roman" w:cs="Times New Roman"/>
          <w:szCs w:val="28"/>
        </w:rPr>
        <w:t>УТВЕРЖДЕН</w:t>
      </w:r>
    </w:p>
    <w:p w:rsidR="002C7487" w:rsidRPr="005A466D" w:rsidRDefault="002C7487" w:rsidP="005A466D">
      <w:pPr>
        <w:widowControl w:val="0"/>
        <w:autoSpaceDE w:val="0"/>
        <w:autoSpaceDN w:val="0"/>
        <w:adjustRightInd w:val="0"/>
        <w:spacing w:line="240" w:lineRule="exact"/>
        <w:ind w:left="4536"/>
        <w:jc w:val="center"/>
        <w:rPr>
          <w:rFonts w:eastAsia="Times New Roman" w:cs="Times New Roman"/>
          <w:szCs w:val="28"/>
        </w:rPr>
      </w:pPr>
      <w:r w:rsidRPr="005A466D">
        <w:rPr>
          <w:rFonts w:eastAsia="Times New Roman" w:cs="Times New Roman"/>
          <w:szCs w:val="28"/>
        </w:rPr>
        <w:t>постановлением администрации</w:t>
      </w:r>
    </w:p>
    <w:p w:rsidR="005A466D" w:rsidRDefault="002C7487" w:rsidP="005A466D">
      <w:pPr>
        <w:widowControl w:val="0"/>
        <w:autoSpaceDE w:val="0"/>
        <w:autoSpaceDN w:val="0"/>
        <w:adjustRightInd w:val="0"/>
        <w:spacing w:line="240" w:lineRule="exact"/>
        <w:ind w:left="4536"/>
        <w:jc w:val="center"/>
        <w:rPr>
          <w:rFonts w:eastAsia="Times New Roman" w:cs="Times New Roman"/>
          <w:szCs w:val="28"/>
        </w:rPr>
      </w:pPr>
      <w:r w:rsidRPr="005A466D">
        <w:rPr>
          <w:rFonts w:eastAsia="Times New Roman" w:cs="Times New Roman"/>
          <w:szCs w:val="28"/>
        </w:rPr>
        <w:t>Шпаковского муниципального</w:t>
      </w:r>
      <w:r w:rsidR="005A466D">
        <w:rPr>
          <w:rFonts w:eastAsia="Times New Roman" w:cs="Times New Roman"/>
          <w:szCs w:val="28"/>
        </w:rPr>
        <w:t xml:space="preserve"> </w:t>
      </w:r>
      <w:r w:rsidRPr="005A466D">
        <w:rPr>
          <w:rFonts w:eastAsia="Times New Roman" w:cs="Times New Roman"/>
          <w:szCs w:val="28"/>
        </w:rPr>
        <w:t>округа</w:t>
      </w:r>
    </w:p>
    <w:p w:rsidR="002C7487" w:rsidRDefault="002C7487" w:rsidP="005A466D">
      <w:pPr>
        <w:widowControl w:val="0"/>
        <w:autoSpaceDE w:val="0"/>
        <w:autoSpaceDN w:val="0"/>
        <w:adjustRightInd w:val="0"/>
        <w:spacing w:line="240" w:lineRule="exact"/>
        <w:ind w:left="4536"/>
        <w:jc w:val="center"/>
        <w:rPr>
          <w:rFonts w:eastAsia="Times New Roman" w:cs="Times New Roman"/>
          <w:szCs w:val="28"/>
        </w:rPr>
      </w:pPr>
      <w:r w:rsidRPr="005A466D">
        <w:rPr>
          <w:rFonts w:eastAsia="Times New Roman" w:cs="Times New Roman"/>
          <w:szCs w:val="28"/>
        </w:rPr>
        <w:t>Ставропольского края</w:t>
      </w:r>
    </w:p>
    <w:p w:rsidR="005A466D" w:rsidRPr="005A466D" w:rsidRDefault="00576CBA" w:rsidP="005A466D">
      <w:pPr>
        <w:widowControl w:val="0"/>
        <w:autoSpaceDE w:val="0"/>
        <w:autoSpaceDN w:val="0"/>
        <w:adjustRightInd w:val="0"/>
        <w:spacing w:line="240" w:lineRule="exact"/>
        <w:ind w:left="4536"/>
        <w:jc w:val="center"/>
        <w:rPr>
          <w:rFonts w:eastAsia="Times New Roman" w:cs="Times New Roman"/>
          <w:szCs w:val="28"/>
        </w:rPr>
      </w:pPr>
      <w:r>
        <w:rPr>
          <w:rFonts w:eastAsia="Times New Roman" w:cs="Times New Roman"/>
          <w:szCs w:val="28"/>
        </w:rPr>
        <w:t>от 29 января 2025 г. № 105</w:t>
      </w:r>
      <w:bookmarkStart w:id="0" w:name="_GoBack"/>
      <w:bookmarkEnd w:id="0"/>
    </w:p>
    <w:p w:rsidR="002C7487" w:rsidRPr="005A466D" w:rsidRDefault="002C7487" w:rsidP="005A466D">
      <w:pPr>
        <w:tabs>
          <w:tab w:val="left" w:pos="5220"/>
        </w:tabs>
        <w:spacing w:line="240" w:lineRule="exact"/>
        <w:ind w:firstLine="709"/>
        <w:rPr>
          <w:rFonts w:eastAsia="Times New Roman" w:cs="Times New Roman"/>
          <w:szCs w:val="28"/>
        </w:rPr>
      </w:pPr>
    </w:p>
    <w:p w:rsidR="002C7487" w:rsidRPr="005A466D" w:rsidRDefault="002C7487" w:rsidP="005A466D">
      <w:pPr>
        <w:tabs>
          <w:tab w:val="left" w:pos="5220"/>
        </w:tabs>
        <w:spacing w:line="240" w:lineRule="exact"/>
        <w:ind w:firstLine="709"/>
        <w:rPr>
          <w:rFonts w:eastAsia="Times New Roman" w:cs="Times New Roman"/>
          <w:szCs w:val="28"/>
        </w:rPr>
      </w:pPr>
    </w:p>
    <w:p w:rsidR="002C7487" w:rsidRPr="005A466D" w:rsidRDefault="002C7487" w:rsidP="005A466D">
      <w:pPr>
        <w:tabs>
          <w:tab w:val="left" w:pos="5220"/>
        </w:tabs>
        <w:spacing w:line="240" w:lineRule="exact"/>
        <w:ind w:firstLine="709"/>
        <w:rPr>
          <w:rFonts w:eastAsia="Times New Roman" w:cs="Times New Roman"/>
          <w:szCs w:val="28"/>
        </w:rPr>
      </w:pPr>
    </w:p>
    <w:p w:rsidR="002C7487" w:rsidRPr="005A466D" w:rsidRDefault="002C7487" w:rsidP="005A466D">
      <w:pPr>
        <w:spacing w:line="240" w:lineRule="exact"/>
        <w:ind w:firstLine="709"/>
        <w:jc w:val="center"/>
        <w:rPr>
          <w:rFonts w:eastAsia="Times New Roman" w:cs="Times New Roman"/>
          <w:szCs w:val="28"/>
        </w:rPr>
      </w:pPr>
      <w:r w:rsidRPr="005A466D">
        <w:rPr>
          <w:rFonts w:eastAsia="Times New Roman" w:cs="Times New Roman"/>
          <w:szCs w:val="28"/>
        </w:rPr>
        <w:t>АДМИНИСТРАТИВНЫЙ РЕГЛАМЕНТ</w:t>
      </w:r>
    </w:p>
    <w:p w:rsidR="002C7487" w:rsidRPr="005A466D" w:rsidRDefault="002C7487" w:rsidP="005A466D">
      <w:pPr>
        <w:spacing w:line="240" w:lineRule="exact"/>
        <w:ind w:firstLine="709"/>
        <w:jc w:val="center"/>
        <w:rPr>
          <w:rFonts w:eastAsia="Times New Roman" w:cs="Times New Roman"/>
          <w:szCs w:val="28"/>
        </w:rPr>
      </w:pPr>
    </w:p>
    <w:p w:rsidR="002C7487" w:rsidRPr="005A466D" w:rsidRDefault="002C7487" w:rsidP="005A466D">
      <w:pPr>
        <w:spacing w:line="240" w:lineRule="exact"/>
        <w:ind w:firstLine="709"/>
        <w:jc w:val="center"/>
        <w:rPr>
          <w:rFonts w:eastAsia="Times New Roman" w:cs="Times New Roman"/>
          <w:szCs w:val="28"/>
        </w:rPr>
      </w:pPr>
      <w:r w:rsidRPr="005A466D">
        <w:rPr>
          <w:rFonts w:eastAsia="Times New Roman" w:cs="Times New Roman"/>
          <w:szCs w:val="28"/>
        </w:rPr>
        <w:t>предоставления государственной услуги</w:t>
      </w:r>
      <w:r w:rsidRPr="005A466D">
        <w:rPr>
          <w:rFonts w:eastAsia="Times New Roman" w:cs="Times New Roman"/>
          <w:b/>
          <w:szCs w:val="28"/>
        </w:rPr>
        <w:t xml:space="preserve"> </w:t>
      </w:r>
      <w:r w:rsidRPr="005A466D">
        <w:rPr>
          <w:rFonts w:eastAsia="Times New Roman" w:cs="Times New Roman"/>
          <w:szCs w:val="28"/>
        </w:rPr>
        <w:t>«</w:t>
      </w:r>
      <w:r w:rsidRPr="005A466D">
        <w:rPr>
          <w:rFonts w:cs="Times New Roman"/>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 Шпаковского муниципального округа</w:t>
      </w:r>
      <w:r w:rsidRPr="005A466D">
        <w:rPr>
          <w:rFonts w:eastAsia="Times New Roman" w:cs="Times New Roman"/>
          <w:szCs w:val="28"/>
        </w:rPr>
        <w:t>»</w:t>
      </w:r>
    </w:p>
    <w:p w:rsidR="005A466D" w:rsidRDefault="005A466D" w:rsidP="005A466D">
      <w:pPr>
        <w:ind w:firstLine="709"/>
        <w:jc w:val="center"/>
        <w:textAlignment w:val="baseline"/>
        <w:outlineLvl w:val="2"/>
        <w:rPr>
          <w:rFonts w:eastAsia="Times New Roman" w:cs="Times New Roman"/>
          <w:bCs/>
          <w:szCs w:val="28"/>
        </w:rPr>
      </w:pPr>
    </w:p>
    <w:p w:rsidR="00FA7795" w:rsidRDefault="00FA7795" w:rsidP="005A466D">
      <w:pPr>
        <w:ind w:firstLine="709"/>
        <w:jc w:val="center"/>
        <w:textAlignment w:val="baseline"/>
        <w:outlineLvl w:val="2"/>
        <w:rPr>
          <w:rFonts w:eastAsia="Times New Roman" w:cs="Times New Roman"/>
          <w:bCs/>
          <w:szCs w:val="28"/>
        </w:rPr>
      </w:pPr>
      <w:r w:rsidRPr="005A466D">
        <w:rPr>
          <w:rFonts w:eastAsia="Times New Roman" w:cs="Times New Roman"/>
          <w:bCs/>
          <w:szCs w:val="28"/>
        </w:rPr>
        <w:t>I. Общие положения</w:t>
      </w:r>
    </w:p>
    <w:p w:rsidR="005A466D" w:rsidRPr="005A466D" w:rsidRDefault="005A466D" w:rsidP="005A466D">
      <w:pPr>
        <w:ind w:firstLine="709"/>
        <w:jc w:val="center"/>
        <w:textAlignment w:val="baseline"/>
        <w:outlineLvl w:val="2"/>
        <w:rPr>
          <w:rFonts w:eastAsia="Times New Roman" w:cs="Times New Roman"/>
          <w:bCs/>
          <w:szCs w:val="28"/>
        </w:rPr>
      </w:pPr>
    </w:p>
    <w:p w:rsid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1.</w:t>
      </w:r>
      <w:r w:rsidR="005A466D">
        <w:rPr>
          <w:rFonts w:eastAsia="Times New Roman" w:cs="Times New Roman"/>
          <w:szCs w:val="28"/>
        </w:rPr>
        <w:t xml:space="preserve"> </w:t>
      </w:r>
      <w:r w:rsidR="00FA7795" w:rsidRPr="005A466D">
        <w:rPr>
          <w:rFonts w:eastAsia="Times New Roman" w:cs="Times New Roman"/>
          <w:szCs w:val="28"/>
        </w:rPr>
        <w:t>Предмет регулирования административного регламента</w:t>
      </w:r>
      <w:r w:rsidRPr="005A466D">
        <w:rPr>
          <w:rFonts w:eastAsia="Times New Roman" w:cs="Times New Roman"/>
          <w:szCs w:val="28"/>
        </w:rPr>
        <w:t>.</w:t>
      </w:r>
    </w:p>
    <w:p w:rsidR="000143E7" w:rsidRPr="005A466D" w:rsidRDefault="0087114F" w:rsidP="005A466D">
      <w:pPr>
        <w:ind w:firstLine="709"/>
        <w:jc w:val="both"/>
        <w:textAlignment w:val="baseline"/>
        <w:rPr>
          <w:rFonts w:eastAsia="Times New Roman" w:cs="Times New Roman"/>
          <w:szCs w:val="28"/>
          <w:highlight w:val="yellow"/>
        </w:rPr>
      </w:pPr>
      <w:proofErr w:type="gramStart"/>
      <w:r w:rsidRPr="005A466D">
        <w:rPr>
          <w:rFonts w:eastAsia="Times New Roman" w:cs="Times New Roman"/>
          <w:szCs w:val="28"/>
        </w:rPr>
        <w:t>А</w:t>
      </w:r>
      <w:r w:rsidR="00FA7795" w:rsidRPr="005A466D">
        <w:rPr>
          <w:rFonts w:eastAsia="Times New Roman" w:cs="Times New Roman"/>
          <w:szCs w:val="28"/>
        </w:rPr>
        <w:t xml:space="preserve">дминистративный регламент предоставления </w:t>
      </w:r>
      <w:r w:rsidR="002C7487" w:rsidRPr="005A466D">
        <w:rPr>
          <w:rFonts w:eastAsia="Times New Roman" w:cs="Times New Roman"/>
          <w:szCs w:val="28"/>
        </w:rPr>
        <w:t>администрацией Шпаковского муниципального округа</w:t>
      </w:r>
      <w:r w:rsidR="005A466D">
        <w:rPr>
          <w:rFonts w:eastAsia="Times New Roman" w:cs="Times New Roman"/>
          <w:szCs w:val="28"/>
        </w:rPr>
        <w:t xml:space="preserve"> </w:t>
      </w:r>
      <w:r w:rsidR="00FA7795" w:rsidRPr="005A466D">
        <w:rPr>
          <w:rFonts w:eastAsia="Times New Roman" w:cs="Times New Roman"/>
          <w:szCs w:val="28"/>
        </w:rPr>
        <w:t xml:space="preserve">Ставропольского края государственной услуги </w:t>
      </w:r>
      <w:r w:rsidRPr="005A466D">
        <w:rPr>
          <w:rFonts w:eastAsia="Times New Roman" w:cs="Times New Roman"/>
          <w:szCs w:val="28"/>
        </w:rPr>
        <w:t>«</w:t>
      </w:r>
      <w:r w:rsidR="00FA7795" w:rsidRPr="005A466D">
        <w:rPr>
          <w:rFonts w:eastAsia="Times New Roman" w:cs="Times New Roman"/>
          <w:szCs w:val="28"/>
        </w:rPr>
        <w:t xml:space="preserve">Выплата компенсации части родительской платы за присмотр и уход за детьми в муниципальных образовательных организациях, находящихся на территории </w:t>
      </w:r>
      <w:r w:rsidRPr="005A466D">
        <w:rPr>
          <w:rFonts w:eastAsia="Times New Roman" w:cs="Times New Roman"/>
          <w:szCs w:val="28"/>
        </w:rPr>
        <w:t>Шпаковского муниципального округа»</w:t>
      </w:r>
      <w:r w:rsidR="00FA7795" w:rsidRPr="005A466D">
        <w:rPr>
          <w:rFonts w:eastAsia="Times New Roman" w:cs="Times New Roman"/>
          <w:szCs w:val="28"/>
        </w:rPr>
        <w:t xml:space="preserve"> (далее соответственно - Административный регламент, государственная услуга) разработан в целях повышения качества и доступности предоставления государственной услуги, определяет стандарт, сроки и последовательность действий (административных процедур) при осуществлении полномочий по</w:t>
      </w:r>
      <w:proofErr w:type="gramEnd"/>
      <w:r w:rsidR="00FA7795" w:rsidRPr="005A466D">
        <w:rPr>
          <w:rFonts w:eastAsia="Times New Roman" w:cs="Times New Roman"/>
          <w:szCs w:val="28"/>
        </w:rPr>
        <w:t xml:space="preserve"> предоставлению государственной услуги в </w:t>
      </w:r>
      <w:r w:rsidR="002C7487" w:rsidRPr="005A466D">
        <w:rPr>
          <w:rFonts w:eastAsia="Times New Roman" w:cs="Times New Roman"/>
          <w:szCs w:val="28"/>
        </w:rPr>
        <w:t>Шпаковском муниципальном округе</w:t>
      </w:r>
      <w:r w:rsidR="00FA7795" w:rsidRPr="005A466D">
        <w:rPr>
          <w:rFonts w:eastAsia="Times New Roman" w:cs="Times New Roman"/>
          <w:szCs w:val="28"/>
        </w:rPr>
        <w:t xml:space="preserve">, формы </w:t>
      </w:r>
      <w:proofErr w:type="gramStart"/>
      <w:r w:rsidR="00FA7795" w:rsidRPr="005A466D">
        <w:rPr>
          <w:rFonts w:eastAsia="Times New Roman" w:cs="Times New Roman"/>
          <w:szCs w:val="28"/>
        </w:rPr>
        <w:t>контроля за</w:t>
      </w:r>
      <w:proofErr w:type="gramEnd"/>
      <w:r w:rsidR="00FA7795" w:rsidRPr="005A466D">
        <w:rPr>
          <w:rFonts w:eastAsia="Times New Roman" w:cs="Times New Roman"/>
          <w:szCs w:val="28"/>
        </w:rPr>
        <w:t xml:space="preserve"> исполнением настоящего Административного регламента, досудебный порядок обжалования решений и действий (бездействия)</w:t>
      </w:r>
      <w:r w:rsidRPr="005A466D">
        <w:rPr>
          <w:rFonts w:eastAsia="Times New Roman" w:cs="Times New Roman"/>
          <w:szCs w:val="28"/>
        </w:rPr>
        <w:t xml:space="preserve"> </w:t>
      </w:r>
      <w:r w:rsidR="000143E7" w:rsidRPr="005A466D">
        <w:rPr>
          <w:rFonts w:eastAsia="Times New Roman" w:cs="Times New Roman"/>
          <w:szCs w:val="28"/>
        </w:rPr>
        <w:t>комитета образования администрации Шпаковского муниципального округа (образовательной организации)</w:t>
      </w:r>
      <w:r w:rsidR="00FA7795" w:rsidRPr="005A466D">
        <w:rPr>
          <w:rFonts w:eastAsia="Times New Roman" w:cs="Times New Roman"/>
          <w:szCs w:val="28"/>
        </w:rPr>
        <w:t>,</w:t>
      </w:r>
      <w:r w:rsidR="00762A01" w:rsidRPr="005A466D">
        <w:rPr>
          <w:rFonts w:eastAsia="Times New Roman" w:cs="Times New Roman"/>
          <w:szCs w:val="28"/>
        </w:rPr>
        <w:t xml:space="preserve"> </w:t>
      </w:r>
      <w:r w:rsidR="00FA7795" w:rsidRPr="005A466D">
        <w:rPr>
          <w:rFonts w:eastAsia="Times New Roman" w:cs="Times New Roman"/>
          <w:szCs w:val="28"/>
        </w:rPr>
        <w:t>предоставляющего государственную</w:t>
      </w:r>
      <w:r w:rsidR="002C7487" w:rsidRPr="005A466D">
        <w:rPr>
          <w:rFonts w:eastAsia="Times New Roman" w:cs="Times New Roman"/>
          <w:szCs w:val="28"/>
        </w:rPr>
        <w:t xml:space="preserve"> услугу.</w:t>
      </w:r>
    </w:p>
    <w:p w:rsidR="00FA7795" w:rsidRDefault="00762A01" w:rsidP="005A466D">
      <w:pPr>
        <w:ind w:firstLine="709"/>
        <w:jc w:val="both"/>
        <w:textAlignment w:val="baseline"/>
        <w:rPr>
          <w:rFonts w:eastAsia="Times New Roman" w:cs="Times New Roman"/>
          <w:szCs w:val="28"/>
        </w:rPr>
      </w:pPr>
      <w:r w:rsidRPr="005A466D">
        <w:rPr>
          <w:rFonts w:eastAsia="Times New Roman" w:cs="Times New Roman"/>
          <w:szCs w:val="28"/>
        </w:rPr>
        <w:t>Настоящий Административный регламент регулирует отношения, возникающие на основании</w:t>
      </w:r>
      <w:r w:rsidR="005A466D">
        <w:rPr>
          <w:rFonts w:eastAsia="Times New Roman" w:cs="Times New Roman"/>
          <w:szCs w:val="28"/>
        </w:rPr>
        <w:t xml:space="preserve"> </w:t>
      </w:r>
      <w:r w:rsidRPr="005A466D">
        <w:rPr>
          <w:rFonts w:eastAsia="Times New Roman" w:cs="Times New Roman"/>
          <w:szCs w:val="28"/>
        </w:rPr>
        <w:t>части 5 статьи 65 Федерального закона от</w:t>
      </w:r>
      <w:r w:rsidR="005A466D">
        <w:rPr>
          <w:rFonts w:eastAsia="Times New Roman" w:cs="Times New Roman"/>
          <w:szCs w:val="28"/>
        </w:rPr>
        <w:t xml:space="preserve"> </w:t>
      </w:r>
      <w:r w:rsidR="005A466D">
        <w:rPr>
          <w:rFonts w:eastAsia="Times New Roman" w:cs="Times New Roman"/>
          <w:szCs w:val="28"/>
        </w:rPr>
        <w:br/>
      </w:r>
      <w:r w:rsidRPr="005A466D">
        <w:rPr>
          <w:rFonts w:eastAsia="Times New Roman" w:cs="Times New Roman"/>
          <w:szCs w:val="28"/>
        </w:rPr>
        <w:t xml:space="preserve">29 декабря 2012 г. </w:t>
      </w:r>
      <w:r w:rsidR="005A466D">
        <w:rPr>
          <w:rFonts w:eastAsia="Times New Roman" w:cs="Times New Roman"/>
          <w:szCs w:val="28"/>
        </w:rPr>
        <w:t>№</w:t>
      </w:r>
      <w:r w:rsidRPr="005A466D">
        <w:rPr>
          <w:rFonts w:eastAsia="Times New Roman" w:cs="Times New Roman"/>
          <w:szCs w:val="28"/>
        </w:rPr>
        <w:t xml:space="preserve"> 273-ФЗ </w:t>
      </w:r>
      <w:r w:rsidR="005A466D">
        <w:rPr>
          <w:rFonts w:eastAsia="Times New Roman" w:cs="Times New Roman"/>
          <w:szCs w:val="28"/>
        </w:rPr>
        <w:t>«</w:t>
      </w:r>
      <w:r w:rsidRPr="005A466D">
        <w:rPr>
          <w:rFonts w:eastAsia="Times New Roman" w:cs="Times New Roman"/>
          <w:szCs w:val="28"/>
        </w:rPr>
        <w:t>Об образовании в Российской Федерации</w:t>
      </w:r>
      <w:r w:rsidR="005A466D">
        <w:rPr>
          <w:rFonts w:eastAsia="Times New Roman" w:cs="Times New Roman"/>
          <w:szCs w:val="28"/>
        </w:rPr>
        <w:t>».</w:t>
      </w:r>
    </w:p>
    <w:p w:rsidR="005A466D" w:rsidRPr="005A466D" w:rsidRDefault="005A466D" w:rsidP="005A466D">
      <w:pPr>
        <w:ind w:firstLine="709"/>
        <w:jc w:val="both"/>
        <w:textAlignment w:val="baseline"/>
        <w:rPr>
          <w:rFonts w:eastAsia="Times New Roman" w:cs="Times New Roman"/>
          <w:szCs w:val="28"/>
        </w:rPr>
      </w:pPr>
    </w:p>
    <w:p w:rsidR="00FA7795" w:rsidRPr="005A466D"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2. </w:t>
      </w:r>
      <w:r w:rsidR="00FA7795" w:rsidRPr="005A466D">
        <w:rPr>
          <w:rFonts w:eastAsia="Times New Roman" w:cs="Times New Roman"/>
          <w:szCs w:val="28"/>
        </w:rPr>
        <w:t>Круг заявителей</w:t>
      </w:r>
      <w:r w:rsidRPr="005A466D">
        <w:rPr>
          <w:rFonts w:eastAsia="Times New Roman" w:cs="Times New Roman"/>
          <w:szCs w:val="28"/>
        </w:rPr>
        <w:t>.</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Государственная услуга предоставляется одному из родителей (законных представителей) ребенка, посещающего образовательную организацию, реализующую образовательную программу дошкольного образования, внесшему родительскую плату за присмотр и уход за ребенком в соответствующую образовательную организацию (далее - заявитель), </w:t>
      </w:r>
      <w:r w:rsidR="005A466D">
        <w:rPr>
          <w:rFonts w:eastAsia="Times New Roman" w:cs="Times New Roman"/>
          <w:szCs w:val="28"/>
        </w:rPr>
        <w:t xml:space="preserve">в соответствии </w:t>
      </w:r>
      <w:r w:rsidR="002227B2">
        <w:rPr>
          <w:rFonts w:eastAsia="Times New Roman" w:cs="Times New Roman"/>
          <w:szCs w:val="28"/>
        </w:rPr>
        <w:t xml:space="preserve">с вариантами предоставления услуги, </w:t>
      </w:r>
      <w:r w:rsidRPr="005A466D">
        <w:rPr>
          <w:rFonts w:eastAsia="Times New Roman" w:cs="Times New Roman"/>
          <w:szCs w:val="28"/>
        </w:rPr>
        <w:t>указанны</w:t>
      </w:r>
      <w:r w:rsidR="002227B2">
        <w:rPr>
          <w:rFonts w:eastAsia="Times New Roman" w:cs="Times New Roman"/>
          <w:szCs w:val="28"/>
        </w:rPr>
        <w:t>ми</w:t>
      </w:r>
      <w:r w:rsidRPr="005A466D">
        <w:rPr>
          <w:rFonts w:eastAsia="Times New Roman" w:cs="Times New Roman"/>
          <w:szCs w:val="28"/>
        </w:rPr>
        <w:t xml:space="preserve"> в таблице 1 приложения </w:t>
      </w:r>
      <w:r w:rsidR="0087114F" w:rsidRPr="005A466D">
        <w:rPr>
          <w:rFonts w:eastAsia="Times New Roman" w:cs="Times New Roman"/>
          <w:szCs w:val="28"/>
        </w:rPr>
        <w:t>№</w:t>
      </w:r>
      <w:r w:rsidRPr="005A466D">
        <w:rPr>
          <w:rFonts w:eastAsia="Times New Roman" w:cs="Times New Roman"/>
          <w:szCs w:val="28"/>
        </w:rPr>
        <w:t xml:space="preserve"> 1 настояще</w:t>
      </w:r>
      <w:r w:rsidR="002227B2">
        <w:rPr>
          <w:rFonts w:eastAsia="Times New Roman" w:cs="Times New Roman"/>
          <w:szCs w:val="28"/>
        </w:rPr>
        <w:t>го</w:t>
      </w:r>
      <w:r w:rsidRPr="005A466D">
        <w:rPr>
          <w:rFonts w:eastAsia="Times New Roman" w:cs="Times New Roman"/>
          <w:szCs w:val="28"/>
        </w:rPr>
        <w:t xml:space="preserve"> Административно</w:t>
      </w:r>
      <w:r w:rsidR="002227B2">
        <w:rPr>
          <w:rFonts w:eastAsia="Times New Roman" w:cs="Times New Roman"/>
          <w:szCs w:val="28"/>
        </w:rPr>
        <w:t>го</w:t>
      </w:r>
      <w:r w:rsidRPr="005A466D">
        <w:rPr>
          <w:rFonts w:eastAsia="Times New Roman" w:cs="Times New Roman"/>
          <w:szCs w:val="28"/>
        </w:rPr>
        <w:t xml:space="preserve"> регламент</w:t>
      </w:r>
      <w:r w:rsidR="002227B2">
        <w:rPr>
          <w:rFonts w:eastAsia="Times New Roman" w:cs="Times New Roman"/>
          <w:szCs w:val="28"/>
        </w:rPr>
        <w:t>а</w:t>
      </w:r>
      <w:r w:rsidRPr="005A466D">
        <w:rPr>
          <w:rFonts w:eastAsia="Times New Roman" w:cs="Times New Roman"/>
          <w:szCs w:val="28"/>
        </w:rPr>
        <w:t>.</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Требование 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w:t>
      </w:r>
      <w:r w:rsidRPr="005A466D">
        <w:rPr>
          <w:rFonts w:eastAsia="Times New Roman" w:cs="Times New Roman"/>
          <w:szCs w:val="28"/>
        </w:rPr>
        <w:lastRenderedPageBreak/>
        <w:t>анкетирования, проводимого органом</w:t>
      </w:r>
      <w:r w:rsidR="0087114F" w:rsidRPr="005A466D">
        <w:rPr>
          <w:rFonts w:eastAsia="Times New Roman" w:cs="Times New Roman"/>
          <w:szCs w:val="28"/>
        </w:rPr>
        <w:t xml:space="preserve"> (образовательной организацией)</w:t>
      </w:r>
      <w:r w:rsidRPr="005A466D">
        <w:rPr>
          <w:rFonts w:eastAsia="Times New Roman" w:cs="Times New Roman"/>
          <w:szCs w:val="28"/>
        </w:rPr>
        <w:t>, предоставляющим государственную услугу (далее - профилирование), а также результ</w:t>
      </w:r>
      <w:r w:rsidR="00C50A29" w:rsidRPr="005A466D">
        <w:rPr>
          <w:rFonts w:eastAsia="Times New Roman" w:cs="Times New Roman"/>
          <w:szCs w:val="28"/>
        </w:rPr>
        <w:t>ата, за предоставлением которого обратился заявитель.</w:t>
      </w:r>
    </w:p>
    <w:p w:rsidR="00FA7795" w:rsidRPr="005A466D" w:rsidRDefault="00C50A29" w:rsidP="005A466D">
      <w:pPr>
        <w:ind w:firstLine="709"/>
        <w:jc w:val="both"/>
        <w:textAlignment w:val="baseline"/>
        <w:rPr>
          <w:rFonts w:eastAsia="Times New Roman" w:cs="Times New Roman"/>
          <w:szCs w:val="28"/>
        </w:rPr>
      </w:pPr>
      <w:r w:rsidRPr="005A466D">
        <w:rPr>
          <w:rFonts w:eastAsia="Times New Roman" w:cs="Times New Roman"/>
          <w:szCs w:val="28"/>
        </w:rPr>
        <w:t xml:space="preserve"> </w:t>
      </w:r>
    </w:p>
    <w:p w:rsidR="00C50A29"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Государственная услуга должна быть предоставлена заявителю в соответствии с вариантом предоставления государственной услуги (далее - вариант).</w:t>
      </w:r>
    </w:p>
    <w:p w:rsidR="005A466D" w:rsidRPr="005A466D" w:rsidRDefault="005A466D" w:rsidP="005A466D">
      <w:pPr>
        <w:ind w:firstLine="709"/>
        <w:jc w:val="both"/>
        <w:textAlignment w:val="baseline"/>
        <w:rPr>
          <w:rFonts w:eastAsia="Times New Roman" w:cs="Times New Roman"/>
          <w:szCs w:val="28"/>
        </w:rPr>
      </w:pP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 Вариант определяется в соответствии с таблицей 2 приложения </w:t>
      </w:r>
      <w:r w:rsidR="0087114F" w:rsidRPr="005A466D">
        <w:rPr>
          <w:rFonts w:eastAsia="Times New Roman" w:cs="Times New Roman"/>
          <w:szCs w:val="28"/>
        </w:rPr>
        <w:t>№</w:t>
      </w:r>
      <w:r w:rsidRPr="005A466D">
        <w:rPr>
          <w:rFonts w:eastAsia="Times New Roman" w:cs="Times New Roman"/>
          <w:szCs w:val="28"/>
        </w:rPr>
        <w:t xml:space="preserve"> 1 к настоящему Административному регламенту, исходя из общих признаков заявителя, а также из результата предоставления государственной услуги, за предоставлением которой обратился указанный заявитель.</w:t>
      </w:r>
    </w:p>
    <w:p w:rsidR="00FA7795" w:rsidRPr="005A466D" w:rsidRDefault="00FA7795" w:rsidP="005A466D">
      <w:pPr>
        <w:ind w:firstLine="709"/>
        <w:jc w:val="both"/>
        <w:textAlignment w:val="baseline"/>
        <w:rPr>
          <w:rFonts w:eastAsia="Times New Roman" w:cs="Times New Roman"/>
          <w:szCs w:val="28"/>
        </w:rPr>
      </w:pPr>
    </w:p>
    <w:p w:rsidR="00FA7795"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Признаки заявителя определяются путем профилирования, осуществляемого в соответствии с настоящим Административным регламентом.</w:t>
      </w:r>
    </w:p>
    <w:p w:rsidR="002227B2" w:rsidRPr="005A466D" w:rsidRDefault="002227B2" w:rsidP="005A466D">
      <w:pPr>
        <w:ind w:firstLine="709"/>
        <w:jc w:val="both"/>
        <w:textAlignment w:val="baseline"/>
        <w:rPr>
          <w:rFonts w:eastAsia="Times New Roman" w:cs="Times New Roman"/>
          <w:szCs w:val="28"/>
        </w:rPr>
      </w:pPr>
    </w:p>
    <w:p w:rsidR="00FA7795" w:rsidRPr="005A466D" w:rsidRDefault="00FA7795" w:rsidP="005A466D">
      <w:pPr>
        <w:ind w:firstLine="709"/>
        <w:jc w:val="center"/>
        <w:textAlignment w:val="baseline"/>
        <w:outlineLvl w:val="2"/>
        <w:rPr>
          <w:rFonts w:eastAsia="Times New Roman" w:cs="Times New Roman"/>
          <w:bCs/>
          <w:szCs w:val="28"/>
        </w:rPr>
      </w:pPr>
      <w:r w:rsidRPr="005A466D">
        <w:rPr>
          <w:rFonts w:eastAsia="Times New Roman" w:cs="Times New Roman"/>
          <w:bCs/>
          <w:szCs w:val="28"/>
        </w:rPr>
        <w:t>II. Стандарт предоставления государственной услуги</w:t>
      </w:r>
    </w:p>
    <w:p w:rsidR="002227B2" w:rsidRDefault="002227B2" w:rsidP="005A466D">
      <w:pPr>
        <w:ind w:firstLine="709"/>
        <w:textAlignment w:val="baseline"/>
        <w:rPr>
          <w:rFonts w:eastAsia="Times New Roman" w:cs="Times New Roman"/>
          <w:szCs w:val="28"/>
        </w:rPr>
      </w:pPr>
    </w:p>
    <w:p w:rsidR="00FA7795" w:rsidRPr="005A466D"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6. </w:t>
      </w:r>
      <w:r w:rsidR="00FA7795" w:rsidRPr="005A466D">
        <w:rPr>
          <w:rFonts w:eastAsia="Times New Roman" w:cs="Times New Roman"/>
          <w:szCs w:val="28"/>
        </w:rPr>
        <w:t>Наименование государственной услуги</w:t>
      </w:r>
      <w:r w:rsidRPr="005A466D">
        <w:rPr>
          <w:rFonts w:eastAsia="Times New Roman" w:cs="Times New Roman"/>
          <w:szCs w:val="28"/>
        </w:rPr>
        <w:t>.</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Выплата компенсации части родительской платы за присмотр и уход за детьми в государственных и муниципальных образовательных</w:t>
      </w:r>
      <w:r w:rsidR="005A466D">
        <w:rPr>
          <w:rFonts w:eastAsia="Times New Roman" w:cs="Times New Roman"/>
          <w:szCs w:val="28"/>
        </w:rPr>
        <w:t xml:space="preserve"> </w:t>
      </w:r>
      <w:r w:rsidRPr="005A466D">
        <w:rPr>
          <w:rFonts w:eastAsia="Times New Roman" w:cs="Times New Roman"/>
          <w:szCs w:val="28"/>
        </w:rPr>
        <w:t xml:space="preserve">организациях, находящихся на территории </w:t>
      </w:r>
      <w:r w:rsidR="00C50A29" w:rsidRPr="005A466D">
        <w:rPr>
          <w:rFonts w:eastAsia="Times New Roman" w:cs="Times New Roman"/>
          <w:szCs w:val="28"/>
        </w:rPr>
        <w:t>Шпаковского муниципального</w:t>
      </w:r>
      <w:r w:rsidR="005A466D">
        <w:rPr>
          <w:rFonts w:eastAsia="Times New Roman" w:cs="Times New Roman"/>
          <w:szCs w:val="28"/>
        </w:rPr>
        <w:t xml:space="preserve"> </w:t>
      </w:r>
      <w:r w:rsidR="00C50A29" w:rsidRPr="005A466D">
        <w:rPr>
          <w:rFonts w:eastAsia="Times New Roman" w:cs="Times New Roman"/>
          <w:szCs w:val="28"/>
        </w:rPr>
        <w:t xml:space="preserve">округа </w:t>
      </w:r>
      <w:r w:rsidRPr="005A466D">
        <w:rPr>
          <w:rFonts w:eastAsia="Times New Roman" w:cs="Times New Roman"/>
          <w:szCs w:val="28"/>
        </w:rPr>
        <w:t>Ставропольского края (далее - компенсация).</w:t>
      </w:r>
    </w:p>
    <w:p w:rsidR="00FA7795" w:rsidRPr="005A466D" w:rsidRDefault="00FA7795" w:rsidP="005A466D">
      <w:pPr>
        <w:ind w:firstLine="709"/>
        <w:jc w:val="both"/>
        <w:textAlignment w:val="baseline"/>
        <w:rPr>
          <w:rFonts w:eastAsia="Times New Roman" w:cs="Times New Roman"/>
          <w:szCs w:val="28"/>
        </w:rPr>
      </w:pPr>
    </w:p>
    <w:p w:rsidR="00FA7795" w:rsidRPr="005A466D"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7. </w:t>
      </w:r>
      <w:r w:rsidR="00FA7795" w:rsidRPr="005A466D">
        <w:rPr>
          <w:rFonts w:eastAsia="Times New Roman" w:cs="Times New Roman"/>
          <w:szCs w:val="28"/>
        </w:rPr>
        <w:t>Наименование органа, предоставляющего государственную услугу</w:t>
      </w:r>
      <w:r w:rsidRPr="005A466D">
        <w:rPr>
          <w:rFonts w:eastAsia="Times New Roman" w:cs="Times New Roman"/>
          <w:szCs w:val="28"/>
        </w:rPr>
        <w:t>.</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Государственная услуга предоставляется </w:t>
      </w:r>
      <w:r w:rsidR="00C50A29" w:rsidRPr="005A466D">
        <w:rPr>
          <w:rFonts w:eastAsia="Times New Roman" w:cs="Times New Roman"/>
          <w:szCs w:val="28"/>
        </w:rPr>
        <w:t xml:space="preserve">комитетом образования администрации Шпаковского муниципального округа </w:t>
      </w:r>
      <w:r w:rsidRPr="005A466D">
        <w:rPr>
          <w:rFonts w:eastAsia="Times New Roman" w:cs="Times New Roman"/>
          <w:szCs w:val="28"/>
        </w:rPr>
        <w:t xml:space="preserve">в соответствии с Законом Ставропольского края и нормативно-правовыми </w:t>
      </w:r>
      <w:r w:rsidR="0087114F" w:rsidRPr="005A466D">
        <w:rPr>
          <w:rFonts w:eastAsia="Times New Roman" w:cs="Times New Roman"/>
          <w:szCs w:val="28"/>
        </w:rPr>
        <w:t xml:space="preserve">актами </w:t>
      </w:r>
      <w:r w:rsidR="00C50A29" w:rsidRPr="005A466D">
        <w:rPr>
          <w:rFonts w:eastAsia="Times New Roman" w:cs="Times New Roman"/>
          <w:szCs w:val="28"/>
        </w:rPr>
        <w:t>администрации Шпаковского муниципального округа</w:t>
      </w:r>
      <w:r w:rsidRPr="005A466D">
        <w:rPr>
          <w:rFonts w:eastAsia="Times New Roman" w:cs="Times New Roman"/>
          <w:szCs w:val="28"/>
        </w:rPr>
        <w:t xml:space="preserve"> (далее - уполномоченный орган).</w:t>
      </w:r>
    </w:p>
    <w:p w:rsidR="00FA7795" w:rsidRPr="005A466D" w:rsidRDefault="00FA7795" w:rsidP="005A466D">
      <w:pPr>
        <w:ind w:firstLine="709"/>
        <w:jc w:val="both"/>
        <w:textAlignment w:val="baseline"/>
        <w:rPr>
          <w:rFonts w:eastAsia="Times New Roman" w:cs="Times New Roman"/>
          <w:szCs w:val="28"/>
        </w:rPr>
      </w:pPr>
    </w:p>
    <w:p w:rsidR="00FA7795"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8. Уполномоченный орган взаимодействует с образовательными организациями, реализующими образовательную программу дошкольного образования </w:t>
      </w:r>
      <w:r w:rsidR="00C50A29" w:rsidRPr="005A466D">
        <w:rPr>
          <w:rFonts w:eastAsia="Times New Roman" w:cs="Times New Roman"/>
          <w:szCs w:val="28"/>
        </w:rPr>
        <w:t>Шпаковского муниципального округа</w:t>
      </w:r>
      <w:r w:rsidRPr="005A466D">
        <w:rPr>
          <w:rFonts w:eastAsia="Times New Roman" w:cs="Times New Roman"/>
          <w:szCs w:val="28"/>
        </w:rPr>
        <w:t xml:space="preserve"> (далее - образовательные организации).</w:t>
      </w:r>
    </w:p>
    <w:p w:rsidR="002227B2" w:rsidRPr="005A466D" w:rsidRDefault="002227B2" w:rsidP="005A466D">
      <w:pPr>
        <w:ind w:firstLine="709"/>
        <w:jc w:val="both"/>
        <w:textAlignment w:val="baseline"/>
        <w:rPr>
          <w:rFonts w:eastAsia="Times New Roman" w:cs="Times New Roman"/>
          <w:szCs w:val="28"/>
        </w:rPr>
      </w:pP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9. Возможность получения государственной услуги в многофункциональном центре предоставления государственных и муниципальных услуг не предусмотрена.</w:t>
      </w:r>
    </w:p>
    <w:p w:rsidR="00FA7795" w:rsidRPr="005A466D" w:rsidRDefault="00FA7795" w:rsidP="005A466D">
      <w:pPr>
        <w:ind w:firstLine="709"/>
        <w:jc w:val="both"/>
        <w:textAlignment w:val="baseline"/>
        <w:rPr>
          <w:rFonts w:eastAsia="Times New Roman" w:cs="Times New Roman"/>
          <w:b/>
          <w:bCs/>
          <w:szCs w:val="28"/>
        </w:rPr>
      </w:pPr>
    </w:p>
    <w:p w:rsidR="00FA7795"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10. </w:t>
      </w:r>
      <w:r w:rsidR="00FA7795" w:rsidRPr="005A466D">
        <w:rPr>
          <w:rFonts w:eastAsia="Times New Roman" w:cs="Times New Roman"/>
          <w:szCs w:val="28"/>
        </w:rPr>
        <w:t>Результат предоставления государственной услуги</w:t>
      </w:r>
      <w:r w:rsidRPr="005A466D">
        <w:rPr>
          <w:rFonts w:eastAsia="Times New Roman" w:cs="Times New Roman"/>
          <w:szCs w:val="28"/>
        </w:rPr>
        <w:t>.</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Результатами предоставления государственной услуги является принятие уполномоченным органом</w:t>
      </w:r>
      <w:r w:rsidR="0087114F" w:rsidRPr="005A466D">
        <w:rPr>
          <w:rFonts w:eastAsia="Times New Roman" w:cs="Times New Roman"/>
          <w:szCs w:val="28"/>
        </w:rPr>
        <w:t xml:space="preserve"> (образовательной организацией)</w:t>
      </w:r>
      <w:r w:rsidRPr="005A466D">
        <w:rPr>
          <w:rFonts w:eastAsia="Times New Roman" w:cs="Times New Roman"/>
          <w:szCs w:val="28"/>
        </w:rPr>
        <w:t xml:space="preserve"> решения:</w:t>
      </w:r>
    </w:p>
    <w:p w:rsidR="002227B2"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 xml:space="preserve">1) о предоставлении государственной услуги, по форме согласно приложению </w:t>
      </w:r>
      <w:r w:rsidR="0087114F" w:rsidRPr="005A466D">
        <w:rPr>
          <w:rFonts w:eastAsia="Times New Roman" w:cs="Times New Roman"/>
          <w:szCs w:val="28"/>
        </w:rPr>
        <w:t>№</w:t>
      </w:r>
      <w:r w:rsidRPr="005A466D">
        <w:rPr>
          <w:rFonts w:eastAsia="Times New Roman" w:cs="Times New Roman"/>
          <w:szCs w:val="28"/>
        </w:rPr>
        <w:t xml:space="preserve"> 2 к настоящему Административному регламенту;</w:t>
      </w:r>
    </w:p>
    <w:p w:rsidR="002227B2"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2) об отказе в предоставлении государственной услуги, по форме согласно приложению </w:t>
      </w:r>
      <w:r w:rsidR="0087114F" w:rsidRPr="005A466D">
        <w:rPr>
          <w:rFonts w:eastAsia="Times New Roman" w:cs="Times New Roman"/>
          <w:szCs w:val="28"/>
        </w:rPr>
        <w:t>№</w:t>
      </w:r>
      <w:r w:rsidRPr="005A466D">
        <w:rPr>
          <w:rFonts w:eastAsia="Times New Roman" w:cs="Times New Roman"/>
          <w:szCs w:val="28"/>
        </w:rPr>
        <w:t xml:space="preserve"> 3 к настоящему Административному регламенту.</w:t>
      </w:r>
    </w:p>
    <w:p w:rsidR="00FA7795" w:rsidRPr="005A466D" w:rsidRDefault="00FA7795" w:rsidP="005A466D">
      <w:pPr>
        <w:ind w:firstLine="709"/>
        <w:jc w:val="both"/>
        <w:textAlignment w:val="baseline"/>
        <w:rPr>
          <w:rFonts w:eastAsia="Times New Roman" w:cs="Times New Roman"/>
          <w:szCs w:val="28"/>
        </w:rPr>
      </w:pPr>
    </w:p>
    <w:p w:rsidR="0087114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11. </w:t>
      </w:r>
      <w:proofErr w:type="gramStart"/>
      <w:r w:rsidRPr="005A466D">
        <w:rPr>
          <w:rFonts w:eastAsia="Times New Roman" w:cs="Times New Roman"/>
          <w:szCs w:val="28"/>
        </w:rPr>
        <w:t xml:space="preserve">Документом, содержащим решение о предоставлении государственной услуги, на основании которого заявителю предоставляется результат, является решение уполномоченного органа </w:t>
      </w:r>
      <w:r w:rsidR="00E6121B" w:rsidRPr="005A466D">
        <w:rPr>
          <w:rFonts w:eastAsia="Times New Roman" w:cs="Times New Roman"/>
          <w:szCs w:val="28"/>
        </w:rPr>
        <w:t xml:space="preserve">(образовательной организации) </w:t>
      </w:r>
      <w:r w:rsidRPr="005A466D">
        <w:rPr>
          <w:rFonts w:eastAsia="Times New Roman" w:cs="Times New Roman"/>
          <w:szCs w:val="28"/>
        </w:rPr>
        <w:t>о предоставлении компенсации, содержащее следующие реквизиты: наименование документа, номер, фамилия, имя, отчество (при наличии) заявителя, наименование и реквизиты нормативного правового акта, принятого уполномоченным органом (образовательной организацией), фамилия, имя, отчество (при наличии) ребенка заявителя, наименование образовательной организации, дата.</w:t>
      </w:r>
      <w:proofErr w:type="gramEnd"/>
    </w:p>
    <w:p w:rsidR="00FA7795" w:rsidRPr="005A466D" w:rsidRDefault="00FA7795" w:rsidP="005A466D">
      <w:pPr>
        <w:ind w:firstLine="709"/>
        <w:jc w:val="both"/>
        <w:textAlignment w:val="baseline"/>
        <w:rPr>
          <w:rFonts w:eastAsia="Times New Roman" w:cs="Times New Roman"/>
          <w:szCs w:val="28"/>
        </w:rPr>
      </w:pP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12. Формирование реестровой записи в качестве результата предоставления государственной услуги не предусмотрено.</w:t>
      </w:r>
    </w:p>
    <w:p w:rsidR="00FA7795" w:rsidRPr="005A466D" w:rsidRDefault="00FA7795" w:rsidP="005A466D">
      <w:pPr>
        <w:ind w:firstLine="709"/>
        <w:jc w:val="both"/>
        <w:textAlignment w:val="baseline"/>
        <w:rPr>
          <w:rFonts w:eastAsia="Times New Roman" w:cs="Times New Roman"/>
          <w:szCs w:val="28"/>
        </w:rPr>
      </w:pPr>
    </w:p>
    <w:p w:rsidR="00FA7795"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13. </w:t>
      </w:r>
      <w:proofErr w:type="gramStart"/>
      <w:r w:rsidRPr="005A466D">
        <w:rPr>
          <w:rFonts w:eastAsia="Times New Roman" w:cs="Times New Roman"/>
          <w:szCs w:val="28"/>
        </w:rPr>
        <w:t>Сведения о ходе предоставления государственной услуги, результат предоставления государственной услуги фиксируются в личном кабинете заявителя в федеральной государственной информационной системе "Единый портал государственных и муниципальных услуг (функций)" (https://www.gosuslugi.ru/) (далее - Единый портал) или Портале государственных и муниципальных услуг, предоставляемых органами исполнительной власти Ставропольского края и органами местного самоуправления муниципальных образований Ставропольского края (https://www.26gosuslugi.ru/) (далее - Региональный</w:t>
      </w:r>
      <w:proofErr w:type="gramEnd"/>
      <w:r w:rsidRPr="005A466D">
        <w:rPr>
          <w:rFonts w:eastAsia="Times New Roman" w:cs="Times New Roman"/>
          <w:szCs w:val="28"/>
        </w:rPr>
        <w:t xml:space="preserve"> портал) (при условии авторизации заявителя), либо в виде подписанного должностным лицом уполномоченного органа </w:t>
      </w:r>
      <w:r w:rsidR="001A5222" w:rsidRPr="005A466D">
        <w:rPr>
          <w:rFonts w:eastAsia="Times New Roman" w:cs="Times New Roman"/>
          <w:szCs w:val="28"/>
        </w:rPr>
        <w:t xml:space="preserve">(руководителем образовательной организации) </w:t>
      </w:r>
      <w:r w:rsidRPr="005A466D">
        <w:rPr>
          <w:rFonts w:eastAsia="Times New Roman" w:cs="Times New Roman"/>
          <w:szCs w:val="28"/>
        </w:rPr>
        <w:t>решения о предоставлении государственной услуги или об отказе в ее предоставлении и прикладывается к делу заявителя при личном обращении заявителя вне зависимости от способа обращения заявителя за предоставлением государственной услуги. Направление результата предоставления государственной услуги в личном кабинете на Едином портале или Региональном портале осуществляется в режиме реального времени.</w:t>
      </w:r>
    </w:p>
    <w:p w:rsidR="002227B2" w:rsidRPr="005A466D" w:rsidRDefault="002227B2" w:rsidP="005A466D">
      <w:pPr>
        <w:ind w:firstLine="709"/>
        <w:jc w:val="both"/>
        <w:textAlignment w:val="baseline"/>
        <w:rPr>
          <w:rFonts w:eastAsia="Times New Roman" w:cs="Times New Roman"/>
          <w:szCs w:val="28"/>
        </w:rPr>
      </w:pP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14. </w:t>
      </w:r>
      <w:proofErr w:type="gramStart"/>
      <w:r w:rsidRPr="005A466D">
        <w:rPr>
          <w:rFonts w:eastAsia="Times New Roman" w:cs="Times New Roman"/>
          <w:szCs w:val="28"/>
        </w:rPr>
        <w:t>К способам получения результата предоставления государственной услуги относится получение результата в личном кабинете на Едином или Региональном порталах, либо при непосредственном обращении в уполномоченный орган или образовательную организацию.</w:t>
      </w:r>
      <w:proofErr w:type="gramEnd"/>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w:t>
      </w:r>
      <w:r w:rsidRPr="005A466D">
        <w:rPr>
          <w:rFonts w:eastAsia="Times New Roman" w:cs="Times New Roman"/>
          <w:szCs w:val="28"/>
        </w:rPr>
        <w:lastRenderedPageBreak/>
        <w:t xml:space="preserve">организациях, выплачивается ежемесячно в срок до 20 числа месяца, следующего за </w:t>
      </w:r>
      <w:proofErr w:type="gramStart"/>
      <w:r w:rsidRPr="005A466D">
        <w:rPr>
          <w:rFonts w:eastAsia="Times New Roman" w:cs="Times New Roman"/>
          <w:szCs w:val="28"/>
        </w:rPr>
        <w:t>отчетным</w:t>
      </w:r>
      <w:proofErr w:type="gramEnd"/>
      <w:r w:rsidRPr="005A466D">
        <w:rPr>
          <w:rFonts w:eastAsia="Times New Roman" w:cs="Times New Roman"/>
          <w:szCs w:val="28"/>
        </w:rPr>
        <w:t>.</w:t>
      </w:r>
    </w:p>
    <w:p w:rsidR="00FA7795" w:rsidRPr="005A466D" w:rsidRDefault="00FA7795" w:rsidP="005A466D">
      <w:pPr>
        <w:ind w:firstLine="709"/>
        <w:jc w:val="both"/>
        <w:textAlignment w:val="baseline"/>
        <w:rPr>
          <w:rFonts w:eastAsia="Times New Roman" w:cs="Times New Roman"/>
          <w:szCs w:val="28"/>
        </w:rPr>
      </w:pPr>
    </w:p>
    <w:p w:rsidR="00FA7795" w:rsidRPr="005A466D"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15. </w:t>
      </w:r>
      <w:r w:rsidR="00FA7795" w:rsidRPr="005A466D">
        <w:rPr>
          <w:rFonts w:eastAsia="Times New Roman" w:cs="Times New Roman"/>
          <w:szCs w:val="28"/>
        </w:rPr>
        <w:t>Срок предоставления государственной услуги</w:t>
      </w:r>
      <w:r w:rsidRPr="005A466D">
        <w:rPr>
          <w:rFonts w:eastAsia="Times New Roman" w:cs="Times New Roman"/>
          <w:szCs w:val="28"/>
        </w:rPr>
        <w:t>.</w:t>
      </w:r>
    </w:p>
    <w:p w:rsidR="002227B2"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Максимальный срок предоставления государственной услуги составляет:</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 при личном обращении в </w:t>
      </w:r>
      <w:r w:rsidR="00D03B8F" w:rsidRPr="005A466D">
        <w:rPr>
          <w:rFonts w:eastAsia="Times New Roman" w:cs="Times New Roman"/>
          <w:szCs w:val="28"/>
        </w:rPr>
        <w:t>образовательную организацию</w:t>
      </w:r>
      <w:r w:rsidRPr="005A466D">
        <w:rPr>
          <w:rFonts w:eastAsia="Times New Roman" w:cs="Times New Roman"/>
          <w:szCs w:val="28"/>
        </w:rPr>
        <w:t xml:space="preserve"> при условии внесения в заявление данных о половой принадлежности, СНИЛС, гражданстве заявителя и ребенка (детей) составляет не более 6 рабочих дней со дня регистрации заявления и документов, необходимых для предоставления государственной услуги;</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посредством Единого портала или Регионального портала при условии внесения в заявление данных о половой принадлежности, СНИЛС, гражданстве заявителя и ребенка (детей) составляет не более 6 рабочих дней со дня регистрации заявления и документов, необходимых для предоставления государственной услуги.</w:t>
      </w:r>
    </w:p>
    <w:p w:rsidR="00FA7795"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В случае отсутствия в заявлении, поданном непосредственно в уполномоченный орган,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государственной услуги.</w:t>
      </w:r>
      <w:proofErr w:type="gramEnd"/>
    </w:p>
    <w:p w:rsidR="002227B2" w:rsidRPr="005A466D" w:rsidRDefault="002227B2" w:rsidP="005A466D">
      <w:pPr>
        <w:ind w:firstLine="709"/>
        <w:jc w:val="both"/>
        <w:textAlignment w:val="baseline"/>
        <w:rPr>
          <w:rFonts w:eastAsia="Times New Roman" w:cs="Times New Roman"/>
          <w:szCs w:val="28"/>
        </w:rPr>
      </w:pP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16. Максимальный срок предоставления государственной услуги определяется для каждого варианта и приведен в их описании, содержащемся в разделе III настоящего Административного регламента.</w:t>
      </w:r>
    </w:p>
    <w:p w:rsidR="00FA7795" w:rsidRPr="005A466D" w:rsidRDefault="00FA7795" w:rsidP="005A466D">
      <w:pPr>
        <w:ind w:firstLine="709"/>
        <w:jc w:val="both"/>
        <w:textAlignment w:val="baseline"/>
        <w:rPr>
          <w:rFonts w:eastAsia="Times New Roman" w:cs="Times New Roman"/>
          <w:szCs w:val="28"/>
        </w:rPr>
      </w:pPr>
    </w:p>
    <w:p w:rsidR="00FA7795" w:rsidRPr="005A466D"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17. </w:t>
      </w:r>
      <w:r w:rsidR="00FA7795" w:rsidRPr="005A466D">
        <w:rPr>
          <w:rFonts w:eastAsia="Times New Roman" w:cs="Times New Roman"/>
          <w:szCs w:val="28"/>
        </w:rPr>
        <w:t>Правовые основания для предоставления государственной услуги</w:t>
      </w:r>
      <w:r w:rsidRPr="005A466D">
        <w:rPr>
          <w:rFonts w:eastAsia="Times New Roman" w:cs="Times New Roman"/>
          <w:szCs w:val="28"/>
        </w:rPr>
        <w:t>.</w:t>
      </w:r>
    </w:p>
    <w:p w:rsidR="002227B2"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Перечень нормативных правовых актов Российской Федерации, нормативных правовых актов Ставропольского края, регулирующих предоставление государственной услуги, информация о порядке досудебного (внесудебного) обжалования решений и действий (бездействия) размещен</w:t>
      </w:r>
      <w:r w:rsidR="00D03B8F" w:rsidRPr="005A466D">
        <w:rPr>
          <w:rFonts w:eastAsia="Times New Roman" w:cs="Times New Roman"/>
          <w:szCs w:val="28"/>
        </w:rPr>
        <w:t>ы</w:t>
      </w:r>
      <w:r w:rsidRPr="005A466D">
        <w:rPr>
          <w:rFonts w:eastAsia="Times New Roman" w:cs="Times New Roman"/>
          <w:szCs w:val="28"/>
        </w:rPr>
        <w:t xml:space="preserve"> на Едином портале, Региональном портале и в государственной информационной системе Ставропольского края </w:t>
      </w:r>
      <w:r w:rsidR="00A90C68">
        <w:rPr>
          <w:rFonts w:eastAsia="Times New Roman" w:cs="Times New Roman"/>
          <w:szCs w:val="28"/>
        </w:rPr>
        <w:t>«</w:t>
      </w:r>
      <w:r w:rsidRPr="005A466D">
        <w:rPr>
          <w:rFonts w:eastAsia="Times New Roman" w:cs="Times New Roman"/>
          <w:szCs w:val="28"/>
        </w:rPr>
        <w:t>Региональный реестр государственных услуг</w:t>
      </w:r>
      <w:r w:rsidR="00A90C68">
        <w:rPr>
          <w:rFonts w:eastAsia="Times New Roman" w:cs="Times New Roman"/>
          <w:szCs w:val="28"/>
        </w:rPr>
        <w:t>»</w:t>
      </w:r>
      <w:r w:rsidRPr="005A466D">
        <w:rPr>
          <w:rFonts w:eastAsia="Times New Roman" w:cs="Times New Roman"/>
          <w:szCs w:val="28"/>
        </w:rPr>
        <w:t>.</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Исчерпывающий перечень документов, необходимых для предоставления государственной услуги</w:t>
      </w:r>
      <w:r w:rsidR="000143E7" w:rsidRPr="005A466D">
        <w:rPr>
          <w:rFonts w:eastAsia="Times New Roman" w:cs="Times New Roman"/>
          <w:szCs w:val="28"/>
        </w:rPr>
        <w:t>:</w:t>
      </w:r>
    </w:p>
    <w:p w:rsidR="000143E7" w:rsidRPr="005A466D" w:rsidRDefault="000143E7" w:rsidP="005A466D">
      <w:pPr>
        <w:ind w:firstLine="709"/>
        <w:jc w:val="both"/>
        <w:rPr>
          <w:rFonts w:cs="Times New Roman"/>
          <w:szCs w:val="28"/>
        </w:rPr>
      </w:pPr>
      <w:r w:rsidRPr="005A466D">
        <w:rPr>
          <w:rFonts w:cs="Times New Roman"/>
          <w:szCs w:val="28"/>
        </w:rPr>
        <w:t>Конституция Российской Федерации (Официальный интернет - портал правовой информации</w:t>
      </w:r>
      <w:r w:rsidR="005A466D">
        <w:rPr>
          <w:rFonts w:cs="Times New Roman"/>
          <w:szCs w:val="28"/>
        </w:rPr>
        <w:t xml:space="preserve"> </w:t>
      </w:r>
      <w:r w:rsidRPr="005A466D">
        <w:rPr>
          <w:rFonts w:cs="Times New Roman"/>
          <w:szCs w:val="28"/>
        </w:rPr>
        <w:t>http://www.pravo.gov.ru);</w:t>
      </w:r>
    </w:p>
    <w:p w:rsidR="000143E7" w:rsidRPr="005A466D" w:rsidRDefault="000143E7" w:rsidP="005A466D">
      <w:pPr>
        <w:ind w:firstLine="709"/>
        <w:jc w:val="both"/>
        <w:rPr>
          <w:rFonts w:cs="Times New Roman"/>
          <w:szCs w:val="28"/>
        </w:rPr>
      </w:pPr>
      <w:r w:rsidRPr="005A466D">
        <w:rPr>
          <w:rFonts w:cs="Times New Roman"/>
          <w:szCs w:val="28"/>
        </w:rPr>
        <w:t>Федеральный закон от 29 декабря 2012 года № 273-ФЗ «Об образовании в Российской Федерации» (Официальный интернет - портал http://www.publication.pravo.gov.ru);</w:t>
      </w:r>
    </w:p>
    <w:p w:rsidR="000143E7" w:rsidRPr="005A466D" w:rsidRDefault="000143E7" w:rsidP="005A466D">
      <w:pPr>
        <w:ind w:firstLine="709"/>
        <w:jc w:val="both"/>
        <w:rPr>
          <w:rFonts w:cs="Times New Roman"/>
          <w:szCs w:val="28"/>
        </w:rPr>
      </w:pPr>
      <w:r w:rsidRPr="005A466D">
        <w:rPr>
          <w:rFonts w:cs="Times New Roman"/>
          <w:szCs w:val="28"/>
        </w:rPr>
        <w:lastRenderedPageBreak/>
        <w:t>Федеральный закон от 27 июля 2010 года № 210-ФЗ «Об организации предоставления государственных и муниципальных услуг» (Официальный интернет – портал правовой информации http://www.pravo.gov.ru);</w:t>
      </w:r>
    </w:p>
    <w:p w:rsidR="000143E7" w:rsidRPr="005A466D" w:rsidRDefault="000143E7" w:rsidP="005A466D">
      <w:pPr>
        <w:ind w:firstLine="709"/>
        <w:jc w:val="both"/>
        <w:rPr>
          <w:rFonts w:cs="Times New Roman"/>
          <w:szCs w:val="28"/>
        </w:rPr>
      </w:pPr>
      <w:r w:rsidRPr="005A466D">
        <w:rPr>
          <w:rFonts w:cs="Times New Roman"/>
          <w:szCs w:val="28"/>
        </w:rPr>
        <w:t>постановление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(Официальный интернет - портал правовой информации http://www.pravo.gov.ru);</w:t>
      </w:r>
    </w:p>
    <w:p w:rsidR="000143E7" w:rsidRPr="005A466D" w:rsidRDefault="000143E7" w:rsidP="005A466D">
      <w:pPr>
        <w:ind w:firstLine="709"/>
        <w:jc w:val="both"/>
        <w:rPr>
          <w:rFonts w:cs="Times New Roman"/>
          <w:szCs w:val="28"/>
        </w:rPr>
      </w:pPr>
      <w:r w:rsidRPr="005A466D">
        <w:rPr>
          <w:rFonts w:cs="Times New Roman"/>
          <w:szCs w:val="28"/>
        </w:rPr>
        <w:t>Закон Ставропольского края от 10 июля 2007 года</w:t>
      </w:r>
      <w:r w:rsidR="005A466D">
        <w:rPr>
          <w:rFonts w:cs="Times New Roman"/>
          <w:szCs w:val="28"/>
        </w:rPr>
        <w:t xml:space="preserve"> </w:t>
      </w:r>
      <w:r w:rsidRPr="005A466D">
        <w:rPr>
          <w:rFonts w:cs="Times New Roman"/>
          <w:szCs w:val="28"/>
        </w:rPr>
        <w:t>№ 35-кз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roofErr w:type="gramStart"/>
      <w:r w:rsidRPr="005A466D">
        <w:rPr>
          <w:rFonts w:cs="Times New Roman"/>
          <w:szCs w:val="28"/>
        </w:rPr>
        <w:t>Ставропольская</w:t>
      </w:r>
      <w:proofErr w:type="gramEnd"/>
      <w:r w:rsidRPr="005A466D">
        <w:rPr>
          <w:rFonts w:cs="Times New Roman"/>
          <w:szCs w:val="28"/>
        </w:rPr>
        <w:t xml:space="preserve"> правда», № 163-164, 11.07.2007);</w:t>
      </w:r>
    </w:p>
    <w:p w:rsidR="000143E7" w:rsidRPr="005A466D" w:rsidRDefault="000143E7" w:rsidP="005A466D">
      <w:pPr>
        <w:ind w:firstLine="709"/>
        <w:jc w:val="both"/>
        <w:rPr>
          <w:rFonts w:cs="Times New Roman"/>
          <w:szCs w:val="28"/>
        </w:rPr>
      </w:pPr>
      <w:r w:rsidRPr="005A466D">
        <w:rPr>
          <w:rFonts w:cs="Times New Roman"/>
          <w:szCs w:val="28"/>
        </w:rPr>
        <w:t>Закон Ставропольского края от 30 июля 2013 года № 72-кз «Об образовании» (официальный интернет - портал http://www.pravo.stavregion.ru);</w:t>
      </w:r>
    </w:p>
    <w:p w:rsidR="000143E7" w:rsidRPr="005A466D" w:rsidRDefault="000143E7" w:rsidP="005A466D">
      <w:pPr>
        <w:ind w:firstLine="709"/>
        <w:jc w:val="both"/>
        <w:rPr>
          <w:rFonts w:cs="Times New Roman"/>
          <w:szCs w:val="28"/>
        </w:rPr>
      </w:pPr>
      <w:proofErr w:type="gramStart"/>
      <w:r w:rsidRPr="005A466D">
        <w:rPr>
          <w:rFonts w:cs="Times New Roman"/>
          <w:szCs w:val="28"/>
        </w:rPr>
        <w:t>постановление Правительства Ставропольского края от 25 июля 2011 г.</w:t>
      </w:r>
      <w:r w:rsidR="005A466D">
        <w:rPr>
          <w:rFonts w:cs="Times New Roman"/>
          <w:szCs w:val="28"/>
        </w:rPr>
        <w:t xml:space="preserve"> </w:t>
      </w:r>
      <w:r w:rsidRPr="005A466D">
        <w:rPr>
          <w:rFonts w:cs="Times New Roman"/>
          <w:szCs w:val="28"/>
        </w:rPr>
        <w:t>№ 295-п «Об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(надзорных)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(надзорных</w:t>
      </w:r>
      <w:proofErr w:type="gramEnd"/>
      <w:r w:rsidRPr="005A466D">
        <w:rPr>
          <w:rFonts w:cs="Times New Roman"/>
          <w:szCs w:val="28"/>
        </w:rPr>
        <w:t>) функций» (официальный интернет - портал http://www.pravo.stavregion.ru);</w:t>
      </w:r>
    </w:p>
    <w:p w:rsidR="000143E7" w:rsidRPr="005A466D" w:rsidRDefault="000143E7" w:rsidP="005A466D">
      <w:pPr>
        <w:ind w:firstLine="709"/>
        <w:jc w:val="both"/>
        <w:rPr>
          <w:rFonts w:cs="Times New Roman"/>
          <w:szCs w:val="28"/>
        </w:rPr>
      </w:pPr>
      <w:r w:rsidRPr="005A466D">
        <w:rPr>
          <w:rFonts w:cs="Times New Roman"/>
          <w:szCs w:val="28"/>
        </w:rPr>
        <w:t>постановление Правительства Ставропольского края от 26 февраля</w:t>
      </w:r>
      <w:r w:rsidR="005A466D">
        <w:rPr>
          <w:rFonts w:cs="Times New Roman"/>
          <w:szCs w:val="28"/>
        </w:rPr>
        <w:t xml:space="preserve"> </w:t>
      </w:r>
      <w:r w:rsidRPr="005A466D">
        <w:rPr>
          <w:rFonts w:cs="Times New Roman"/>
          <w:szCs w:val="28"/>
        </w:rPr>
        <w:t>2007 года</w:t>
      </w:r>
      <w:r w:rsidR="005A466D">
        <w:rPr>
          <w:rFonts w:cs="Times New Roman"/>
          <w:szCs w:val="28"/>
        </w:rPr>
        <w:t xml:space="preserve"> </w:t>
      </w:r>
      <w:r w:rsidRPr="005A466D">
        <w:rPr>
          <w:rFonts w:cs="Times New Roman"/>
          <w:szCs w:val="28"/>
        </w:rPr>
        <w:t>№ 26-п «О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w:t>
      </w:r>
      <w:r w:rsidR="005A466D">
        <w:rPr>
          <w:rFonts w:cs="Times New Roman"/>
          <w:szCs w:val="28"/>
        </w:rPr>
        <w:t xml:space="preserve"> </w:t>
      </w:r>
      <w:r w:rsidRPr="005A466D">
        <w:rPr>
          <w:rFonts w:cs="Times New Roman"/>
          <w:szCs w:val="28"/>
        </w:rPr>
        <w:t>образовательных</w:t>
      </w:r>
      <w:r w:rsidR="005A466D">
        <w:rPr>
          <w:rFonts w:cs="Times New Roman"/>
          <w:szCs w:val="28"/>
        </w:rPr>
        <w:t xml:space="preserve"> </w:t>
      </w:r>
      <w:r w:rsidRPr="005A466D">
        <w:rPr>
          <w:rFonts w:cs="Times New Roman"/>
          <w:szCs w:val="28"/>
        </w:rPr>
        <w:t xml:space="preserve">организациях» (Официальный интернет - портал http://www.publication.pravo.gov.ru); </w:t>
      </w:r>
    </w:p>
    <w:p w:rsidR="000143E7" w:rsidRPr="005A466D" w:rsidRDefault="000143E7" w:rsidP="005A466D">
      <w:pPr>
        <w:ind w:firstLine="709"/>
        <w:jc w:val="both"/>
        <w:rPr>
          <w:rFonts w:cs="Times New Roman"/>
          <w:szCs w:val="28"/>
        </w:rPr>
      </w:pPr>
      <w:r w:rsidRPr="005A466D">
        <w:rPr>
          <w:rFonts w:cs="Times New Roman"/>
          <w:szCs w:val="28"/>
        </w:rPr>
        <w:t>постановление Правительства Ставропольского края от 22 ноября 2013 года</w:t>
      </w:r>
      <w:r w:rsidR="005A466D">
        <w:rPr>
          <w:rFonts w:cs="Times New Roman"/>
          <w:szCs w:val="28"/>
        </w:rPr>
        <w:t xml:space="preserve"> </w:t>
      </w:r>
      <w:r w:rsidRPr="005A466D">
        <w:rPr>
          <w:rFonts w:cs="Times New Roman"/>
          <w:szCs w:val="28"/>
        </w:rPr>
        <w:t>№ 428-п «О правилах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 (Официальный интернет - портал http://www.publication.pravo.gov.ru).</w:t>
      </w:r>
    </w:p>
    <w:p w:rsidR="00FA7795" w:rsidRPr="005A466D" w:rsidRDefault="00FA7795" w:rsidP="005A466D">
      <w:pPr>
        <w:ind w:firstLine="709"/>
        <w:textAlignment w:val="baseline"/>
        <w:rPr>
          <w:rFonts w:eastAsia="Times New Roman" w:cs="Times New Roman"/>
          <w:szCs w:val="28"/>
        </w:rPr>
      </w:pP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18. Для получения государственной услуги заявитель представляет в уполномоченный орган или образовательную организацию:</w:t>
      </w:r>
    </w:p>
    <w:p w:rsidR="000143E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 заявление по форме согласно приложению </w:t>
      </w:r>
      <w:r w:rsidR="0087114F" w:rsidRPr="005A466D">
        <w:rPr>
          <w:rFonts w:eastAsia="Times New Roman" w:cs="Times New Roman"/>
          <w:szCs w:val="28"/>
        </w:rPr>
        <w:t xml:space="preserve">№ </w:t>
      </w:r>
      <w:r w:rsidRPr="005A466D">
        <w:rPr>
          <w:rFonts w:eastAsia="Times New Roman" w:cs="Times New Roman"/>
          <w:szCs w:val="28"/>
        </w:rPr>
        <w:t>4 к настоящему Административному регламенту;</w:t>
      </w:r>
    </w:p>
    <w:p w:rsidR="00A90C68"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документ, удостоверяющий личность заявителя (при личном обращении);</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копия (копии) свидетельства о рождении ребенка (детей), входящего (входящих) в состав семьи;</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согласие лиц, указанных в заявлении, на обработку их персональных данных (при личном обращении);</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документ, подтверждающий, что заявитель является законным представителем ребенка (при личном обращении);</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9) документ, подтверждающий регистрацию участника специальной военной операции по месту жительства (месту пребывания) на территории Ставропольского края, на дату начала специальной военной операции;</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10) документ, подтверждающий участие участника специальной военной операции в специальной военной операции;</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11) документ, подтверждающий регистрацию погибшего (умершего) участника специальной военной операции по месту жительства (месту пребывания) на территории Ставропольского края, на дату начала специальной военной операции (если такой документ не представлялся ранее);</w:t>
      </w:r>
    </w:p>
    <w:p w:rsidR="00FA7795"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12) свидетельство о смерти участника специальной военной операции и документ, подтверждающий гибель участника специальной военной операции при выполнении задач в ходе специальной военной операции, либо копия заключения военно-врачебной комиссии, подтверждающего, что смерть участника специальной военной операции наступила вследствие увечья (ранения, травмы, контузии), полученного им при выполнении задач в ходе специальной военной операции.</w:t>
      </w:r>
      <w:proofErr w:type="gramEnd"/>
    </w:p>
    <w:p w:rsidR="00FA7795" w:rsidRPr="005A466D" w:rsidRDefault="00FA7795" w:rsidP="005A466D">
      <w:pPr>
        <w:ind w:firstLine="709"/>
        <w:textAlignment w:val="baseline"/>
        <w:rPr>
          <w:rFonts w:eastAsia="Times New Roman" w:cs="Times New Roman"/>
          <w:szCs w:val="28"/>
        </w:rPr>
      </w:pPr>
    </w:p>
    <w:p w:rsidR="00FA7795"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19. Заявление и прилагаемые документы, указанные в пункте 18 настоящего Административного регламента, направляются в образовательную организацию при личном обращении заявителя, либо в </w:t>
      </w:r>
      <w:r w:rsidRPr="005A466D">
        <w:rPr>
          <w:rFonts w:eastAsia="Times New Roman" w:cs="Times New Roman"/>
          <w:szCs w:val="28"/>
        </w:rPr>
        <w:lastRenderedPageBreak/>
        <w:t>электронной форме путем заполнения формы запроса через личный кабинет на Едином портале или Региональном портале.</w:t>
      </w:r>
    </w:p>
    <w:p w:rsidR="00F56A26" w:rsidRPr="005A466D" w:rsidRDefault="00F56A26" w:rsidP="005A466D">
      <w:pPr>
        <w:ind w:firstLine="709"/>
        <w:jc w:val="both"/>
        <w:textAlignment w:val="baseline"/>
        <w:rPr>
          <w:rFonts w:eastAsia="Times New Roman" w:cs="Times New Roman"/>
          <w:szCs w:val="28"/>
        </w:rPr>
      </w:pP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20. </w:t>
      </w:r>
      <w:proofErr w:type="gramStart"/>
      <w:r w:rsidRPr="005A466D">
        <w:rPr>
          <w:rFonts w:eastAsia="Times New Roman" w:cs="Times New Roman"/>
          <w:szCs w:val="28"/>
        </w:rPr>
        <w:t xml:space="preserve">В случае направления заявления посредством Единого портала или Регионального портала сведения из документов, указанных в пункте 18 настоящего документа, формируются при подтверждении учетной записи в федеральной государственной информационной системе </w:t>
      </w:r>
      <w:r w:rsidR="00927EF8" w:rsidRPr="005A466D">
        <w:rPr>
          <w:rFonts w:eastAsia="Times New Roman" w:cs="Times New Roman"/>
          <w:szCs w:val="28"/>
        </w:rPr>
        <w:t>«</w:t>
      </w:r>
      <w:r w:rsidRPr="005A466D">
        <w:rPr>
          <w:rFonts w:eastAsia="Times New Roman" w:cs="Times New Roman"/>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w:t>
      </w:r>
      <w:r w:rsidR="00927EF8" w:rsidRPr="005A466D">
        <w:rPr>
          <w:rFonts w:eastAsia="Times New Roman" w:cs="Times New Roman"/>
          <w:szCs w:val="28"/>
        </w:rPr>
        <w:t>нной форме»</w:t>
      </w:r>
      <w:r w:rsidRPr="005A466D">
        <w:rPr>
          <w:rFonts w:eastAsia="Times New Roman" w:cs="Times New Roman"/>
          <w:szCs w:val="28"/>
        </w:rPr>
        <w:t xml:space="preserve"> из состава соответствующих данных указанной учетной записи и могут</w:t>
      </w:r>
      <w:proofErr w:type="gramEnd"/>
      <w:r w:rsidRPr="005A466D">
        <w:rPr>
          <w:rFonts w:eastAsia="Times New Roman" w:cs="Times New Roman"/>
          <w:szCs w:val="28"/>
        </w:rPr>
        <w:t xml:space="preserve"> быть проверены путем направления запроса с использованием системы межведомственного электронного взаимодействия.</w:t>
      </w:r>
    </w:p>
    <w:p w:rsidR="00927EF8"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Непредставление (несвоевременное представление) государственными органами, </w:t>
      </w:r>
      <w:r w:rsidR="00994562" w:rsidRPr="005A466D">
        <w:rPr>
          <w:rFonts w:eastAsia="Times New Roman" w:cs="Times New Roman"/>
          <w:szCs w:val="28"/>
        </w:rPr>
        <w:t>комитетом образования администрации Шпаковского муниципального округа</w:t>
      </w:r>
      <w:r w:rsidR="00E6121B" w:rsidRPr="005A466D">
        <w:rPr>
          <w:rFonts w:eastAsia="Times New Roman" w:cs="Times New Roman"/>
          <w:szCs w:val="28"/>
        </w:rPr>
        <w:t xml:space="preserve"> (далее – комитет образования)</w:t>
      </w:r>
      <w:r w:rsidRPr="005A466D">
        <w:rPr>
          <w:rFonts w:eastAsia="Times New Roman" w:cs="Times New Roman"/>
          <w:szCs w:val="28"/>
        </w:rPr>
        <w:t>,</w:t>
      </w:r>
      <w:r w:rsidR="00994562" w:rsidRPr="005A466D">
        <w:rPr>
          <w:rFonts w:eastAsia="Times New Roman" w:cs="Times New Roman"/>
          <w:szCs w:val="28"/>
        </w:rPr>
        <w:t xml:space="preserve"> подведомственными комитету образования</w:t>
      </w:r>
      <w:r w:rsidR="005A466D">
        <w:rPr>
          <w:rFonts w:eastAsia="Times New Roman" w:cs="Times New Roman"/>
          <w:szCs w:val="28"/>
        </w:rPr>
        <w:t xml:space="preserve"> </w:t>
      </w:r>
      <w:r w:rsidRPr="005A466D">
        <w:rPr>
          <w:rFonts w:eastAsia="Times New Roman" w:cs="Times New Roman"/>
          <w:szCs w:val="28"/>
        </w:rPr>
        <w:t>организациями, участвующими в предоставлении государственной услуги, по межведомственному запросу документов и сведений, указанных в пункте 18 настоящего Административного регламента, не может являться основанием для отказа в предоставлении заявителю государственной услуги.</w:t>
      </w:r>
    </w:p>
    <w:p w:rsidR="00FA7795" w:rsidRPr="005A466D" w:rsidRDefault="00FA7795" w:rsidP="005A466D">
      <w:pPr>
        <w:ind w:firstLine="709"/>
        <w:textAlignment w:val="baseline"/>
        <w:rPr>
          <w:rFonts w:eastAsia="Times New Roman" w:cs="Times New Roman"/>
          <w:szCs w:val="28"/>
        </w:rPr>
      </w:pP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21. 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сведения о лишении родителей (законных представителей) (или одного из них) родительских прав в отношении ребенка (детей);</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сведения об ограничении родителей (законных представителей) (или одного из них) родительских прав в отношении ребенка (детей);</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сведения о заключении (расторжении) брака между родителями (законными представителями) ребенка (детей), проживающего в семье;</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сведения об установлении или оспаривании отцовства (материнства) в отношении ребенка (детей), проживающего в семье;</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 сведения об установлении опеки (попечительства) над ребенком (детьми), проживающим в семье.</w:t>
      </w:r>
    </w:p>
    <w:p w:rsidR="000715E2" w:rsidRPr="005A466D" w:rsidRDefault="000715E2" w:rsidP="005A466D">
      <w:pPr>
        <w:ind w:firstLine="709"/>
        <w:textAlignment w:val="baseline"/>
        <w:rPr>
          <w:rFonts w:eastAsia="Times New Roman" w:cs="Times New Roman"/>
          <w:szCs w:val="28"/>
        </w:rPr>
      </w:pP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22. При предоставлении государственной услуги запрещается требовать от заявителя:</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регулирующими отношения, возникающие в связи с предоставлением государственной услуги;</w:t>
      </w:r>
    </w:p>
    <w:p w:rsidR="000715E2"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2) представления документов и информации, которые находятся в распоряжении органов исполнительной власти края, предоставляющих государственные услуги, иных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Ставропольского края, муниципальными правовыми актами, за исключением документов, указанных в</w:t>
      </w:r>
      <w:r w:rsidR="00F56A26">
        <w:rPr>
          <w:rFonts w:eastAsia="Times New Roman" w:cs="Times New Roman"/>
          <w:szCs w:val="28"/>
        </w:rPr>
        <w:t xml:space="preserve"> </w:t>
      </w:r>
      <w:r w:rsidRPr="005A466D">
        <w:rPr>
          <w:rFonts w:eastAsia="Times New Roman" w:cs="Times New Roman"/>
          <w:szCs w:val="28"/>
        </w:rPr>
        <w:t xml:space="preserve">части 6 статьи 7 Федерального закона </w:t>
      </w:r>
      <w:r w:rsidR="00F56A26">
        <w:rPr>
          <w:rFonts w:eastAsia="Times New Roman" w:cs="Times New Roman"/>
          <w:szCs w:val="28"/>
        </w:rPr>
        <w:t>«</w:t>
      </w:r>
      <w:r w:rsidRPr="005A466D">
        <w:rPr>
          <w:rFonts w:eastAsia="Times New Roman" w:cs="Times New Roman"/>
          <w:szCs w:val="28"/>
        </w:rPr>
        <w:t>Об организации предоставления государственных и муниципальных услуг</w:t>
      </w:r>
      <w:r w:rsidR="00F56A26">
        <w:rPr>
          <w:rFonts w:eastAsia="Times New Roman" w:cs="Times New Roman"/>
          <w:szCs w:val="28"/>
        </w:rPr>
        <w:t>»</w:t>
      </w:r>
      <w:r w:rsidRPr="005A466D">
        <w:rPr>
          <w:rFonts w:eastAsia="Times New Roman" w:cs="Times New Roman"/>
          <w:szCs w:val="28"/>
        </w:rPr>
        <w:t>;</w:t>
      </w:r>
      <w:proofErr w:type="gramEnd"/>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w:t>
      </w:r>
      <w:r w:rsidR="00F56A26">
        <w:rPr>
          <w:rFonts w:eastAsia="Times New Roman" w:cs="Times New Roman"/>
          <w:szCs w:val="28"/>
        </w:rPr>
        <w:t>«</w:t>
      </w:r>
      <w:r w:rsidRPr="005A466D">
        <w:rPr>
          <w:rFonts w:eastAsia="Times New Roman" w:cs="Times New Roman"/>
          <w:szCs w:val="28"/>
        </w:rPr>
        <w:t>Об организации предоставления государственных и муниципальных услуг</w:t>
      </w:r>
      <w:r w:rsidR="00F56A26">
        <w:rPr>
          <w:rFonts w:eastAsia="Times New Roman" w:cs="Times New Roman"/>
          <w:szCs w:val="28"/>
        </w:rPr>
        <w:t>»</w:t>
      </w:r>
      <w:r w:rsidRPr="005A466D">
        <w:rPr>
          <w:rFonts w:eastAsia="Times New Roman" w:cs="Times New Roman"/>
          <w:szCs w:val="28"/>
        </w:rPr>
        <w:t>;</w:t>
      </w:r>
    </w:p>
    <w:p w:rsidR="000715E2"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F56A26">
        <w:rPr>
          <w:rFonts w:eastAsia="Times New Roman" w:cs="Times New Roman"/>
          <w:szCs w:val="28"/>
        </w:rPr>
        <w:t>«</w:t>
      </w:r>
      <w:r w:rsidRPr="005A466D">
        <w:rPr>
          <w:rFonts w:eastAsia="Times New Roman" w:cs="Times New Roman"/>
          <w:szCs w:val="28"/>
        </w:rPr>
        <w:t>Об организации предоставления государственных и муниципальных услуг</w:t>
      </w:r>
      <w:r w:rsidR="00F56A26">
        <w:rPr>
          <w:rFonts w:eastAsia="Times New Roman" w:cs="Times New Roman"/>
          <w:szCs w:val="28"/>
        </w:rPr>
        <w:t>»</w:t>
      </w:r>
      <w:r w:rsidRPr="005A466D">
        <w:rPr>
          <w:rFonts w:eastAsia="Times New Roman" w:cs="Times New Roman"/>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roofErr w:type="gramEnd"/>
    </w:p>
    <w:p w:rsidR="000715E2" w:rsidRPr="005A466D" w:rsidRDefault="000715E2" w:rsidP="005A466D">
      <w:pPr>
        <w:ind w:firstLine="709"/>
        <w:textAlignment w:val="baseline"/>
        <w:rPr>
          <w:rFonts w:eastAsia="Times New Roman" w:cs="Times New Roman"/>
          <w:szCs w:val="28"/>
        </w:rPr>
      </w:pPr>
    </w:p>
    <w:p w:rsidR="000715E2" w:rsidRP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 xml:space="preserve">23. </w:t>
      </w:r>
      <w:r w:rsidR="00FA7795" w:rsidRPr="005A466D">
        <w:rPr>
          <w:rFonts w:eastAsia="Times New Roman" w:cs="Times New Roman"/>
          <w:szCs w:val="28"/>
        </w:rPr>
        <w:t>Исчерпывающий перечень оснований для отказа в приеме документов, необходимых для предоставления государственной услуги</w:t>
      </w:r>
      <w:r w:rsidRPr="005A466D">
        <w:rPr>
          <w:rFonts w:eastAsia="Times New Roman" w:cs="Times New Roman"/>
          <w:szCs w:val="28"/>
        </w:rPr>
        <w:t>.</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К основаниям для отказа в приеме документов, необходимых для предоставления государственной услуги, относятся:</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заявление подано лицом, не имеющим полномочий на осуществление действий от имени заявителя;</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заявителем представлен неполный комплект документов, необходимых для предоставления государственной услуги и указанных в пункте 18 настоящего </w:t>
      </w:r>
      <w:r w:rsidR="00F56A26">
        <w:rPr>
          <w:rFonts w:eastAsia="Times New Roman" w:cs="Times New Roman"/>
          <w:szCs w:val="28"/>
        </w:rPr>
        <w:t>Административного регламента</w:t>
      </w:r>
      <w:r w:rsidRPr="005A466D">
        <w:rPr>
          <w:rFonts w:eastAsia="Times New Roman" w:cs="Times New Roman"/>
          <w:szCs w:val="28"/>
        </w:rPr>
        <w:t>;</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заявителем в электронной форме не заполнены поля о половой принадлежности, страховом номере индивидуального лицевого счета (далее - СНИЛС) и гражданстве заявителя и ребенка (детей);</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2) на дату обращения за предоставлением государственной услуги истек срок действия представленных документов, предусмотренный в таких </w:t>
      </w:r>
      <w:r w:rsidRPr="005A466D">
        <w:rPr>
          <w:rFonts w:eastAsia="Times New Roman" w:cs="Times New Roman"/>
          <w:szCs w:val="28"/>
        </w:rPr>
        <w:lastRenderedPageBreak/>
        <w:t>документах или законодательством Российской Федерации, законами или иными нормативными правовыми актами Ставропольского края;</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5) заявление подано в исполнительный орган Ставропольского края, уполномоченный орган или организацию, в </w:t>
      </w:r>
      <w:proofErr w:type="gramStart"/>
      <w:r w:rsidRPr="005A466D">
        <w:rPr>
          <w:rFonts w:eastAsia="Times New Roman" w:cs="Times New Roman"/>
          <w:szCs w:val="28"/>
        </w:rPr>
        <w:t>полномочия</w:t>
      </w:r>
      <w:proofErr w:type="gramEnd"/>
      <w:r w:rsidRPr="005A466D">
        <w:rPr>
          <w:rFonts w:eastAsia="Times New Roman" w:cs="Times New Roman"/>
          <w:szCs w:val="28"/>
        </w:rPr>
        <w:t xml:space="preserve"> которых не входит предоставление государственной услуги;</w:t>
      </w:r>
    </w:p>
    <w:p w:rsidR="00F56A26"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FA7795" w:rsidRPr="005A466D" w:rsidRDefault="00FA7795" w:rsidP="005A466D">
      <w:pPr>
        <w:ind w:firstLine="709"/>
        <w:jc w:val="both"/>
        <w:textAlignment w:val="baseline"/>
        <w:rPr>
          <w:rFonts w:eastAsia="Times New Roman" w:cs="Times New Roman"/>
          <w:b/>
          <w:bCs/>
          <w:szCs w:val="28"/>
        </w:rPr>
      </w:pPr>
    </w:p>
    <w:p w:rsidR="000715E2" w:rsidRP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 xml:space="preserve">24. </w:t>
      </w:r>
      <w:r w:rsidR="00FA7795" w:rsidRPr="005A466D">
        <w:rPr>
          <w:rFonts w:eastAsia="Times New Roman" w:cs="Times New Roman"/>
          <w:szCs w:val="28"/>
        </w:rPr>
        <w:t>Исчерпывающий перечень оснований для приостановления предоставления государственной услуги или отказа в предоставлении государственной услуги</w:t>
      </w:r>
      <w:r w:rsidRPr="005A466D">
        <w:rPr>
          <w:rFonts w:eastAsia="Times New Roman" w:cs="Times New Roman"/>
          <w:szCs w:val="28"/>
        </w:rPr>
        <w:t>.</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приостановления предоставления государственной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Заявитель в течение 5 рабочих дней после получения уведомления о приостановке предоставления государственной услуги направляет в уполномоченный орган необходимые документы и сведения для предоставления государственной услуги.</w:t>
      </w:r>
    </w:p>
    <w:p w:rsidR="000715E2"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В случае непредставления необходимых документов и сведений для предоставления государственной услуги в установленный срок заявителю направляется отказ в предоставлении государственной услуги. При этом заявитель сохраняет за собой право повторной подачи заявления.</w:t>
      </w:r>
    </w:p>
    <w:p w:rsidR="00FA7795" w:rsidRPr="005A466D" w:rsidRDefault="00FA7795" w:rsidP="005A466D">
      <w:pPr>
        <w:ind w:firstLine="709"/>
        <w:textAlignment w:val="baseline"/>
        <w:rPr>
          <w:rFonts w:eastAsia="Times New Roman" w:cs="Times New Roman"/>
          <w:szCs w:val="28"/>
        </w:rPr>
      </w:pPr>
    </w:p>
    <w:p w:rsidR="00FA7795" w:rsidRPr="005A466D" w:rsidRDefault="00FA7795" w:rsidP="005A466D">
      <w:pPr>
        <w:ind w:firstLine="709"/>
        <w:textAlignment w:val="baseline"/>
        <w:rPr>
          <w:rFonts w:eastAsia="Times New Roman" w:cs="Times New Roman"/>
          <w:szCs w:val="28"/>
        </w:rPr>
      </w:pPr>
      <w:r w:rsidRPr="005A466D">
        <w:rPr>
          <w:rFonts w:eastAsia="Times New Roman" w:cs="Times New Roman"/>
          <w:szCs w:val="28"/>
        </w:rPr>
        <w:t>25. Основания для отказа в предоставлении государственной услуги:</w:t>
      </w:r>
    </w:p>
    <w:p w:rsidR="000715E2" w:rsidRPr="005A466D" w:rsidRDefault="00994562" w:rsidP="005A466D">
      <w:pPr>
        <w:pStyle w:val="a3"/>
        <w:ind w:left="0" w:firstLine="709"/>
        <w:jc w:val="both"/>
        <w:textAlignment w:val="baseline"/>
        <w:rPr>
          <w:rFonts w:eastAsia="Times New Roman" w:cs="Times New Roman"/>
          <w:szCs w:val="28"/>
        </w:rPr>
      </w:pPr>
      <w:r w:rsidRPr="005A466D">
        <w:rPr>
          <w:rFonts w:eastAsia="Times New Roman" w:cs="Times New Roman"/>
          <w:szCs w:val="28"/>
        </w:rPr>
        <w:t xml:space="preserve">1) </w:t>
      </w:r>
      <w:r w:rsidR="00FA7795" w:rsidRPr="005A466D">
        <w:rPr>
          <w:rFonts w:eastAsia="Times New Roman" w:cs="Times New Roman"/>
          <w:szCs w:val="28"/>
        </w:rPr>
        <w:t>лицо, подавшее заявление, не относится к кругу лиц, установленных пунктом 2 настоящего Административного регламента;</w:t>
      </w:r>
    </w:p>
    <w:p w:rsidR="00994562" w:rsidRPr="005A466D" w:rsidRDefault="00994562" w:rsidP="005A466D">
      <w:pPr>
        <w:pStyle w:val="a3"/>
        <w:ind w:left="0" w:firstLine="709"/>
        <w:jc w:val="both"/>
        <w:textAlignment w:val="baseline"/>
        <w:rPr>
          <w:rFonts w:eastAsia="Times New Roman" w:cs="Times New Roman"/>
          <w:szCs w:val="28"/>
        </w:rPr>
      </w:pPr>
      <w:r w:rsidRPr="005A466D">
        <w:rPr>
          <w:rFonts w:eastAsia="Times New Roman" w:cs="Times New Roman"/>
          <w:szCs w:val="28"/>
        </w:rPr>
        <w:t xml:space="preserve">2) </w:t>
      </w:r>
      <w:r w:rsidR="00FA7795" w:rsidRPr="005A466D">
        <w:rPr>
          <w:rFonts w:eastAsia="Times New Roman" w:cs="Times New Roman"/>
          <w:szCs w:val="28"/>
        </w:rPr>
        <w:t>представленные сведения и (или) документы не соответствуют сведениям, полученным в ходе межведомственного информационного взаимодействия;</w:t>
      </w:r>
    </w:p>
    <w:p w:rsidR="00994562" w:rsidRPr="005A466D" w:rsidRDefault="00994562" w:rsidP="005A466D">
      <w:pPr>
        <w:ind w:firstLine="709"/>
        <w:jc w:val="both"/>
        <w:textAlignment w:val="baseline"/>
        <w:rPr>
          <w:rFonts w:eastAsia="Times New Roman" w:cs="Times New Roman"/>
          <w:szCs w:val="28"/>
        </w:rPr>
      </w:pPr>
      <w:r w:rsidRPr="005A466D">
        <w:rPr>
          <w:rFonts w:eastAsia="Times New Roman" w:cs="Times New Roman"/>
          <w:szCs w:val="28"/>
        </w:rPr>
        <w:t xml:space="preserve">3) </w:t>
      </w:r>
      <w:r w:rsidR="00FA7795" w:rsidRPr="005A466D">
        <w:rPr>
          <w:rFonts w:eastAsia="Times New Roman" w:cs="Times New Roman"/>
          <w:szCs w:val="28"/>
        </w:rPr>
        <w:t>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Ставропольского края;</w:t>
      </w:r>
    </w:p>
    <w:p w:rsidR="00994562" w:rsidRPr="005A466D" w:rsidRDefault="00994562" w:rsidP="005A466D">
      <w:pPr>
        <w:pStyle w:val="a3"/>
        <w:ind w:left="0" w:firstLine="709"/>
        <w:jc w:val="both"/>
        <w:textAlignment w:val="baseline"/>
        <w:rPr>
          <w:rFonts w:eastAsia="Times New Roman" w:cs="Times New Roman"/>
          <w:szCs w:val="28"/>
        </w:rPr>
      </w:pPr>
      <w:r w:rsidRPr="005A466D">
        <w:rPr>
          <w:rFonts w:eastAsia="Times New Roman" w:cs="Times New Roman"/>
          <w:szCs w:val="28"/>
        </w:rPr>
        <w:t xml:space="preserve">4) </w:t>
      </w:r>
      <w:r w:rsidR="00FA7795" w:rsidRPr="005A466D">
        <w:rPr>
          <w:rFonts w:eastAsia="Times New Roman" w:cs="Times New Roman"/>
          <w:szCs w:val="28"/>
        </w:rPr>
        <w:t>заявитель отозвал заявление. Отзыв заявления осуществляется при личном обращении заявителя в уполномоченный орган</w:t>
      </w:r>
      <w:r w:rsidRPr="005A466D">
        <w:rPr>
          <w:rFonts w:eastAsia="Times New Roman" w:cs="Times New Roman"/>
          <w:szCs w:val="28"/>
        </w:rPr>
        <w:t xml:space="preserve"> (образовательную организацию)</w:t>
      </w:r>
      <w:r w:rsidR="00FA7795" w:rsidRPr="005A466D">
        <w:rPr>
          <w:rFonts w:eastAsia="Times New Roman" w:cs="Times New Roman"/>
          <w:szCs w:val="28"/>
        </w:rPr>
        <w:t>.</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В случае непредставления необходимых документов и сведений для предоставления государственной услуги в установленный срок заявителю направляется отказ в предоставлении государственной услуги. При этом заявитель сохраняет за собой право повторной подачи заявления.</w:t>
      </w:r>
    </w:p>
    <w:p w:rsidR="00FA7795" w:rsidRPr="005A466D" w:rsidRDefault="00FA7795" w:rsidP="005A466D">
      <w:pPr>
        <w:ind w:firstLine="709"/>
        <w:textAlignment w:val="baseline"/>
        <w:outlineLvl w:val="3"/>
        <w:rPr>
          <w:rFonts w:eastAsia="Times New Roman" w:cs="Times New Roman"/>
          <w:b/>
          <w:bCs/>
          <w:szCs w:val="28"/>
        </w:rPr>
      </w:pPr>
    </w:p>
    <w:p w:rsidR="00E6121B" w:rsidRP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 xml:space="preserve">26. </w:t>
      </w:r>
      <w:r w:rsidR="00FA7795" w:rsidRPr="005A466D">
        <w:rPr>
          <w:rFonts w:eastAsia="Times New Roman" w:cs="Times New Roman"/>
          <w:szCs w:val="28"/>
        </w:rPr>
        <w:t>Размер платы, взимаемой с заявителя при предоставлении государственной услуги, и способы ее взимания</w:t>
      </w:r>
      <w:r w:rsidRPr="005A466D">
        <w:rPr>
          <w:rFonts w:eastAsia="Times New Roman" w:cs="Times New Roman"/>
          <w:szCs w:val="28"/>
        </w:rPr>
        <w:t>.</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Государственная пошлина и иная плата за предоставление государственной услуги не взимается.</w:t>
      </w:r>
    </w:p>
    <w:p w:rsidR="00FA7795" w:rsidRPr="005A466D" w:rsidRDefault="00FA7795" w:rsidP="005A466D">
      <w:pPr>
        <w:ind w:firstLine="709"/>
        <w:jc w:val="both"/>
        <w:textAlignment w:val="baseline"/>
        <w:rPr>
          <w:rFonts w:eastAsia="Times New Roman" w:cs="Times New Roman"/>
          <w:b/>
          <w:bCs/>
          <w:szCs w:val="28"/>
        </w:rPr>
      </w:pPr>
    </w:p>
    <w:p w:rsidR="00E6121B" w:rsidRP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 xml:space="preserve">27. </w:t>
      </w:r>
      <w:r w:rsidR="00FA7795" w:rsidRPr="005A466D">
        <w:rPr>
          <w:rFonts w:eastAsia="Times New Roman" w:cs="Times New Roman"/>
          <w:szCs w:val="28"/>
        </w:rPr>
        <w:t>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r w:rsidRPr="005A466D">
        <w:rPr>
          <w:rFonts w:eastAsia="Times New Roman" w:cs="Times New Roman"/>
          <w:szCs w:val="28"/>
        </w:rPr>
        <w:t>.</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в уполномоченном органе</w:t>
      </w:r>
      <w:r w:rsidR="00AB4106"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составляет не более 15 минут.</w:t>
      </w:r>
    </w:p>
    <w:p w:rsidR="00AB4106" w:rsidRPr="005A466D" w:rsidRDefault="00AB4106" w:rsidP="005A466D">
      <w:pPr>
        <w:ind w:firstLine="709"/>
        <w:jc w:val="both"/>
        <w:textAlignment w:val="baseline"/>
        <w:rPr>
          <w:rFonts w:eastAsia="Times New Roman" w:cs="Times New Roman"/>
          <w:szCs w:val="28"/>
        </w:rPr>
      </w:pPr>
    </w:p>
    <w:p w:rsidR="00FA7795" w:rsidRPr="005A466D"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28. </w:t>
      </w:r>
      <w:r w:rsidR="00FA7795" w:rsidRPr="005A466D">
        <w:rPr>
          <w:rFonts w:eastAsia="Times New Roman" w:cs="Times New Roman"/>
          <w:szCs w:val="28"/>
        </w:rPr>
        <w:t>Срок регистрации запроса</w:t>
      </w:r>
      <w:r w:rsidRPr="005A466D">
        <w:rPr>
          <w:rFonts w:eastAsia="Times New Roman" w:cs="Times New Roman"/>
          <w:szCs w:val="28"/>
        </w:rPr>
        <w:t>.</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Заявление о предоставлении государственной услуги подлежит регистрации в уполномоченном органе </w:t>
      </w:r>
      <w:r w:rsidR="00E6121B" w:rsidRPr="005A466D">
        <w:rPr>
          <w:rFonts w:eastAsia="Times New Roman" w:cs="Times New Roman"/>
          <w:szCs w:val="28"/>
        </w:rPr>
        <w:t xml:space="preserve">(образовательной организации) </w:t>
      </w:r>
      <w:r w:rsidRPr="005A466D">
        <w:rPr>
          <w:rFonts w:eastAsia="Times New Roman" w:cs="Times New Roman"/>
          <w:szCs w:val="28"/>
        </w:rPr>
        <w:t>в течение 1 рабочего дня со дня получения заявления и документов, необходимых для предоставления государственной услуги.</w:t>
      </w:r>
    </w:p>
    <w:p w:rsidR="00FA7795" w:rsidRPr="005A466D" w:rsidRDefault="00FA7795" w:rsidP="005A466D">
      <w:pPr>
        <w:ind w:firstLine="709"/>
        <w:textAlignment w:val="baseline"/>
        <w:outlineLvl w:val="3"/>
        <w:rPr>
          <w:rFonts w:eastAsia="Times New Roman" w:cs="Times New Roman"/>
          <w:b/>
          <w:bCs/>
          <w:szCs w:val="28"/>
        </w:rPr>
      </w:pPr>
    </w:p>
    <w:p w:rsidR="00FA7795" w:rsidRPr="005A466D" w:rsidRDefault="00310A45" w:rsidP="00F56A26">
      <w:pPr>
        <w:ind w:firstLine="709"/>
        <w:jc w:val="both"/>
        <w:textAlignment w:val="baseline"/>
        <w:rPr>
          <w:rFonts w:eastAsia="Times New Roman" w:cs="Times New Roman"/>
          <w:szCs w:val="28"/>
        </w:rPr>
      </w:pPr>
      <w:r w:rsidRPr="005A466D">
        <w:rPr>
          <w:rFonts w:eastAsia="Times New Roman" w:cs="Times New Roman"/>
          <w:szCs w:val="28"/>
        </w:rPr>
        <w:t xml:space="preserve">29. </w:t>
      </w:r>
      <w:r w:rsidR="00FA7795" w:rsidRPr="005A466D">
        <w:rPr>
          <w:rFonts w:eastAsia="Times New Roman" w:cs="Times New Roman"/>
          <w:szCs w:val="28"/>
        </w:rPr>
        <w:t>Требования к помещениям, в которых предоставляется государственная услуга</w:t>
      </w:r>
      <w:r w:rsidRPr="005A466D">
        <w:rPr>
          <w:rFonts w:eastAsia="Times New Roman" w:cs="Times New Roman"/>
          <w:szCs w:val="28"/>
        </w:rPr>
        <w:t>.</w:t>
      </w:r>
    </w:p>
    <w:p w:rsidR="00E6121B" w:rsidRPr="005A466D" w:rsidRDefault="00FA7795" w:rsidP="00F56A26">
      <w:pPr>
        <w:ind w:firstLine="709"/>
        <w:jc w:val="both"/>
        <w:textAlignment w:val="baseline"/>
        <w:rPr>
          <w:rFonts w:eastAsia="Times New Roman" w:cs="Times New Roman"/>
          <w:szCs w:val="28"/>
        </w:rPr>
      </w:pPr>
      <w:r w:rsidRPr="005A466D">
        <w:rPr>
          <w:rFonts w:eastAsia="Times New Roman" w:cs="Times New Roman"/>
          <w:szCs w:val="28"/>
        </w:rPr>
        <w:t>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E6121B" w:rsidRPr="005A466D" w:rsidRDefault="00FA7795" w:rsidP="00F56A26">
      <w:pPr>
        <w:ind w:firstLine="709"/>
        <w:jc w:val="both"/>
        <w:textAlignment w:val="baseline"/>
        <w:rPr>
          <w:rFonts w:eastAsia="Times New Roman" w:cs="Times New Roman"/>
          <w:szCs w:val="28"/>
        </w:rPr>
      </w:pPr>
      <w:r w:rsidRPr="005A466D">
        <w:rPr>
          <w:rFonts w:eastAsia="Times New Roman" w:cs="Times New Roman"/>
          <w:szCs w:val="28"/>
        </w:rPr>
        <w:t>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собак-проводников.</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30.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31. Оформление визуальной, текстовой и мультимедийной информации о порядке предоставления государственной услуги, размещенной на информационных стендах или в информационных электронных терминалах, </w:t>
      </w:r>
      <w:r w:rsidRPr="005A466D">
        <w:rPr>
          <w:rFonts w:eastAsia="Times New Roman" w:cs="Times New Roman"/>
          <w:szCs w:val="28"/>
        </w:rPr>
        <w:lastRenderedPageBreak/>
        <w:t>должно соответствовать оптимальному зрительному и слуховому восприятию этой информации заявителями.</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Уполномоченным органом</w:t>
      </w:r>
      <w:r w:rsidR="00AB4106" w:rsidRPr="005A466D">
        <w:rPr>
          <w:rFonts w:eastAsia="Times New Roman" w:cs="Times New Roman"/>
          <w:szCs w:val="28"/>
        </w:rPr>
        <w:t xml:space="preserve"> (образовательной организацией)</w:t>
      </w:r>
      <w:r w:rsidRPr="005A466D">
        <w:rPr>
          <w:rFonts w:eastAsia="Times New Roman" w:cs="Times New Roman"/>
          <w:szCs w:val="28"/>
        </w:rPr>
        <w:t xml:space="preserve"> должно быть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A7795" w:rsidRPr="005A466D" w:rsidRDefault="00FA7795" w:rsidP="005A466D">
      <w:pPr>
        <w:ind w:firstLine="709"/>
        <w:textAlignment w:val="baseline"/>
        <w:rPr>
          <w:rFonts w:eastAsia="Times New Roman" w:cs="Times New Roman"/>
          <w:szCs w:val="28"/>
        </w:rPr>
      </w:pPr>
    </w:p>
    <w:p w:rsidR="00FA7795" w:rsidRPr="005A466D" w:rsidRDefault="00FA7795" w:rsidP="005A466D">
      <w:pPr>
        <w:ind w:firstLine="709"/>
        <w:textAlignment w:val="baseline"/>
        <w:rPr>
          <w:rFonts w:eastAsia="Times New Roman" w:cs="Times New Roman"/>
          <w:szCs w:val="28"/>
        </w:rPr>
      </w:pPr>
      <w:r w:rsidRPr="005A466D">
        <w:rPr>
          <w:rFonts w:eastAsia="Times New Roman" w:cs="Times New Roman"/>
          <w:szCs w:val="28"/>
        </w:rPr>
        <w:t>32. Требования к местам проведения личного приема заявителей.</w:t>
      </w: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Рабочее место специалиста, ответственного за предоставление государственной услуги, должно быть оборудовано персональным компьютером и оргтехникой, позволяющей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E6121B"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 xml:space="preserve">Специалисты, осуществляющие прием, обеспечиваются личным нагрудным </w:t>
      </w:r>
      <w:proofErr w:type="spellStart"/>
      <w:r w:rsidRPr="005A466D">
        <w:rPr>
          <w:rFonts w:eastAsia="Times New Roman" w:cs="Times New Roman"/>
          <w:szCs w:val="28"/>
        </w:rPr>
        <w:t>бейджем</w:t>
      </w:r>
      <w:proofErr w:type="spellEnd"/>
      <w:r w:rsidRPr="005A466D">
        <w:rPr>
          <w:rFonts w:eastAsia="Times New Roman" w:cs="Times New Roman"/>
          <w:szCs w:val="28"/>
        </w:rPr>
        <w:t xml:space="preserve"> (настольной табличкой) с указанием должности, фамилии, имени и отчества специалиста.</w:t>
      </w:r>
      <w:proofErr w:type="gramEnd"/>
    </w:p>
    <w:p w:rsidR="00FA7795" w:rsidRPr="005A466D" w:rsidRDefault="00FA7795" w:rsidP="005A466D">
      <w:pPr>
        <w:ind w:firstLine="709"/>
        <w:textAlignment w:val="baseline"/>
        <w:rPr>
          <w:rFonts w:eastAsia="Times New Roman" w:cs="Times New Roman"/>
          <w:szCs w:val="28"/>
        </w:rPr>
      </w:pP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33. 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FA7795" w:rsidRPr="005A466D" w:rsidRDefault="00FA7795" w:rsidP="005A466D">
      <w:pPr>
        <w:ind w:firstLine="709"/>
        <w:textAlignment w:val="baseline"/>
        <w:rPr>
          <w:rFonts w:eastAsia="Times New Roman" w:cs="Times New Roman"/>
          <w:szCs w:val="28"/>
        </w:rPr>
      </w:pPr>
    </w:p>
    <w:p w:rsidR="00F56A26" w:rsidRDefault="00FA7795" w:rsidP="005A466D">
      <w:pPr>
        <w:ind w:firstLine="709"/>
        <w:textAlignment w:val="baseline"/>
        <w:rPr>
          <w:rFonts w:eastAsia="Times New Roman" w:cs="Times New Roman"/>
          <w:szCs w:val="28"/>
        </w:rPr>
      </w:pPr>
      <w:r w:rsidRPr="005A466D">
        <w:rPr>
          <w:rFonts w:eastAsia="Times New Roman" w:cs="Times New Roman"/>
          <w:szCs w:val="28"/>
        </w:rPr>
        <w:t>34. Требования к парковочным местам.</w:t>
      </w:r>
    </w:p>
    <w:p w:rsidR="00F56A26" w:rsidRDefault="00FA7795" w:rsidP="00F56A26">
      <w:pPr>
        <w:ind w:firstLine="709"/>
        <w:jc w:val="both"/>
        <w:textAlignment w:val="baseline"/>
        <w:rPr>
          <w:rFonts w:eastAsia="Times New Roman" w:cs="Times New Roman"/>
          <w:szCs w:val="28"/>
        </w:rPr>
      </w:pPr>
      <w:r w:rsidRPr="005A466D">
        <w:rPr>
          <w:rFonts w:eastAsia="Times New Roman" w:cs="Times New Roman"/>
          <w:szCs w:val="28"/>
        </w:rPr>
        <w:t>Доступ заявителей к парковочным местам осуществляется без взимания платы.</w:t>
      </w:r>
    </w:p>
    <w:p w:rsidR="00FA7795" w:rsidRPr="005A466D" w:rsidRDefault="00FA7795" w:rsidP="005A466D">
      <w:pPr>
        <w:ind w:firstLine="709"/>
        <w:textAlignment w:val="baseline"/>
        <w:rPr>
          <w:rFonts w:eastAsia="Times New Roman" w:cs="Times New Roman"/>
          <w:szCs w:val="28"/>
        </w:rPr>
      </w:pPr>
    </w:p>
    <w:p w:rsidR="00E6121B"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35. Требования к оформлению входа в здание.</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Здание должно быть оборудовано отдельным входом для свободного доступа заявителей в помещение.</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Центральный вход в здание должен быть оборудован информационной табличкой (вывеской).</w:t>
      </w:r>
    </w:p>
    <w:p w:rsidR="0035293C" w:rsidRPr="005A466D" w:rsidRDefault="0035293C" w:rsidP="005A466D">
      <w:pPr>
        <w:ind w:firstLine="709"/>
        <w:jc w:val="both"/>
        <w:textAlignment w:val="baseline"/>
        <w:rPr>
          <w:rFonts w:eastAsia="Times New Roman" w:cs="Times New Roman"/>
          <w:szCs w:val="28"/>
        </w:rPr>
      </w:pPr>
    </w:p>
    <w:p w:rsidR="00FA7795" w:rsidRP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 xml:space="preserve">36. </w:t>
      </w:r>
      <w:r w:rsidR="00FA7795" w:rsidRPr="005A466D">
        <w:rPr>
          <w:rFonts w:eastAsia="Times New Roman" w:cs="Times New Roman"/>
          <w:szCs w:val="28"/>
        </w:rPr>
        <w:t>Показатели доступности и качества государственной услуги</w:t>
      </w:r>
      <w:r w:rsidRPr="005A466D">
        <w:rPr>
          <w:rFonts w:eastAsia="Times New Roman" w:cs="Times New Roman"/>
          <w:szCs w:val="28"/>
        </w:rPr>
        <w:t>.</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Основными показателями доступности предоставления государственной услуги являются:</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 наличие полной и понятной информации о порядке, сроках и ходе предоставления государственной услуги в информационно-телекоммуникационных сетях общего пользования (в том числе в сети </w:t>
      </w:r>
      <w:r w:rsidR="00F56A26">
        <w:rPr>
          <w:rFonts w:eastAsia="Times New Roman" w:cs="Times New Roman"/>
          <w:szCs w:val="28"/>
        </w:rPr>
        <w:t>«</w:t>
      </w:r>
      <w:r w:rsidRPr="005A466D">
        <w:rPr>
          <w:rFonts w:eastAsia="Times New Roman" w:cs="Times New Roman"/>
          <w:szCs w:val="28"/>
        </w:rPr>
        <w:t>Интернет</w:t>
      </w:r>
      <w:r w:rsidR="00F56A26">
        <w:rPr>
          <w:rFonts w:eastAsia="Times New Roman" w:cs="Times New Roman"/>
          <w:szCs w:val="28"/>
        </w:rPr>
        <w:t>»</w:t>
      </w:r>
      <w:r w:rsidRPr="005A466D">
        <w:rPr>
          <w:rFonts w:eastAsia="Times New Roman" w:cs="Times New Roman"/>
          <w:szCs w:val="28"/>
        </w:rPr>
        <w:t>), СМИ;</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возможность получения заявителем уведомлений о предоставлении государственной услуги с помощью Единого портала или Регионального портала;</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3)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FA7795" w:rsidRPr="005A466D" w:rsidRDefault="00FA7795" w:rsidP="005A466D">
      <w:pPr>
        <w:ind w:firstLine="709"/>
        <w:jc w:val="both"/>
        <w:textAlignment w:val="baseline"/>
        <w:rPr>
          <w:rFonts w:eastAsia="Times New Roman" w:cs="Times New Roman"/>
          <w:szCs w:val="28"/>
        </w:rPr>
      </w:pP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37. Основными показателями качества предоставления государственной услуги являются:</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своевременность предоставления государственной услуги в соответствии со стандартом ее предоставления, установленным настоящим Административным регламентом;</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минимально возможное количество взаимодействий гражданина с должностными лицами, участвующими в предоставлении государственной услуги;</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продолжительность одного взаимодействия заявителя со специалистами уполномоченного органа - не более 15 минут;</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отсутствие обоснованных жалоб на действия (бездействие) специалистов и их некорректное (невнимательное) отношение к заявителям;</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отсутствие нарушений установленных сроков в процессе предоставления государственной услуги;</w:t>
      </w:r>
    </w:p>
    <w:p w:rsidR="0035293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отсутствие заявлений об оспаривании решений, действий (бездействия) уполномоченного органа</w:t>
      </w:r>
      <w:r w:rsidR="00AB4106"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его должностных лиц, принимаемых (совершенных) при предоставлении государственной услуги, по </w:t>
      </w:r>
      <w:proofErr w:type="gramStart"/>
      <w:r w:rsidRPr="005A466D">
        <w:rPr>
          <w:rFonts w:eastAsia="Times New Roman" w:cs="Times New Roman"/>
          <w:szCs w:val="28"/>
        </w:rPr>
        <w:t>итогам</w:t>
      </w:r>
      <w:proofErr w:type="gramEnd"/>
      <w:r w:rsidRPr="005A466D">
        <w:rPr>
          <w:rFonts w:eastAsia="Times New Roman" w:cs="Times New Roman"/>
          <w:szCs w:val="28"/>
        </w:rPr>
        <w:t xml:space="preserve"> рассмотрения которых вынесены решения об удовлетворении (частичном удовлетворении) требований заявителей.</w:t>
      </w:r>
    </w:p>
    <w:p w:rsidR="00FA7795" w:rsidRPr="005A466D" w:rsidRDefault="00FA7795" w:rsidP="005A466D">
      <w:pPr>
        <w:ind w:firstLine="709"/>
        <w:jc w:val="both"/>
        <w:textAlignment w:val="baseline"/>
        <w:outlineLvl w:val="3"/>
        <w:rPr>
          <w:rFonts w:eastAsia="Times New Roman" w:cs="Times New Roman"/>
          <w:b/>
          <w:bCs/>
          <w:szCs w:val="28"/>
        </w:rPr>
      </w:pPr>
    </w:p>
    <w:p w:rsidR="00FA7795" w:rsidRPr="005A466D" w:rsidRDefault="00310A45" w:rsidP="005A466D">
      <w:pPr>
        <w:ind w:firstLine="709"/>
        <w:jc w:val="both"/>
        <w:textAlignment w:val="baseline"/>
        <w:rPr>
          <w:rFonts w:eastAsia="Times New Roman" w:cs="Times New Roman"/>
          <w:szCs w:val="28"/>
        </w:rPr>
      </w:pPr>
      <w:r w:rsidRPr="005A466D">
        <w:rPr>
          <w:rFonts w:eastAsia="Times New Roman" w:cs="Times New Roman"/>
          <w:szCs w:val="28"/>
        </w:rPr>
        <w:t xml:space="preserve">38. </w:t>
      </w:r>
      <w:r w:rsidR="00FA7795" w:rsidRPr="005A466D">
        <w:rPr>
          <w:rFonts w:eastAsia="Times New Roman" w:cs="Times New Roman"/>
          <w:szCs w:val="28"/>
        </w:rPr>
        <w:t>Иные требования к предоставлению государственной услуги, в том числе учитывающие особенности предоставления государственных услуг в многофункциональных центрах и особенности предоставления государственной услуги в электронной форме</w:t>
      </w:r>
      <w:r w:rsidRPr="005A466D">
        <w:rPr>
          <w:rFonts w:eastAsia="Times New Roman" w:cs="Times New Roman"/>
          <w:szCs w:val="28"/>
        </w:rPr>
        <w:t>.</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Услуг, необходимых и обязательных для предоставления государственной услуги, не предусмотрено.</w:t>
      </w:r>
    </w:p>
    <w:p w:rsidR="00FA7795" w:rsidRPr="005A466D" w:rsidRDefault="00FA7795" w:rsidP="005A466D">
      <w:pPr>
        <w:ind w:firstLine="709"/>
        <w:textAlignment w:val="baseline"/>
        <w:rPr>
          <w:rFonts w:eastAsia="Times New Roman" w:cs="Times New Roman"/>
          <w:szCs w:val="28"/>
        </w:rPr>
      </w:pP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39. Заявителям обеспечивается возможность представления заявления и прилагаемых документов в форме электронных документов посредством Единого портала или Регионального портала.</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В этом случае заявитель авторизуется на Едином портале или Региональном портале посредством подтвержденной учетной записи в ЕСИА, заполняет заявление о предоставлении государственной услуги с использованием интерактивной формы в электронном виде.</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Заполненное заявление о предоставлении государственной услуги отправляется заявителем вместе с прикрепленными электронными образами документов в уполномоченный орган. При авторизации в ЕСИА заявление о предоставлении компенсации считается подписанным простой электронной подписью заявителя. Результаты предоставления государственной услуги, указанные в пункте 10 настоящего Административного регламента.</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40. Электронные документы представляются в следующих форматах:</w:t>
      </w:r>
    </w:p>
    <w:p w:rsidR="00800589" w:rsidRPr="00F56A26" w:rsidRDefault="00F56A26" w:rsidP="00F56A26">
      <w:pPr>
        <w:ind w:firstLine="709"/>
        <w:jc w:val="both"/>
        <w:textAlignment w:val="baseline"/>
        <w:rPr>
          <w:rFonts w:eastAsia="Times New Roman" w:cs="Times New Roman"/>
          <w:szCs w:val="28"/>
        </w:rPr>
      </w:pPr>
      <w:r>
        <w:rPr>
          <w:rFonts w:eastAsia="Times New Roman" w:cs="Times New Roman"/>
          <w:szCs w:val="28"/>
        </w:rPr>
        <w:t xml:space="preserve">1) </w:t>
      </w:r>
      <w:proofErr w:type="spellStart"/>
      <w:r w:rsidR="00FA7795" w:rsidRPr="00F56A26">
        <w:rPr>
          <w:rFonts w:eastAsia="Times New Roman" w:cs="Times New Roman"/>
          <w:szCs w:val="28"/>
        </w:rPr>
        <w:t>xml</w:t>
      </w:r>
      <w:proofErr w:type="spellEnd"/>
      <w:r w:rsidR="00FA7795" w:rsidRPr="00F56A26">
        <w:rPr>
          <w:rFonts w:eastAsia="Times New Roman" w:cs="Times New Roman"/>
          <w:szCs w:val="28"/>
        </w:rPr>
        <w:t xml:space="preserve"> - для формализованных документов;</w:t>
      </w:r>
    </w:p>
    <w:p w:rsidR="00800589" w:rsidRPr="005A466D" w:rsidRDefault="00800589" w:rsidP="005A466D">
      <w:pPr>
        <w:ind w:firstLine="709"/>
        <w:jc w:val="both"/>
        <w:textAlignment w:val="baseline"/>
        <w:rPr>
          <w:rFonts w:eastAsia="Times New Roman" w:cs="Times New Roman"/>
          <w:szCs w:val="28"/>
        </w:rPr>
      </w:pPr>
      <w:r w:rsidRPr="005A466D">
        <w:rPr>
          <w:rFonts w:eastAsia="Times New Roman" w:cs="Times New Roman"/>
          <w:szCs w:val="28"/>
        </w:rPr>
        <w:t xml:space="preserve">2) </w:t>
      </w:r>
      <w:proofErr w:type="spellStart"/>
      <w:r w:rsidR="00FA7795" w:rsidRPr="005A466D">
        <w:rPr>
          <w:rFonts w:eastAsia="Times New Roman" w:cs="Times New Roman"/>
          <w:szCs w:val="28"/>
        </w:rPr>
        <w:t>doc</w:t>
      </w:r>
      <w:proofErr w:type="spellEnd"/>
      <w:r w:rsidR="00FA7795" w:rsidRPr="005A466D">
        <w:rPr>
          <w:rFonts w:eastAsia="Times New Roman" w:cs="Times New Roman"/>
          <w:szCs w:val="28"/>
        </w:rPr>
        <w:t xml:space="preserve">, </w:t>
      </w:r>
      <w:proofErr w:type="spellStart"/>
      <w:r w:rsidR="00FA7795" w:rsidRPr="005A466D">
        <w:rPr>
          <w:rFonts w:eastAsia="Times New Roman" w:cs="Times New Roman"/>
          <w:szCs w:val="28"/>
        </w:rPr>
        <w:t>docx</w:t>
      </w:r>
      <w:proofErr w:type="spellEnd"/>
      <w:r w:rsidR="00FA7795" w:rsidRPr="005A466D">
        <w:rPr>
          <w:rFonts w:eastAsia="Times New Roman" w:cs="Times New Roman"/>
          <w:szCs w:val="28"/>
        </w:rPr>
        <w:t xml:space="preserve">, </w:t>
      </w:r>
      <w:proofErr w:type="spellStart"/>
      <w:r w:rsidR="00FA7795" w:rsidRPr="005A466D">
        <w:rPr>
          <w:rFonts w:eastAsia="Times New Roman" w:cs="Times New Roman"/>
          <w:szCs w:val="28"/>
        </w:rPr>
        <w:t>odt</w:t>
      </w:r>
      <w:proofErr w:type="spellEnd"/>
      <w:r w:rsidR="00FA7795" w:rsidRPr="005A466D">
        <w:rPr>
          <w:rFonts w:eastAsia="Times New Roman" w:cs="Times New Roman"/>
          <w:szCs w:val="28"/>
        </w:rPr>
        <w:t xml:space="preserve"> - для документов с текстовым содержанием, не включающим формулы (за исключением документов, указанных в подпункте "3" настоящего пункта);</w:t>
      </w:r>
    </w:p>
    <w:p w:rsidR="00800589" w:rsidRPr="005A466D" w:rsidRDefault="00800589" w:rsidP="005A466D">
      <w:pPr>
        <w:ind w:firstLine="709"/>
        <w:rPr>
          <w:rFonts w:eastAsia="Times New Roman" w:cs="Times New Roman"/>
          <w:szCs w:val="28"/>
        </w:rPr>
      </w:pPr>
      <w:r w:rsidRPr="005A466D">
        <w:rPr>
          <w:rFonts w:eastAsia="Times New Roman" w:cs="Times New Roman"/>
          <w:szCs w:val="28"/>
        </w:rPr>
        <w:t xml:space="preserve">3) </w:t>
      </w:r>
      <w:proofErr w:type="spellStart"/>
      <w:r w:rsidR="00FA7795" w:rsidRPr="005A466D">
        <w:rPr>
          <w:rFonts w:eastAsia="Times New Roman" w:cs="Times New Roman"/>
          <w:szCs w:val="28"/>
        </w:rPr>
        <w:t>xls</w:t>
      </w:r>
      <w:proofErr w:type="spellEnd"/>
      <w:r w:rsidR="00FA7795" w:rsidRPr="005A466D">
        <w:rPr>
          <w:rFonts w:eastAsia="Times New Roman" w:cs="Times New Roman"/>
          <w:szCs w:val="28"/>
        </w:rPr>
        <w:t xml:space="preserve">, </w:t>
      </w:r>
      <w:proofErr w:type="spellStart"/>
      <w:r w:rsidR="00FA7795" w:rsidRPr="005A466D">
        <w:rPr>
          <w:rFonts w:eastAsia="Times New Roman" w:cs="Times New Roman"/>
          <w:szCs w:val="28"/>
        </w:rPr>
        <w:t>xlsx</w:t>
      </w:r>
      <w:proofErr w:type="spellEnd"/>
      <w:r w:rsidR="00FA7795" w:rsidRPr="005A466D">
        <w:rPr>
          <w:rFonts w:eastAsia="Times New Roman" w:cs="Times New Roman"/>
          <w:szCs w:val="28"/>
        </w:rPr>
        <w:t xml:space="preserve">, </w:t>
      </w:r>
      <w:proofErr w:type="spellStart"/>
      <w:r w:rsidR="00FA7795" w:rsidRPr="005A466D">
        <w:rPr>
          <w:rFonts w:eastAsia="Times New Roman" w:cs="Times New Roman"/>
          <w:szCs w:val="28"/>
        </w:rPr>
        <w:t>ods</w:t>
      </w:r>
      <w:proofErr w:type="spellEnd"/>
      <w:r w:rsidR="00FA7795" w:rsidRPr="005A466D">
        <w:rPr>
          <w:rFonts w:eastAsia="Times New Roman" w:cs="Times New Roman"/>
          <w:szCs w:val="28"/>
        </w:rPr>
        <w:t xml:space="preserve"> - для документов, содержащих расчеты;</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 </w:t>
      </w:r>
      <w:proofErr w:type="spellStart"/>
      <w:r w:rsidRPr="005A466D">
        <w:rPr>
          <w:rFonts w:eastAsia="Times New Roman" w:cs="Times New Roman"/>
          <w:szCs w:val="28"/>
        </w:rPr>
        <w:t>pdf</w:t>
      </w:r>
      <w:proofErr w:type="spellEnd"/>
      <w:r w:rsidRPr="005A466D">
        <w:rPr>
          <w:rFonts w:eastAsia="Times New Roman" w:cs="Times New Roman"/>
          <w:szCs w:val="28"/>
        </w:rPr>
        <w:t xml:space="preserve">, </w:t>
      </w:r>
      <w:proofErr w:type="spellStart"/>
      <w:r w:rsidRPr="005A466D">
        <w:rPr>
          <w:rFonts w:eastAsia="Times New Roman" w:cs="Times New Roman"/>
          <w:szCs w:val="28"/>
        </w:rPr>
        <w:t>jpg</w:t>
      </w:r>
      <w:proofErr w:type="spellEnd"/>
      <w:r w:rsidRPr="005A466D">
        <w:rPr>
          <w:rFonts w:eastAsia="Times New Roman" w:cs="Times New Roman"/>
          <w:szCs w:val="28"/>
        </w:rPr>
        <w:t xml:space="preserve">, </w:t>
      </w:r>
      <w:proofErr w:type="spellStart"/>
      <w:r w:rsidRPr="005A466D">
        <w:rPr>
          <w:rFonts w:eastAsia="Times New Roman" w:cs="Times New Roman"/>
          <w:szCs w:val="28"/>
        </w:rPr>
        <w:t>jpeg</w:t>
      </w:r>
      <w:proofErr w:type="spellEnd"/>
      <w:r w:rsidRPr="005A466D">
        <w:rPr>
          <w:rFonts w:eastAsia="Times New Roman" w:cs="Times New Roman"/>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F56A26">
        <w:rPr>
          <w:rFonts w:eastAsia="Times New Roman" w:cs="Times New Roman"/>
          <w:szCs w:val="28"/>
        </w:rPr>
        <w:t>«</w:t>
      </w:r>
      <w:r w:rsidRPr="005A466D">
        <w:rPr>
          <w:rFonts w:eastAsia="Times New Roman" w:cs="Times New Roman"/>
          <w:szCs w:val="28"/>
        </w:rPr>
        <w:t>3</w:t>
      </w:r>
      <w:r w:rsidR="00F56A26">
        <w:rPr>
          <w:rFonts w:eastAsia="Times New Roman" w:cs="Times New Roman"/>
          <w:szCs w:val="28"/>
        </w:rPr>
        <w:t>»</w:t>
      </w:r>
      <w:r w:rsidRPr="005A466D">
        <w:rPr>
          <w:rFonts w:eastAsia="Times New Roman" w:cs="Times New Roman"/>
          <w:szCs w:val="28"/>
        </w:rPr>
        <w:t xml:space="preserve"> настоящего пункта), а также документов с графическим содержанием.</w:t>
      </w:r>
    </w:p>
    <w:p w:rsidR="00FA7795" w:rsidRPr="005A466D" w:rsidRDefault="00FA7795" w:rsidP="005A466D">
      <w:pPr>
        <w:ind w:firstLine="709"/>
        <w:textAlignment w:val="baseline"/>
        <w:rPr>
          <w:rFonts w:eastAsia="Times New Roman" w:cs="Times New Roman"/>
          <w:szCs w:val="28"/>
        </w:rPr>
      </w:pP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41.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A466D">
        <w:rPr>
          <w:rFonts w:eastAsia="Times New Roman" w:cs="Times New Roman"/>
          <w:szCs w:val="28"/>
        </w:rPr>
        <w:t>dpi</w:t>
      </w:r>
      <w:proofErr w:type="spellEnd"/>
      <w:r w:rsidRPr="005A466D">
        <w:rPr>
          <w:rFonts w:eastAsia="Times New Roman" w:cs="Times New Roman"/>
          <w:szCs w:val="28"/>
        </w:rPr>
        <w:t xml:space="preserve"> (масштаб 1:1) с использованием следующих режимов:</w:t>
      </w:r>
    </w:p>
    <w:p w:rsidR="00800589" w:rsidRPr="005A466D" w:rsidRDefault="00F56A26" w:rsidP="00F56A26">
      <w:pPr>
        <w:pStyle w:val="a3"/>
        <w:ind w:left="0" w:firstLine="709"/>
        <w:jc w:val="both"/>
        <w:textAlignment w:val="baseline"/>
        <w:rPr>
          <w:rFonts w:eastAsia="Times New Roman" w:cs="Times New Roman"/>
          <w:szCs w:val="28"/>
        </w:rPr>
      </w:pPr>
      <w:r>
        <w:rPr>
          <w:rFonts w:eastAsia="Times New Roman" w:cs="Times New Roman"/>
          <w:szCs w:val="28"/>
        </w:rPr>
        <w:t>1) «</w:t>
      </w:r>
      <w:r w:rsidR="00FA7795" w:rsidRPr="005A466D">
        <w:rPr>
          <w:rFonts w:eastAsia="Times New Roman" w:cs="Times New Roman"/>
          <w:szCs w:val="28"/>
        </w:rPr>
        <w:t>черно-белый</w:t>
      </w:r>
      <w:r>
        <w:rPr>
          <w:rFonts w:eastAsia="Times New Roman" w:cs="Times New Roman"/>
          <w:szCs w:val="28"/>
        </w:rPr>
        <w:t>»</w:t>
      </w:r>
      <w:r w:rsidR="00FA7795" w:rsidRPr="005A466D">
        <w:rPr>
          <w:rFonts w:eastAsia="Times New Roman" w:cs="Times New Roman"/>
          <w:szCs w:val="28"/>
        </w:rPr>
        <w:t xml:space="preserve"> (при отсутствии в документе графических изображений и (или) цветного текста);</w:t>
      </w:r>
    </w:p>
    <w:p w:rsidR="00800589" w:rsidRPr="005A466D" w:rsidRDefault="00F56A26" w:rsidP="00F56A26">
      <w:pPr>
        <w:pStyle w:val="a3"/>
        <w:ind w:left="0" w:firstLine="709"/>
        <w:jc w:val="both"/>
        <w:textAlignment w:val="baseline"/>
        <w:rPr>
          <w:rFonts w:eastAsia="Times New Roman" w:cs="Times New Roman"/>
          <w:szCs w:val="28"/>
        </w:rPr>
      </w:pPr>
      <w:r>
        <w:rPr>
          <w:rFonts w:eastAsia="Times New Roman" w:cs="Times New Roman"/>
          <w:szCs w:val="28"/>
        </w:rPr>
        <w:t>2) «</w:t>
      </w:r>
      <w:r w:rsidR="00FA7795" w:rsidRPr="005A466D">
        <w:rPr>
          <w:rFonts w:eastAsia="Times New Roman" w:cs="Times New Roman"/>
          <w:szCs w:val="28"/>
        </w:rPr>
        <w:t>оттенки серого</w:t>
      </w:r>
      <w:r>
        <w:rPr>
          <w:rFonts w:eastAsia="Times New Roman" w:cs="Times New Roman"/>
          <w:szCs w:val="28"/>
        </w:rPr>
        <w:t>»</w:t>
      </w:r>
      <w:r w:rsidR="00FA7795" w:rsidRPr="005A466D">
        <w:rPr>
          <w:rFonts w:eastAsia="Times New Roman" w:cs="Times New Roman"/>
          <w:szCs w:val="28"/>
        </w:rPr>
        <w:t xml:space="preserve"> (при наличии в документе графических изображений, отличных от цветного графического изображения);</w:t>
      </w:r>
    </w:p>
    <w:p w:rsidR="00800589" w:rsidRPr="005A466D" w:rsidRDefault="00F56A26" w:rsidP="00F56A26">
      <w:pPr>
        <w:pStyle w:val="a3"/>
        <w:ind w:left="0" w:firstLine="709"/>
        <w:jc w:val="both"/>
        <w:textAlignment w:val="baseline"/>
        <w:rPr>
          <w:rFonts w:eastAsia="Times New Roman" w:cs="Times New Roman"/>
          <w:szCs w:val="28"/>
        </w:rPr>
      </w:pPr>
      <w:r>
        <w:rPr>
          <w:rFonts w:eastAsia="Times New Roman" w:cs="Times New Roman"/>
          <w:szCs w:val="28"/>
        </w:rPr>
        <w:t>3) «</w:t>
      </w:r>
      <w:r w:rsidR="00FA7795" w:rsidRPr="005A466D">
        <w:rPr>
          <w:rFonts w:eastAsia="Times New Roman" w:cs="Times New Roman"/>
          <w:szCs w:val="28"/>
        </w:rPr>
        <w:t>цветной</w:t>
      </w:r>
      <w:r>
        <w:rPr>
          <w:rFonts w:eastAsia="Times New Roman" w:cs="Times New Roman"/>
          <w:szCs w:val="28"/>
        </w:rPr>
        <w:t>»</w:t>
      </w:r>
      <w:r w:rsidR="00FA7795" w:rsidRPr="005A466D">
        <w:rPr>
          <w:rFonts w:eastAsia="Times New Roman" w:cs="Times New Roman"/>
          <w:szCs w:val="28"/>
        </w:rPr>
        <w:t xml:space="preserve"> или </w:t>
      </w:r>
      <w:r>
        <w:rPr>
          <w:rFonts w:eastAsia="Times New Roman" w:cs="Times New Roman"/>
          <w:szCs w:val="28"/>
        </w:rPr>
        <w:t>«</w:t>
      </w:r>
      <w:r w:rsidR="00FA7795" w:rsidRPr="005A466D">
        <w:rPr>
          <w:rFonts w:eastAsia="Times New Roman" w:cs="Times New Roman"/>
          <w:szCs w:val="28"/>
        </w:rPr>
        <w:t>режим полной цветопередачи</w:t>
      </w:r>
      <w:r>
        <w:rPr>
          <w:rFonts w:eastAsia="Times New Roman" w:cs="Times New Roman"/>
          <w:szCs w:val="28"/>
        </w:rPr>
        <w:t>»</w:t>
      </w:r>
      <w:r w:rsidR="00FA7795" w:rsidRPr="005A466D">
        <w:rPr>
          <w:rFonts w:eastAsia="Times New Roman" w:cs="Times New Roman"/>
          <w:szCs w:val="28"/>
        </w:rPr>
        <w:t xml:space="preserve"> (при наличии в документе цветных графических изображений либо цветного текста);</w:t>
      </w:r>
    </w:p>
    <w:p w:rsidR="00800589" w:rsidRPr="005A466D" w:rsidRDefault="00FA7795" w:rsidP="005A466D">
      <w:pPr>
        <w:pStyle w:val="a3"/>
        <w:ind w:left="0" w:firstLine="709"/>
        <w:jc w:val="both"/>
        <w:textAlignment w:val="baseline"/>
        <w:rPr>
          <w:rFonts w:eastAsia="Times New Roman" w:cs="Times New Roman"/>
          <w:szCs w:val="28"/>
        </w:rPr>
      </w:pPr>
      <w:r w:rsidRPr="005A466D">
        <w:rPr>
          <w:rFonts w:eastAsia="Times New Roman" w:cs="Times New Roman"/>
          <w:szCs w:val="28"/>
        </w:rPr>
        <w:t>4) сохранением всех аутентичных признаков подлинности, а именно: графической подписи лица, печати, углового штампа бланка;</w:t>
      </w:r>
    </w:p>
    <w:p w:rsidR="00800589" w:rsidRPr="005A466D" w:rsidRDefault="00800589" w:rsidP="005A466D">
      <w:pPr>
        <w:ind w:firstLine="709"/>
        <w:jc w:val="both"/>
        <w:textAlignment w:val="baseline"/>
        <w:rPr>
          <w:rFonts w:eastAsia="Times New Roman" w:cs="Times New Roman"/>
          <w:szCs w:val="28"/>
        </w:rPr>
      </w:pPr>
      <w:r w:rsidRPr="005A466D">
        <w:rPr>
          <w:rFonts w:eastAsia="Times New Roman" w:cs="Times New Roman"/>
          <w:szCs w:val="28"/>
        </w:rPr>
        <w:t xml:space="preserve">5) </w:t>
      </w:r>
      <w:r w:rsidR="00FA7795" w:rsidRPr="005A466D">
        <w:rPr>
          <w:rFonts w:eastAsia="Times New Roman" w:cs="Times New Roman"/>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FA7795" w:rsidRPr="005A466D" w:rsidRDefault="00FA7795" w:rsidP="005A466D">
      <w:pPr>
        <w:ind w:firstLine="709"/>
        <w:rPr>
          <w:rFonts w:eastAsia="Times New Roman" w:cs="Times New Roman"/>
          <w:szCs w:val="28"/>
        </w:rPr>
      </w:pP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42. Электронные документы должны обеспечивать:</w:t>
      </w:r>
    </w:p>
    <w:p w:rsidR="00800589" w:rsidRPr="005A466D" w:rsidRDefault="00800589" w:rsidP="005A466D">
      <w:pPr>
        <w:ind w:firstLine="709"/>
        <w:jc w:val="both"/>
        <w:textAlignment w:val="baseline"/>
        <w:rPr>
          <w:rFonts w:eastAsia="Times New Roman" w:cs="Times New Roman"/>
          <w:szCs w:val="28"/>
        </w:rPr>
      </w:pPr>
      <w:r w:rsidRPr="005A466D">
        <w:rPr>
          <w:rFonts w:eastAsia="Times New Roman" w:cs="Times New Roman"/>
          <w:szCs w:val="28"/>
        </w:rPr>
        <w:t xml:space="preserve">1) </w:t>
      </w:r>
      <w:r w:rsidR="00FA7795" w:rsidRPr="005A466D">
        <w:rPr>
          <w:rFonts w:eastAsia="Times New Roman" w:cs="Times New Roman"/>
          <w:szCs w:val="28"/>
        </w:rPr>
        <w:t>возможность идентифицировать документ и количество листов в документе;</w:t>
      </w:r>
    </w:p>
    <w:p w:rsidR="00FA7795"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56A26" w:rsidRPr="005A466D" w:rsidRDefault="00F56A26" w:rsidP="005A466D">
      <w:pPr>
        <w:ind w:firstLine="709"/>
        <w:jc w:val="both"/>
        <w:textAlignment w:val="baseline"/>
        <w:rPr>
          <w:rFonts w:eastAsia="Times New Roman" w:cs="Times New Roman"/>
          <w:szCs w:val="28"/>
        </w:rPr>
      </w:pP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43. Документы, подлежащие представлению в форматах </w:t>
      </w:r>
      <w:proofErr w:type="spellStart"/>
      <w:r w:rsidRPr="005A466D">
        <w:rPr>
          <w:rFonts w:eastAsia="Times New Roman" w:cs="Times New Roman"/>
          <w:szCs w:val="28"/>
        </w:rPr>
        <w:t>xls</w:t>
      </w:r>
      <w:proofErr w:type="spellEnd"/>
      <w:r w:rsidRPr="005A466D">
        <w:rPr>
          <w:rFonts w:eastAsia="Times New Roman" w:cs="Times New Roman"/>
          <w:szCs w:val="28"/>
        </w:rPr>
        <w:t xml:space="preserve">, </w:t>
      </w:r>
      <w:proofErr w:type="spellStart"/>
      <w:r w:rsidRPr="005A466D">
        <w:rPr>
          <w:rFonts w:eastAsia="Times New Roman" w:cs="Times New Roman"/>
          <w:szCs w:val="28"/>
        </w:rPr>
        <w:t>xlsx</w:t>
      </w:r>
      <w:proofErr w:type="spellEnd"/>
      <w:r w:rsidRPr="005A466D">
        <w:rPr>
          <w:rFonts w:eastAsia="Times New Roman" w:cs="Times New Roman"/>
          <w:szCs w:val="28"/>
        </w:rPr>
        <w:t xml:space="preserve"> или </w:t>
      </w:r>
      <w:proofErr w:type="spellStart"/>
      <w:r w:rsidRPr="005A466D">
        <w:rPr>
          <w:rFonts w:eastAsia="Times New Roman" w:cs="Times New Roman"/>
          <w:szCs w:val="28"/>
        </w:rPr>
        <w:t>ods</w:t>
      </w:r>
      <w:proofErr w:type="spellEnd"/>
      <w:r w:rsidRPr="005A466D">
        <w:rPr>
          <w:rFonts w:eastAsia="Times New Roman" w:cs="Times New Roman"/>
          <w:szCs w:val="28"/>
        </w:rPr>
        <w:t>, формируются в виде отдельного электронного документа.</w:t>
      </w:r>
    </w:p>
    <w:p w:rsidR="00FA7795" w:rsidRPr="005A466D" w:rsidRDefault="00FA7795" w:rsidP="005A466D">
      <w:pPr>
        <w:ind w:firstLine="709"/>
        <w:textAlignment w:val="baseline"/>
        <w:rPr>
          <w:rFonts w:eastAsia="Times New Roman" w:cs="Times New Roman"/>
          <w:szCs w:val="28"/>
        </w:rPr>
      </w:pP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44. Возможность получения государственной услуги по экстерриториальному принципу не предусмотрена.</w:t>
      </w:r>
    </w:p>
    <w:p w:rsidR="00F56A26" w:rsidRDefault="00F56A26" w:rsidP="005A466D">
      <w:pPr>
        <w:ind w:firstLine="709"/>
        <w:jc w:val="center"/>
        <w:textAlignment w:val="baseline"/>
        <w:outlineLvl w:val="2"/>
        <w:rPr>
          <w:rFonts w:eastAsia="Times New Roman" w:cs="Times New Roman"/>
          <w:bCs/>
          <w:szCs w:val="28"/>
        </w:rPr>
      </w:pPr>
    </w:p>
    <w:p w:rsidR="00FA7795" w:rsidRDefault="00FA7795" w:rsidP="00F56A26">
      <w:pPr>
        <w:spacing w:line="240" w:lineRule="exact"/>
        <w:ind w:firstLine="709"/>
        <w:jc w:val="center"/>
        <w:textAlignment w:val="baseline"/>
        <w:outlineLvl w:val="2"/>
        <w:rPr>
          <w:rFonts w:eastAsia="Times New Roman" w:cs="Times New Roman"/>
          <w:bCs/>
          <w:szCs w:val="28"/>
        </w:rPr>
      </w:pPr>
      <w:r w:rsidRPr="005A466D">
        <w:rPr>
          <w:rFonts w:eastAsia="Times New Roman" w:cs="Times New Roman"/>
          <w:bCs/>
          <w:szCs w:val="28"/>
        </w:rPr>
        <w:t>III. Состав, последовательность и сроки выполнения административных процедур</w:t>
      </w:r>
    </w:p>
    <w:p w:rsidR="00F56A26" w:rsidRPr="005A466D" w:rsidRDefault="00F56A26" w:rsidP="00F56A26">
      <w:pPr>
        <w:ind w:firstLine="709"/>
        <w:jc w:val="center"/>
        <w:textAlignment w:val="baseline"/>
        <w:outlineLvl w:val="2"/>
        <w:rPr>
          <w:rFonts w:eastAsia="Times New Roman" w:cs="Times New Roman"/>
          <w:bCs/>
          <w:szCs w:val="28"/>
        </w:rPr>
      </w:pPr>
    </w:p>
    <w:p w:rsidR="00F56A26" w:rsidRDefault="00310A45" w:rsidP="005A466D">
      <w:pPr>
        <w:ind w:firstLine="709"/>
        <w:textAlignment w:val="baseline"/>
        <w:rPr>
          <w:rFonts w:eastAsia="Times New Roman" w:cs="Times New Roman"/>
          <w:szCs w:val="28"/>
        </w:rPr>
      </w:pPr>
      <w:r w:rsidRPr="005A466D">
        <w:rPr>
          <w:rFonts w:eastAsia="Times New Roman" w:cs="Times New Roman"/>
          <w:szCs w:val="28"/>
        </w:rPr>
        <w:t xml:space="preserve">45. </w:t>
      </w:r>
      <w:r w:rsidR="00FA7795" w:rsidRPr="005A466D">
        <w:rPr>
          <w:rFonts w:eastAsia="Times New Roman" w:cs="Times New Roman"/>
          <w:szCs w:val="28"/>
        </w:rPr>
        <w:t>Перечень вариантов предоставления государственной услуги</w:t>
      </w:r>
      <w:r w:rsidRPr="005A466D">
        <w:rPr>
          <w:rFonts w:eastAsia="Times New Roman" w:cs="Times New Roman"/>
          <w:szCs w:val="28"/>
        </w:rPr>
        <w:t>.</w:t>
      </w:r>
    </w:p>
    <w:p w:rsidR="00FA7795" w:rsidRPr="005A466D" w:rsidRDefault="00FA7795" w:rsidP="005A466D">
      <w:pPr>
        <w:ind w:firstLine="709"/>
        <w:textAlignment w:val="baseline"/>
        <w:rPr>
          <w:rFonts w:eastAsia="Times New Roman" w:cs="Times New Roman"/>
          <w:szCs w:val="28"/>
        </w:rPr>
      </w:pP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При обращении заявителя за выплатой компенсации государственная услуга предоставляется в соответствии со следующими вариантами:</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Вариант 1: один из родителей ребенка, посещающего образовательную организацию, реализующую образовательную программу дошкольного образования, внесший родительскую плату за присмотр и уход за ребенком в соответствующую образовательную организацию.</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Вариант 2: законный представитель ребенка, посещающего образовательную организацию, реализующую образовательную программу дошкольного образования, внесший родительскую плату за присмотр и уход за ребенком в соответствующую образовательную организацию.</w:t>
      </w:r>
    </w:p>
    <w:p w:rsidR="0080058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Вариант 3: один из родителей ребенка, посещающего образовательную организацию, реализующую образовательную программу дошкольного образования, внесший родительскую плату за присмотр и уход за ребенком в соответствующую образовательную организацию, принимающий, принимавший, участие в специальной военной операции, или члены семьи погибшего (умершего) в ходе выполнения специальной военной операции.</w:t>
      </w:r>
    </w:p>
    <w:p w:rsidR="00F56A26" w:rsidRDefault="00F56A26" w:rsidP="005A466D">
      <w:pPr>
        <w:ind w:firstLine="709"/>
        <w:jc w:val="both"/>
        <w:textAlignment w:val="baseline"/>
        <w:rPr>
          <w:rFonts w:eastAsia="Times New Roman" w:cs="Times New Roman"/>
          <w:szCs w:val="28"/>
        </w:rPr>
      </w:pPr>
    </w:p>
    <w:p w:rsidR="00F56A26" w:rsidRDefault="00F56A26" w:rsidP="005A466D">
      <w:pPr>
        <w:ind w:firstLine="709"/>
        <w:jc w:val="both"/>
        <w:textAlignment w:val="baseline"/>
        <w:rPr>
          <w:rFonts w:eastAsia="Times New Roman" w:cs="Times New Roman"/>
          <w:szCs w:val="28"/>
        </w:rPr>
      </w:pPr>
      <w:r>
        <w:rPr>
          <w:rFonts w:eastAsia="Times New Roman" w:cs="Times New Roman"/>
          <w:szCs w:val="28"/>
        </w:rPr>
        <w:t xml:space="preserve">46. </w:t>
      </w:r>
      <w:proofErr w:type="gramStart"/>
      <w:r w:rsidR="00FA7795" w:rsidRPr="005A466D">
        <w:rPr>
          <w:rFonts w:eastAsia="Times New Roman" w:cs="Times New Roman"/>
          <w:szCs w:val="28"/>
        </w:rPr>
        <w:t>Вариант предоставления государственной услуги,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w:t>
      </w:r>
      <w:r>
        <w:rPr>
          <w:rFonts w:eastAsia="Times New Roman" w:cs="Times New Roman"/>
          <w:szCs w:val="28"/>
        </w:rPr>
        <w:t>.</w:t>
      </w:r>
      <w:proofErr w:type="gramEnd"/>
    </w:p>
    <w:p w:rsidR="00800589"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 xml:space="preserve">В случае выявления заявителем технических ошибок (опечаток и ошибок) в решении о предоставлении (или об отказе в предоставлении) государственной услуги (далее - технические ошибки) заявитель вправе в течение 5 рабочих дней после получения решения обратиться в уполномоченный орган </w:t>
      </w:r>
      <w:r w:rsidR="00D63B27" w:rsidRPr="005A466D">
        <w:rPr>
          <w:rFonts w:eastAsia="Times New Roman" w:cs="Times New Roman"/>
          <w:szCs w:val="28"/>
        </w:rPr>
        <w:t xml:space="preserve">(образовательную организацию) </w:t>
      </w:r>
      <w:r w:rsidRPr="005A466D">
        <w:rPr>
          <w:rFonts w:eastAsia="Times New Roman" w:cs="Times New Roman"/>
          <w:szCs w:val="28"/>
        </w:rPr>
        <w:t xml:space="preserve">с заявлением об исправлении технических ошибок по форме согласно приложению </w:t>
      </w:r>
      <w:r w:rsidR="00F56A26">
        <w:rPr>
          <w:rFonts w:eastAsia="Times New Roman" w:cs="Times New Roman"/>
          <w:szCs w:val="28"/>
        </w:rPr>
        <w:t>№</w:t>
      </w:r>
      <w:r w:rsidRPr="005A466D">
        <w:rPr>
          <w:rFonts w:eastAsia="Times New Roman" w:cs="Times New Roman"/>
          <w:szCs w:val="28"/>
        </w:rPr>
        <w:t xml:space="preserve"> 5 с приложением документов, подтверждающих наличие технических ошибок, которое регистрируется уполномоченным</w:t>
      </w:r>
      <w:proofErr w:type="gramEnd"/>
      <w:r w:rsidRPr="005A466D">
        <w:rPr>
          <w:rFonts w:eastAsia="Times New Roman" w:cs="Times New Roman"/>
          <w:szCs w:val="28"/>
        </w:rPr>
        <w:t xml:space="preserve"> органом</w:t>
      </w:r>
      <w:r w:rsidR="00800589" w:rsidRPr="005A466D">
        <w:rPr>
          <w:rFonts w:eastAsia="Times New Roman" w:cs="Times New Roman"/>
          <w:szCs w:val="28"/>
        </w:rPr>
        <w:t xml:space="preserve"> (образовательной организацией)</w:t>
      </w:r>
      <w:r w:rsidRPr="005A466D">
        <w:rPr>
          <w:rFonts w:eastAsia="Times New Roman" w:cs="Times New Roman"/>
          <w:szCs w:val="28"/>
        </w:rPr>
        <w:t>.</w:t>
      </w:r>
    </w:p>
    <w:p w:rsidR="00FA7795" w:rsidRPr="005A466D" w:rsidRDefault="00FA7795" w:rsidP="005A466D">
      <w:pPr>
        <w:ind w:firstLine="709"/>
        <w:textAlignment w:val="baseline"/>
        <w:rPr>
          <w:rFonts w:eastAsia="Times New Roman" w:cs="Times New Roman"/>
          <w:szCs w:val="28"/>
        </w:rPr>
      </w:pPr>
    </w:p>
    <w:p w:rsidR="00D63B2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47. Уполномоченный орган </w:t>
      </w:r>
      <w:r w:rsidR="00800589" w:rsidRPr="005A466D">
        <w:rPr>
          <w:rFonts w:eastAsia="Times New Roman" w:cs="Times New Roman"/>
          <w:szCs w:val="28"/>
        </w:rPr>
        <w:t>(образовательная о</w:t>
      </w:r>
      <w:r w:rsidR="00D63B27" w:rsidRPr="005A466D">
        <w:rPr>
          <w:rFonts w:eastAsia="Times New Roman" w:cs="Times New Roman"/>
          <w:szCs w:val="28"/>
        </w:rPr>
        <w:t xml:space="preserve">рганизация) </w:t>
      </w:r>
      <w:r w:rsidRPr="005A466D">
        <w:rPr>
          <w:rFonts w:eastAsia="Times New Roman" w:cs="Times New Roman"/>
          <w:szCs w:val="28"/>
        </w:rPr>
        <w:t>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w:t>
      </w:r>
    </w:p>
    <w:p w:rsidR="00D63B27"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Уполномоченный орган </w:t>
      </w:r>
      <w:r w:rsidR="00D63B27" w:rsidRPr="005A466D">
        <w:rPr>
          <w:rFonts w:eastAsia="Times New Roman" w:cs="Times New Roman"/>
          <w:szCs w:val="28"/>
        </w:rPr>
        <w:t xml:space="preserve">(образовательная организация) </w:t>
      </w:r>
      <w:r w:rsidRPr="005A466D">
        <w:rPr>
          <w:rFonts w:eastAsia="Times New Roman" w:cs="Times New Roman"/>
          <w:szCs w:val="28"/>
        </w:rPr>
        <w:t>вносит в течение 3 рабочих дней соответствующие изменения в решение о предоставлении (или об отказе в предоставлении) государственной услуги.</w:t>
      </w:r>
    </w:p>
    <w:p w:rsidR="00FA7795" w:rsidRPr="005A466D" w:rsidRDefault="00FA7795" w:rsidP="005A466D">
      <w:pPr>
        <w:ind w:firstLine="709"/>
        <w:textAlignment w:val="baseline"/>
        <w:rPr>
          <w:rFonts w:eastAsia="Times New Roman" w:cs="Times New Roman"/>
          <w:szCs w:val="28"/>
        </w:rPr>
      </w:pP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48. 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течение 1 рабочего дня со дня принятия решения в соответствии пунктом 47 настоящего Административного </w:t>
      </w:r>
      <w:r w:rsidRPr="005A466D">
        <w:rPr>
          <w:rFonts w:eastAsia="Times New Roman" w:cs="Times New Roman"/>
          <w:szCs w:val="28"/>
        </w:rPr>
        <w:lastRenderedPageBreak/>
        <w:t>регламента направляется мотивированный отказ в исправлении технических ошибок.</w:t>
      </w:r>
    </w:p>
    <w:p w:rsidR="00D63B27" w:rsidRPr="005A466D" w:rsidRDefault="00D63B27" w:rsidP="005A466D">
      <w:pPr>
        <w:ind w:firstLine="709"/>
        <w:jc w:val="both"/>
        <w:textAlignment w:val="baseline"/>
        <w:rPr>
          <w:rFonts w:eastAsia="Times New Roman" w:cs="Times New Roman"/>
          <w:szCs w:val="28"/>
        </w:rPr>
      </w:pP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49. Выдача дубликата документа, выданного по результатам предоставления государственной услуги, не предусмотрена.</w:t>
      </w:r>
    </w:p>
    <w:p w:rsidR="00F56A26" w:rsidRDefault="00F56A26" w:rsidP="005A466D">
      <w:pPr>
        <w:shd w:val="clear" w:color="auto" w:fill="FFFFFF"/>
        <w:ind w:firstLine="709"/>
        <w:jc w:val="both"/>
        <w:textAlignment w:val="baseline"/>
        <w:rPr>
          <w:rFonts w:eastAsia="Times New Roman" w:cs="Times New Roman"/>
          <w:szCs w:val="28"/>
        </w:rPr>
      </w:pP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50. Возможность оставления заявления заявителя о предоставлении государственной услуги без рассмотрения не предусмотрена.</w:t>
      </w:r>
    </w:p>
    <w:p w:rsidR="00D63B27" w:rsidRPr="005A466D" w:rsidRDefault="00D63B27" w:rsidP="005A466D">
      <w:pPr>
        <w:shd w:val="clear" w:color="auto" w:fill="FFFFFF"/>
        <w:ind w:firstLine="709"/>
        <w:textAlignment w:val="baseline"/>
        <w:rPr>
          <w:rFonts w:eastAsia="Times New Roman" w:cs="Times New Roman"/>
          <w:szCs w:val="28"/>
        </w:rPr>
      </w:pPr>
    </w:p>
    <w:p w:rsidR="00FA7795" w:rsidRPr="005A466D" w:rsidRDefault="00310A45" w:rsidP="005A466D">
      <w:pPr>
        <w:shd w:val="clear" w:color="auto" w:fill="FFFFFF"/>
        <w:ind w:firstLine="709"/>
        <w:textAlignment w:val="baseline"/>
        <w:rPr>
          <w:rFonts w:eastAsia="Times New Roman" w:cs="Times New Roman"/>
          <w:szCs w:val="28"/>
        </w:rPr>
      </w:pPr>
      <w:r w:rsidRPr="005A466D">
        <w:rPr>
          <w:rFonts w:eastAsia="Times New Roman" w:cs="Times New Roman"/>
          <w:szCs w:val="28"/>
        </w:rPr>
        <w:t xml:space="preserve">51. </w:t>
      </w:r>
      <w:r w:rsidR="00FA7795" w:rsidRPr="005A466D">
        <w:rPr>
          <w:rFonts w:eastAsia="Times New Roman" w:cs="Times New Roman"/>
          <w:szCs w:val="28"/>
        </w:rPr>
        <w:t>Описание административной процедуры профилирования</w:t>
      </w:r>
      <w:r w:rsidRPr="005A466D">
        <w:rPr>
          <w:rFonts w:eastAsia="Times New Roman" w:cs="Times New Roman"/>
          <w:szCs w:val="28"/>
        </w:rPr>
        <w:t>.</w:t>
      </w: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Вариант определяется путем анкетирования заявителя, в процессе которого устанавливается результат государственной услуги, за предоставлением которого он обратился, а также признаки заявителя. Вопросы, направленные на определение признаков заявителя, приведены в таблице 2 приложения </w:t>
      </w:r>
      <w:r w:rsidR="00F56A26">
        <w:rPr>
          <w:rFonts w:eastAsia="Times New Roman" w:cs="Times New Roman"/>
          <w:szCs w:val="28"/>
        </w:rPr>
        <w:t>№</w:t>
      </w:r>
      <w:r w:rsidRPr="005A466D">
        <w:rPr>
          <w:rFonts w:eastAsia="Times New Roman" w:cs="Times New Roman"/>
          <w:szCs w:val="28"/>
        </w:rPr>
        <w:t xml:space="preserve"> 1 к настоящему Административному регламенту.</w:t>
      </w:r>
    </w:p>
    <w:p w:rsidR="00FA7795" w:rsidRPr="005A466D" w:rsidRDefault="00FA7795" w:rsidP="005A466D">
      <w:pPr>
        <w:shd w:val="clear" w:color="auto" w:fill="FFFFFF"/>
        <w:ind w:firstLine="709"/>
        <w:textAlignment w:val="baseline"/>
        <w:rPr>
          <w:rFonts w:eastAsia="Times New Roman" w:cs="Times New Roman"/>
          <w:szCs w:val="28"/>
        </w:rPr>
      </w:pPr>
    </w:p>
    <w:p w:rsidR="00AB4106" w:rsidRPr="005A466D" w:rsidRDefault="00310A4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52. </w:t>
      </w:r>
      <w:r w:rsidR="00FA7795" w:rsidRPr="005A466D">
        <w:rPr>
          <w:rFonts w:eastAsia="Times New Roman" w:cs="Times New Roman"/>
          <w:szCs w:val="28"/>
        </w:rPr>
        <w:t>Профилирование осуществляется:</w:t>
      </w: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w:t>
      </w:r>
      <w:proofErr w:type="gramStart"/>
      <w:r w:rsidRPr="005A466D">
        <w:rPr>
          <w:rFonts w:eastAsia="Times New Roman" w:cs="Times New Roman"/>
          <w:szCs w:val="28"/>
        </w:rPr>
        <w:t>из</w:t>
      </w:r>
      <w:proofErr w:type="gramEnd"/>
      <w:r w:rsidRPr="005A466D">
        <w:rPr>
          <w:rFonts w:eastAsia="Times New Roman" w:cs="Times New Roman"/>
          <w:szCs w:val="28"/>
        </w:rPr>
        <w:t xml:space="preserve"> которых соответствует одному варианту.</w:t>
      </w:r>
    </w:p>
    <w:p w:rsidR="00FA7795" w:rsidRPr="005A466D" w:rsidRDefault="00FA7795" w:rsidP="005A466D">
      <w:pPr>
        <w:shd w:val="clear" w:color="auto" w:fill="FFFFFF"/>
        <w:ind w:firstLine="709"/>
        <w:jc w:val="both"/>
        <w:textAlignment w:val="baseline"/>
        <w:rPr>
          <w:rFonts w:eastAsia="Times New Roman" w:cs="Times New Roman"/>
          <w:szCs w:val="28"/>
        </w:rPr>
      </w:pP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53. Описания вариантов, приведенные в настоящем разделе, размещаются уполномоченным органом </w:t>
      </w:r>
      <w:r w:rsidR="00AB4106" w:rsidRPr="005A466D">
        <w:rPr>
          <w:rFonts w:eastAsia="Times New Roman" w:cs="Times New Roman"/>
          <w:szCs w:val="28"/>
        </w:rPr>
        <w:t xml:space="preserve">(общеобразовательной организацией) </w:t>
      </w:r>
      <w:r w:rsidRPr="005A466D">
        <w:rPr>
          <w:rFonts w:eastAsia="Times New Roman" w:cs="Times New Roman"/>
          <w:szCs w:val="28"/>
        </w:rPr>
        <w:t>в общедоступном для ознакомления месте.</w:t>
      </w:r>
    </w:p>
    <w:p w:rsidR="00D63B27" w:rsidRPr="005A466D" w:rsidRDefault="00D63B27" w:rsidP="005A466D">
      <w:pPr>
        <w:shd w:val="clear" w:color="auto" w:fill="FFFFFF"/>
        <w:ind w:firstLine="709"/>
        <w:jc w:val="both"/>
        <w:textAlignment w:val="baseline"/>
        <w:rPr>
          <w:rFonts w:eastAsia="Times New Roman" w:cs="Times New Roman"/>
          <w:szCs w:val="28"/>
        </w:rPr>
      </w:pPr>
    </w:p>
    <w:p w:rsidR="00FA7795" w:rsidRPr="005A466D" w:rsidRDefault="004429BC" w:rsidP="005A466D">
      <w:pPr>
        <w:shd w:val="clear" w:color="auto" w:fill="FFFFFF"/>
        <w:ind w:firstLine="709"/>
        <w:textAlignment w:val="baseline"/>
        <w:rPr>
          <w:rFonts w:eastAsia="Times New Roman" w:cs="Times New Roman"/>
          <w:szCs w:val="28"/>
        </w:rPr>
      </w:pPr>
      <w:r>
        <w:rPr>
          <w:rFonts w:eastAsia="Times New Roman" w:cs="Times New Roman"/>
          <w:szCs w:val="28"/>
        </w:rPr>
        <w:t xml:space="preserve">54. </w:t>
      </w:r>
      <w:r w:rsidR="00FA7795" w:rsidRPr="005A466D">
        <w:rPr>
          <w:rFonts w:eastAsia="Times New Roman" w:cs="Times New Roman"/>
          <w:szCs w:val="28"/>
        </w:rPr>
        <w:t>Вариант 1</w:t>
      </w:r>
      <w:r>
        <w:rPr>
          <w:rFonts w:eastAsia="Times New Roman" w:cs="Times New Roman"/>
          <w:szCs w:val="28"/>
        </w:rPr>
        <w:t xml:space="preserve"> </w:t>
      </w:r>
      <w:r w:rsidRPr="005A466D">
        <w:rPr>
          <w:rFonts w:eastAsia="Times New Roman" w:cs="Times New Roman"/>
          <w:szCs w:val="28"/>
        </w:rPr>
        <w:t>предоставления государственной услуги</w:t>
      </w:r>
      <w:r>
        <w:rPr>
          <w:rFonts w:eastAsia="Times New Roman" w:cs="Times New Roman"/>
          <w:szCs w:val="28"/>
        </w:rPr>
        <w:t>.</w:t>
      </w: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Результатами предоставления варианта государственной услуги являются:</w:t>
      </w:r>
    </w:p>
    <w:p w:rsidR="00D63B27" w:rsidRPr="005A466D" w:rsidRDefault="00D63B2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 </w:t>
      </w:r>
      <w:r w:rsidR="00FA7795" w:rsidRPr="005A466D">
        <w:rPr>
          <w:rFonts w:eastAsia="Times New Roman" w:cs="Times New Roman"/>
          <w:szCs w:val="28"/>
        </w:rPr>
        <w:t xml:space="preserve">решение о предоставлении государственной услуги и 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по форме согласно приложению </w:t>
      </w:r>
      <w:r w:rsidR="004429BC">
        <w:rPr>
          <w:rFonts w:eastAsia="Times New Roman" w:cs="Times New Roman"/>
          <w:szCs w:val="28"/>
        </w:rPr>
        <w:t>№</w:t>
      </w:r>
      <w:r w:rsidR="00FA7795" w:rsidRPr="005A466D">
        <w:rPr>
          <w:rFonts w:eastAsia="Times New Roman" w:cs="Times New Roman"/>
          <w:szCs w:val="28"/>
        </w:rPr>
        <w:t xml:space="preserve"> 2 к настоящему Административному регламенту;</w:t>
      </w:r>
    </w:p>
    <w:p w:rsidR="004429BC"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2) решение об отказе в предоставлении государственной услуги, по форме согласно приложению </w:t>
      </w:r>
      <w:r w:rsidR="004429BC">
        <w:rPr>
          <w:rFonts w:eastAsia="Times New Roman" w:cs="Times New Roman"/>
          <w:szCs w:val="28"/>
        </w:rPr>
        <w:t>№</w:t>
      </w:r>
      <w:r w:rsidRPr="005A466D">
        <w:rPr>
          <w:rFonts w:eastAsia="Times New Roman" w:cs="Times New Roman"/>
          <w:szCs w:val="28"/>
        </w:rPr>
        <w:t xml:space="preserve"> 3 к настоящему Административному регламенту.</w:t>
      </w: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Формирование реестровой записи в качестве результата предоставления государственной услуги не предусмотрено.</w:t>
      </w:r>
    </w:p>
    <w:p w:rsidR="00FA7795" w:rsidRPr="005A466D" w:rsidRDefault="00FA7795" w:rsidP="005A466D">
      <w:pPr>
        <w:shd w:val="clear" w:color="auto" w:fill="FFFFFF"/>
        <w:ind w:firstLine="709"/>
        <w:jc w:val="both"/>
        <w:textAlignment w:val="baseline"/>
        <w:rPr>
          <w:rFonts w:eastAsia="Times New Roman" w:cs="Times New Roman"/>
          <w:szCs w:val="28"/>
        </w:rPr>
      </w:pP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55. Перечень административных процедур, осуществляемых при предоставлении государственной услуги в соответствии с настоящим вариантом:</w:t>
      </w:r>
    </w:p>
    <w:p w:rsidR="00D63B27" w:rsidRPr="005A466D" w:rsidRDefault="00D63B2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lastRenderedPageBreak/>
        <w:t xml:space="preserve">1) </w:t>
      </w:r>
      <w:r w:rsidR="00FA7795" w:rsidRPr="005A466D">
        <w:rPr>
          <w:rFonts w:eastAsia="Times New Roman" w:cs="Times New Roman"/>
          <w:szCs w:val="28"/>
        </w:rPr>
        <w:t>прием запроса и документов и (или) информации, необходимых для предоставления государственной услуги;</w:t>
      </w:r>
    </w:p>
    <w:p w:rsidR="00D63B27" w:rsidRPr="005A466D" w:rsidRDefault="00D63B2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2) </w:t>
      </w:r>
      <w:r w:rsidR="00FA7795" w:rsidRPr="005A466D">
        <w:rPr>
          <w:rFonts w:eastAsia="Times New Roman" w:cs="Times New Roman"/>
          <w:szCs w:val="28"/>
        </w:rPr>
        <w:t>межведомственное информационное взаимодействие;</w:t>
      </w:r>
    </w:p>
    <w:p w:rsidR="00D63B27" w:rsidRPr="005A466D" w:rsidRDefault="00D63B27" w:rsidP="005A466D">
      <w:pPr>
        <w:ind w:firstLine="709"/>
        <w:rPr>
          <w:rFonts w:eastAsia="Times New Roman" w:cs="Times New Roman"/>
          <w:szCs w:val="28"/>
        </w:rPr>
      </w:pPr>
      <w:r w:rsidRPr="005A466D">
        <w:rPr>
          <w:rFonts w:eastAsia="Times New Roman" w:cs="Times New Roman"/>
          <w:szCs w:val="28"/>
        </w:rPr>
        <w:t xml:space="preserve">3) </w:t>
      </w:r>
      <w:r w:rsidR="00FA7795" w:rsidRPr="005A466D">
        <w:rPr>
          <w:rFonts w:eastAsia="Times New Roman" w:cs="Times New Roman"/>
          <w:szCs w:val="28"/>
        </w:rPr>
        <w:t>приостановление предоставления государственной услуги;</w:t>
      </w:r>
    </w:p>
    <w:p w:rsidR="00D63B27" w:rsidRPr="005A466D" w:rsidRDefault="00D63B2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4) </w:t>
      </w:r>
      <w:r w:rsidR="00FA7795" w:rsidRPr="005A466D">
        <w:rPr>
          <w:rFonts w:eastAsia="Times New Roman" w:cs="Times New Roman"/>
          <w:szCs w:val="28"/>
        </w:rPr>
        <w:t>принятие решения о предоставлении (об отказе в предоставлении) государственной услуги;</w:t>
      </w:r>
    </w:p>
    <w:p w:rsidR="00D63B27" w:rsidRPr="005A466D" w:rsidRDefault="00D63B2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 </w:t>
      </w:r>
      <w:r w:rsidR="00FA7795" w:rsidRPr="005A466D">
        <w:rPr>
          <w:rFonts w:eastAsia="Times New Roman" w:cs="Times New Roman"/>
          <w:szCs w:val="28"/>
        </w:rPr>
        <w:t>предоставление результата государственной услуги.</w:t>
      </w:r>
    </w:p>
    <w:p w:rsidR="00FA7795" w:rsidRPr="005A466D" w:rsidRDefault="00FA7795" w:rsidP="005A466D">
      <w:pPr>
        <w:shd w:val="clear" w:color="auto" w:fill="FFFFFF"/>
        <w:ind w:firstLine="709"/>
        <w:textAlignment w:val="baseline"/>
        <w:rPr>
          <w:rFonts w:eastAsia="Times New Roman" w:cs="Times New Roman"/>
          <w:szCs w:val="28"/>
        </w:rPr>
      </w:pPr>
    </w:p>
    <w:p w:rsidR="00D63B27"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56. Максимальный срок предоставления варианта государственной услуги составляет 6 рабочих дней со дня регистрации заявления и документов, необходимых для предоставления государственной услуги.</w:t>
      </w:r>
    </w:p>
    <w:p w:rsidR="00FA7795" w:rsidRPr="005A466D" w:rsidRDefault="00FA7795" w:rsidP="005A466D">
      <w:pPr>
        <w:shd w:val="clear" w:color="auto" w:fill="FFFFFF"/>
        <w:ind w:firstLine="709"/>
        <w:jc w:val="both"/>
        <w:textAlignment w:val="baseline"/>
        <w:rPr>
          <w:rFonts w:eastAsia="Times New Roman" w:cs="Times New Roman"/>
          <w:b/>
          <w:bCs/>
          <w:szCs w:val="28"/>
        </w:rPr>
      </w:pPr>
    </w:p>
    <w:p w:rsidR="00D63B27" w:rsidRPr="005A466D" w:rsidRDefault="009270E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57. </w:t>
      </w:r>
      <w:r w:rsidR="00FA7795" w:rsidRPr="005A466D">
        <w:rPr>
          <w:rFonts w:eastAsia="Times New Roman" w:cs="Times New Roman"/>
          <w:szCs w:val="28"/>
        </w:rPr>
        <w:t>Прием запроса и документов и (или) информации, необходимых для предоставления государственной услуги</w:t>
      </w:r>
      <w:r w:rsidRPr="005A466D">
        <w:rPr>
          <w:rFonts w:eastAsia="Times New Roman" w:cs="Times New Roman"/>
          <w:szCs w:val="28"/>
        </w:rPr>
        <w:t>.</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Представление заявителем документов и заявления в соответствии с формой, предусмотренной в приложении </w:t>
      </w:r>
      <w:r w:rsidR="00AB4106" w:rsidRPr="005A466D">
        <w:rPr>
          <w:rFonts w:eastAsia="Times New Roman" w:cs="Times New Roman"/>
          <w:szCs w:val="28"/>
        </w:rPr>
        <w:t>№</w:t>
      </w:r>
      <w:r w:rsidRPr="005A466D">
        <w:rPr>
          <w:rFonts w:eastAsia="Times New Roman" w:cs="Times New Roman"/>
          <w:szCs w:val="28"/>
        </w:rPr>
        <w:t xml:space="preserve"> 4 к настоящему Административному регламенту, осуществляется в уполномоченном органе, образовательной организации, через Единый портал или Региональный портал.</w:t>
      </w:r>
    </w:p>
    <w:p w:rsidR="00FA7795" w:rsidRPr="005A466D" w:rsidRDefault="00FA7795" w:rsidP="005A466D">
      <w:pPr>
        <w:shd w:val="clear" w:color="auto" w:fill="FFFFFF"/>
        <w:ind w:firstLine="709"/>
        <w:textAlignment w:val="baseline"/>
        <w:rPr>
          <w:rFonts w:eastAsia="Times New Roman" w:cs="Times New Roman"/>
          <w:szCs w:val="28"/>
        </w:rPr>
      </w:pP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58. Исчерпывающий перечень документов, необходимых для предоставления государственной услуги:</w:t>
      </w:r>
    </w:p>
    <w:p w:rsidR="000E4E6A" w:rsidRPr="005A466D" w:rsidRDefault="000E4E6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 </w:t>
      </w:r>
      <w:r w:rsidR="00FA7795" w:rsidRPr="005A466D">
        <w:rPr>
          <w:rFonts w:eastAsia="Times New Roman" w:cs="Times New Roman"/>
          <w:szCs w:val="28"/>
        </w:rPr>
        <w:t xml:space="preserve">заявление по форме согласно приложению </w:t>
      </w:r>
      <w:r w:rsidR="004429BC">
        <w:rPr>
          <w:rFonts w:eastAsia="Times New Roman" w:cs="Times New Roman"/>
          <w:szCs w:val="28"/>
        </w:rPr>
        <w:t xml:space="preserve">№ </w:t>
      </w:r>
      <w:r w:rsidR="00FA7795" w:rsidRPr="005A466D">
        <w:rPr>
          <w:rFonts w:eastAsia="Times New Roman" w:cs="Times New Roman"/>
          <w:szCs w:val="28"/>
        </w:rPr>
        <w:t>4 к настоящему Административному регламенту;</w:t>
      </w:r>
    </w:p>
    <w:p w:rsidR="000E4E6A" w:rsidRPr="005A466D" w:rsidRDefault="000E4E6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2) </w:t>
      </w:r>
      <w:r w:rsidR="00FA7795" w:rsidRPr="005A466D">
        <w:rPr>
          <w:rFonts w:eastAsia="Times New Roman" w:cs="Times New Roman"/>
          <w:szCs w:val="28"/>
        </w:rPr>
        <w:t>документ, удостоверяющий личность заявителя (при личном обращении);</w:t>
      </w:r>
    </w:p>
    <w:p w:rsidR="000E4E6A" w:rsidRPr="005A466D" w:rsidRDefault="000E4E6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3) </w:t>
      </w:r>
      <w:r w:rsidR="00FA7795" w:rsidRPr="005A466D">
        <w:rPr>
          <w:rFonts w:eastAsia="Times New Roman" w:cs="Times New Roman"/>
          <w:szCs w:val="28"/>
        </w:rPr>
        <w:t>копия (копии) свидетельства о рождении ребенка (детей), входящего (входящих) в состав семьи;</w:t>
      </w:r>
    </w:p>
    <w:p w:rsidR="000E4E6A" w:rsidRPr="005A466D" w:rsidRDefault="000E4E6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4) </w:t>
      </w:r>
      <w:r w:rsidR="00FA7795" w:rsidRPr="005A466D">
        <w:rPr>
          <w:rFonts w:eastAsia="Times New Roman" w:cs="Times New Roman"/>
          <w:szCs w:val="28"/>
        </w:rPr>
        <w:t>согласие лиц, указанных в заявлении, на обработку их персональных данных (при личном обращении);</w:t>
      </w:r>
    </w:p>
    <w:p w:rsidR="000E4E6A" w:rsidRPr="005A466D" w:rsidRDefault="000E4E6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 </w:t>
      </w:r>
      <w:r w:rsidR="00FA7795" w:rsidRPr="005A466D">
        <w:rPr>
          <w:rFonts w:eastAsia="Times New Roman" w:cs="Times New Roman"/>
          <w:szCs w:val="28"/>
        </w:rPr>
        <w:t>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7)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FA7795" w:rsidRPr="005A466D" w:rsidRDefault="00FA7795" w:rsidP="005A466D">
      <w:pPr>
        <w:shd w:val="clear" w:color="auto" w:fill="FFFFFF"/>
        <w:ind w:firstLine="709"/>
        <w:textAlignment w:val="baseline"/>
        <w:rPr>
          <w:rFonts w:eastAsia="Times New Roman" w:cs="Times New Roman"/>
          <w:szCs w:val="28"/>
        </w:rPr>
      </w:pP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59. Исчерпывающий перечень документов, необходимых в соответствии с законодательными или иными нормативными правовыми </w:t>
      </w:r>
      <w:r w:rsidRPr="005A466D">
        <w:rPr>
          <w:rFonts w:eastAsia="Times New Roman" w:cs="Times New Roman"/>
          <w:szCs w:val="28"/>
        </w:rPr>
        <w:lastRenderedPageBreak/>
        <w:t>актами для предоставления государственной услуги, которые заявитель вправе представить по собственной инициативе:</w:t>
      </w:r>
    </w:p>
    <w:p w:rsidR="000E4E6A" w:rsidRPr="005A466D" w:rsidRDefault="000E4E6A"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 </w:t>
      </w:r>
      <w:r w:rsidR="00FA7795" w:rsidRPr="005A466D">
        <w:rPr>
          <w:rFonts w:eastAsia="Times New Roman" w:cs="Times New Roman"/>
          <w:szCs w:val="28"/>
        </w:rPr>
        <w:t>сведения о лишении родителей (законных представителей) (или одного из них) родительских прав в отношении ребенка (детей);</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сведения об ограничении родителей (законных представителей) (или одного из них) родительских прав в отношении ребенка (детей);</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 сведения о заключении (расторжении) брака между родителями (законными представителями) ребенка (детей), проживающего в семье;</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 сведения об установлении или оспаривании отцовства (материнства) в отношении ребенка (детей), проживающего в семье;</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7) сведения об установлении опеки (попечительства) над ребенком (детьми), проживающим в семье.</w:t>
      </w:r>
    </w:p>
    <w:p w:rsidR="004429BC" w:rsidRDefault="004429BC" w:rsidP="005A466D">
      <w:pPr>
        <w:shd w:val="clear" w:color="auto" w:fill="FFFFFF"/>
        <w:ind w:firstLine="709"/>
        <w:jc w:val="both"/>
        <w:textAlignment w:val="baseline"/>
        <w:rPr>
          <w:rFonts w:eastAsia="Times New Roman" w:cs="Times New Roman"/>
          <w:szCs w:val="28"/>
        </w:rPr>
      </w:pP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60. Способами установления личности заявителя при взаимодействии с заявителями являются:</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 при личном обращении в уполномоченный орган</w:t>
      </w:r>
      <w:r w:rsidR="00AB4106" w:rsidRPr="005A466D">
        <w:rPr>
          <w:rFonts w:eastAsia="Times New Roman" w:cs="Times New Roman"/>
          <w:szCs w:val="28"/>
        </w:rPr>
        <w:t xml:space="preserve"> (образовательную организацию)</w:t>
      </w:r>
      <w:r w:rsidRPr="005A466D">
        <w:rPr>
          <w:rFonts w:eastAsia="Times New Roman" w:cs="Times New Roman"/>
          <w:szCs w:val="28"/>
        </w:rPr>
        <w:t xml:space="preserve"> - документ, удостоверяющий личность;</w:t>
      </w:r>
    </w:p>
    <w:p w:rsidR="004429BC"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в личном кабинете на Едином портале - установление личности не требуется;</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в личном кабинете на Региональном портале - авторизация заявителя с использованием учетной записи на Региональном портале.</w:t>
      </w:r>
    </w:p>
    <w:p w:rsidR="00FA7795" w:rsidRPr="005A466D" w:rsidRDefault="00FA7795" w:rsidP="005A466D">
      <w:pPr>
        <w:shd w:val="clear" w:color="auto" w:fill="FFFFFF"/>
        <w:ind w:firstLine="709"/>
        <w:textAlignment w:val="baseline"/>
        <w:rPr>
          <w:rFonts w:eastAsia="Times New Roman" w:cs="Times New Roman"/>
          <w:szCs w:val="28"/>
        </w:rPr>
      </w:pP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61. Возможность подачи заявления представителем заявителя не предусмотрена.</w:t>
      </w:r>
    </w:p>
    <w:p w:rsidR="004429BC" w:rsidRDefault="004429BC" w:rsidP="005A466D">
      <w:pPr>
        <w:shd w:val="clear" w:color="auto" w:fill="FFFFFF"/>
        <w:ind w:firstLine="709"/>
        <w:jc w:val="both"/>
        <w:textAlignment w:val="baseline"/>
        <w:rPr>
          <w:rFonts w:eastAsia="Times New Roman" w:cs="Times New Roman"/>
          <w:szCs w:val="28"/>
        </w:rPr>
      </w:pPr>
    </w:p>
    <w:p w:rsidR="004429BC"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62. К основаниям для принятия решения об отказе в приеме заявления и (или) документов, необходимых для предоставления государственной услуги, относятся:</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заявление подано лицом, не имеющим полномочий на осуществление действий от имени заявителя;</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заявителем представлен неполный комплект документов, необходимых для предоставления государственной услуги и указанных в пункте 18 настоящего </w:t>
      </w:r>
      <w:r w:rsidR="004429BC">
        <w:rPr>
          <w:rFonts w:eastAsia="Times New Roman" w:cs="Times New Roman"/>
          <w:szCs w:val="28"/>
        </w:rPr>
        <w:t>Административного регламента</w:t>
      </w:r>
      <w:r w:rsidRPr="005A466D">
        <w:rPr>
          <w:rFonts w:eastAsia="Times New Roman" w:cs="Times New Roman"/>
          <w:szCs w:val="28"/>
        </w:rPr>
        <w:t>;</w:t>
      </w:r>
    </w:p>
    <w:p w:rsidR="000E4E6A"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заявителем в электронной форме не заполнены поля о половой принадлежности, страховом номере индивидуального лицевого счета (далее - СНИЛС) и гражданстве заявителя и ребенка (детей);</w:t>
      </w:r>
    </w:p>
    <w:p w:rsidR="007B7EDC"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lastRenderedPageBreak/>
        <w:t>2) 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Ставропольского края;</w:t>
      </w:r>
    </w:p>
    <w:p w:rsidR="007B7EDC"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7B7EDC"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7B7EDC"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 заявление подано в исполнительный орган Ставропольского края, уполномоченный орган или организацию, в </w:t>
      </w:r>
      <w:proofErr w:type="gramStart"/>
      <w:r w:rsidRPr="005A466D">
        <w:rPr>
          <w:rFonts w:eastAsia="Times New Roman" w:cs="Times New Roman"/>
          <w:szCs w:val="28"/>
        </w:rPr>
        <w:t>полномочия</w:t>
      </w:r>
      <w:proofErr w:type="gramEnd"/>
      <w:r w:rsidRPr="005A466D">
        <w:rPr>
          <w:rFonts w:eastAsia="Times New Roman" w:cs="Times New Roman"/>
          <w:szCs w:val="28"/>
        </w:rPr>
        <w:t xml:space="preserve"> которых не входит предоставление государственной услуги;</w:t>
      </w:r>
    </w:p>
    <w:p w:rsidR="007B7EDC"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FA7795" w:rsidRPr="005A466D" w:rsidRDefault="00FA7795" w:rsidP="005A466D">
      <w:pPr>
        <w:shd w:val="clear" w:color="auto" w:fill="FFFFFF"/>
        <w:ind w:firstLine="709"/>
        <w:textAlignment w:val="baseline"/>
        <w:rPr>
          <w:rFonts w:eastAsia="Times New Roman" w:cs="Times New Roman"/>
          <w:szCs w:val="28"/>
        </w:rPr>
      </w:pPr>
    </w:p>
    <w:p w:rsidR="007B7EDC"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63. Государственная услуга не предоставляется в многофункциональных центрах предоставления государственных и муниципальных услуг в Ставропольском крае.</w:t>
      </w:r>
    </w:p>
    <w:p w:rsidR="004429BC" w:rsidRDefault="004429BC" w:rsidP="005A466D">
      <w:pPr>
        <w:shd w:val="clear" w:color="auto" w:fill="FFFFFF"/>
        <w:ind w:firstLine="709"/>
        <w:jc w:val="both"/>
        <w:textAlignment w:val="baseline"/>
        <w:rPr>
          <w:rFonts w:eastAsia="Times New Roman" w:cs="Times New Roman"/>
          <w:szCs w:val="28"/>
        </w:rPr>
      </w:pPr>
    </w:p>
    <w:p w:rsidR="004429BC" w:rsidRDefault="003A738D" w:rsidP="005A466D">
      <w:pPr>
        <w:shd w:val="clear" w:color="auto" w:fill="FFFFFF"/>
        <w:ind w:firstLine="709"/>
        <w:jc w:val="both"/>
        <w:textAlignment w:val="baseline"/>
        <w:rPr>
          <w:szCs w:val="28"/>
        </w:rPr>
      </w:pPr>
      <w:r w:rsidRPr="005A466D">
        <w:rPr>
          <w:szCs w:val="28"/>
        </w:rPr>
        <w:t>64. Государственная услуга не предусматривает возможности приема заявления и документов, необходимых для предоставления государственной услуги, по выбору заявителя, независимо от его места жительства или места пребывания.</w:t>
      </w:r>
    </w:p>
    <w:p w:rsidR="003A738D" w:rsidRPr="005A466D" w:rsidRDefault="003A738D" w:rsidP="005A466D">
      <w:pPr>
        <w:shd w:val="clear" w:color="auto" w:fill="FFFFFF"/>
        <w:ind w:firstLine="709"/>
        <w:jc w:val="both"/>
        <w:textAlignment w:val="baseline"/>
        <w:rPr>
          <w:szCs w:val="28"/>
        </w:rPr>
      </w:pPr>
    </w:p>
    <w:p w:rsidR="007B7EDC" w:rsidRPr="005A466D" w:rsidRDefault="003A738D" w:rsidP="005A466D">
      <w:pPr>
        <w:pStyle w:val="formattext"/>
        <w:shd w:val="clear" w:color="auto" w:fill="FFFFFF"/>
        <w:spacing w:before="0" w:beforeAutospacing="0" w:after="0" w:afterAutospacing="0"/>
        <w:ind w:firstLine="709"/>
        <w:jc w:val="both"/>
        <w:textAlignment w:val="baseline"/>
        <w:rPr>
          <w:sz w:val="28"/>
          <w:szCs w:val="28"/>
        </w:rPr>
      </w:pPr>
      <w:r w:rsidRPr="005A466D">
        <w:rPr>
          <w:sz w:val="28"/>
          <w:szCs w:val="28"/>
        </w:rPr>
        <w:t>65. Срок регистрации заявления и документов, необходимых для предоставления государственной услуги, в уполномоченном органе составляет 1 рабочий день со дня подачи заявления и документов, необходимых для предоставления государственной услуги.</w:t>
      </w:r>
    </w:p>
    <w:p w:rsidR="003A738D" w:rsidRPr="005A466D" w:rsidRDefault="003A738D" w:rsidP="005A466D">
      <w:pPr>
        <w:pStyle w:val="formattext"/>
        <w:shd w:val="clear" w:color="auto" w:fill="FFFFFF"/>
        <w:spacing w:before="0" w:beforeAutospacing="0" w:after="0" w:afterAutospacing="0"/>
        <w:ind w:firstLine="709"/>
        <w:jc w:val="both"/>
        <w:textAlignment w:val="baseline"/>
        <w:rPr>
          <w:sz w:val="28"/>
          <w:szCs w:val="28"/>
        </w:rPr>
      </w:pPr>
      <w:proofErr w:type="gramStart"/>
      <w:r w:rsidRPr="005A466D">
        <w:rPr>
          <w:sz w:val="28"/>
          <w:szCs w:val="28"/>
        </w:rPr>
        <w:t xml:space="preserve">В случае наличия оснований для отказа в приеме документов, необходимых для предоставления государственной услуги, указанных в пункте 25 настоящего Административного регламента, уполномоченный орган </w:t>
      </w:r>
      <w:r w:rsidR="007B7EDC" w:rsidRPr="005A466D">
        <w:rPr>
          <w:sz w:val="28"/>
          <w:szCs w:val="28"/>
        </w:rPr>
        <w:t xml:space="preserve">(образовательная организация) </w:t>
      </w:r>
      <w:r w:rsidRPr="005A466D">
        <w:rPr>
          <w:sz w:val="28"/>
          <w:szCs w:val="28"/>
        </w:rPr>
        <w:t>не позднее 1 рабочего дня, следующего за днем поступления заявления и документов, необходимых для предоставления государственной услуги, направляет заявителю решение об отказе в приеме документов, необходимых для предоставления государственной услуги, с указанием оснований, послуживших для</w:t>
      </w:r>
      <w:proofErr w:type="gramEnd"/>
      <w:r w:rsidRPr="005A466D">
        <w:rPr>
          <w:sz w:val="28"/>
          <w:szCs w:val="28"/>
        </w:rPr>
        <w:t xml:space="preserve"> такого отказа.</w:t>
      </w:r>
    </w:p>
    <w:p w:rsidR="004429BC" w:rsidRDefault="004429BC" w:rsidP="005A466D">
      <w:pPr>
        <w:ind w:firstLine="709"/>
        <w:jc w:val="both"/>
        <w:textAlignment w:val="baseline"/>
        <w:rPr>
          <w:rFonts w:eastAsia="Times New Roman" w:cs="Times New Roman"/>
          <w:szCs w:val="28"/>
        </w:rPr>
      </w:pPr>
    </w:p>
    <w:p w:rsidR="007B7EDC" w:rsidRPr="005A466D" w:rsidRDefault="009270EA" w:rsidP="005A466D">
      <w:pPr>
        <w:ind w:firstLine="709"/>
        <w:jc w:val="both"/>
        <w:textAlignment w:val="baseline"/>
        <w:rPr>
          <w:rFonts w:eastAsia="Times New Roman" w:cs="Times New Roman"/>
          <w:szCs w:val="28"/>
        </w:rPr>
      </w:pPr>
      <w:r w:rsidRPr="005A466D">
        <w:rPr>
          <w:rFonts w:eastAsia="Times New Roman" w:cs="Times New Roman"/>
          <w:szCs w:val="28"/>
        </w:rPr>
        <w:t xml:space="preserve">66. </w:t>
      </w:r>
      <w:r w:rsidR="00FA7795" w:rsidRPr="005A466D">
        <w:rPr>
          <w:rFonts w:eastAsia="Times New Roman" w:cs="Times New Roman"/>
          <w:szCs w:val="28"/>
        </w:rPr>
        <w:t>Межведомственное информационное взаимодействие</w:t>
      </w:r>
      <w:r w:rsidRPr="005A466D">
        <w:rPr>
          <w:rFonts w:eastAsia="Times New Roman" w:cs="Times New Roman"/>
          <w:szCs w:val="28"/>
        </w:rPr>
        <w:t>.</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Для получения государственной услуги необходимо направление следующих межведомственных информационных запросов:</w:t>
      </w:r>
    </w:p>
    <w:p w:rsidR="007B7EDC"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lastRenderedPageBreak/>
        <w:t xml:space="preserve">1) межведомственный запрос </w:t>
      </w:r>
      <w:r w:rsidR="004429BC">
        <w:rPr>
          <w:rFonts w:eastAsia="Times New Roman" w:cs="Times New Roman"/>
          <w:szCs w:val="28"/>
        </w:rPr>
        <w:t>«</w:t>
      </w:r>
      <w:r w:rsidRPr="005A466D">
        <w:rPr>
          <w:rFonts w:eastAsia="Times New Roman" w:cs="Times New Roman"/>
          <w:szCs w:val="28"/>
        </w:rPr>
        <w:t>Запрос в ЕГИССО на получение сведений из реестра лиц, связанных с изменением родительских прав, реестра лиц с измененной дееспособностью и реестра законных представителей</w:t>
      </w:r>
      <w:r w:rsidR="004429BC">
        <w:rPr>
          <w:rFonts w:eastAsia="Times New Roman" w:cs="Times New Roman"/>
          <w:szCs w:val="28"/>
        </w:rPr>
        <w:t>»</w:t>
      </w:r>
      <w:r w:rsidRPr="005A466D">
        <w:rPr>
          <w:rFonts w:eastAsia="Times New Roman" w:cs="Times New Roman"/>
          <w:szCs w:val="28"/>
        </w:rPr>
        <w:t xml:space="preserve"> направляется с целью предоставления результата обработки запроса на внесение изменений в реестр лиц, связанных с изменением родительских прав, реестра лиц с измененной дееспособностью и реестра законных представителей.</w:t>
      </w:r>
      <w:proofErr w:type="gramEnd"/>
      <w:r w:rsidRPr="005A466D">
        <w:rPr>
          <w:rFonts w:eastAsia="Times New Roman" w:cs="Times New Roman"/>
          <w:szCs w:val="28"/>
        </w:rPr>
        <w:t xml:space="preserve"> Получение сведений о лице, включая досье событий с участием лица. Поставщиком сведений является Фонд пенсионного и социального страхования Российской Федерации.</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Фонд пенсионного и социального страхования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межведомственный запрос "О соответствии фамильно-именной группы, даты рождения, пола и СНИЛС" направляется с целью предоставления вида сведений о соответствии фамильно-именной группы, даты рождения, пола и СНИЛС. Поставщиком сведений является Фонд пенсионного и социального страхования Российской Федерации.</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часа с момента возникновения основания для его направления.</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Фонд пенсионного и социального страхования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межведомственный запрос "Предоставление из ЕГР ЗАГС по запросу сведений о рождении" направляется с целью предоставления информации об актах гражданского состояния. Поставщиком сведений является Федеральная налоговая служба.</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Федеральная налоговая служба представляет запрашиваемые сведения в срок, не превышающий 5 рабочих дней с момента направления межведомственного запроса;</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межведомственный запрос "Предоставление из ЕГР ЗАГС по запросу сведений о смерти" направляется с целью предоставления сведений о государственной регистрации смерти из Единого государственного реестра записей актов гражданского состояния. Поставщиком сведений является Федеральная налоговая служба.</w:t>
      </w:r>
    </w:p>
    <w:p w:rsidR="00FA7795" w:rsidRPr="005A466D" w:rsidRDefault="00FA7795" w:rsidP="005A466D">
      <w:pPr>
        <w:ind w:firstLine="709"/>
        <w:jc w:val="both"/>
        <w:textAlignment w:val="baseline"/>
        <w:rPr>
          <w:rFonts w:eastAsia="Times New Roman" w:cs="Times New Roman"/>
          <w:szCs w:val="28"/>
        </w:rPr>
      </w:pP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Основанием для направления запроса является заявление о предоставлении государственной услуги.</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7B7EDC"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Федеральная налоговая служба представляет запрашиваемые сведения в срок, не превышающий 5 рабочих дней с момента направления межведомственного запроса;</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5) межведомственный запрос </w:t>
      </w:r>
      <w:r w:rsidR="004429BC">
        <w:rPr>
          <w:rFonts w:eastAsia="Times New Roman" w:cs="Times New Roman"/>
          <w:szCs w:val="28"/>
        </w:rPr>
        <w:t>«</w:t>
      </w:r>
      <w:r w:rsidRPr="005A466D">
        <w:rPr>
          <w:rFonts w:eastAsia="Times New Roman" w:cs="Times New Roman"/>
          <w:szCs w:val="28"/>
        </w:rPr>
        <w:t>Проверка действительности паспорта гражданина Российской Федерации по серии и номеру</w:t>
      </w:r>
      <w:r w:rsidR="004429BC">
        <w:rPr>
          <w:rFonts w:eastAsia="Times New Roman" w:cs="Times New Roman"/>
          <w:szCs w:val="28"/>
        </w:rPr>
        <w:t>»</w:t>
      </w:r>
      <w:r w:rsidRPr="005A466D">
        <w:rPr>
          <w:rFonts w:eastAsia="Times New Roman" w:cs="Times New Roman"/>
          <w:szCs w:val="28"/>
        </w:rPr>
        <w:t xml:space="preserve"> направляется с целью </w:t>
      </w:r>
      <w:proofErr w:type="gramStart"/>
      <w:r w:rsidRPr="005A466D">
        <w:rPr>
          <w:rFonts w:eastAsia="Times New Roman" w:cs="Times New Roman"/>
          <w:szCs w:val="28"/>
        </w:rPr>
        <w:t>проверки действительности паспорта гражданина Российской Федерации</w:t>
      </w:r>
      <w:proofErr w:type="gramEnd"/>
      <w:r w:rsidRPr="005A466D">
        <w:rPr>
          <w:rFonts w:eastAsia="Times New Roman" w:cs="Times New Roman"/>
          <w:szCs w:val="28"/>
        </w:rPr>
        <w:t xml:space="preserve"> по серии и номеру. Поставщиком сведений является Министерство внутренних дел Российской Федерации.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Министерство внутренних дел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FA7795" w:rsidRPr="005A466D" w:rsidRDefault="00FA7795" w:rsidP="005A466D">
      <w:pPr>
        <w:ind w:firstLine="709"/>
        <w:textAlignment w:val="baseline"/>
        <w:rPr>
          <w:rFonts w:eastAsia="Times New Roman" w:cs="Times New Roman"/>
          <w:szCs w:val="28"/>
        </w:rPr>
      </w:pP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67. Перечень сведений, направляемых в межведомственном информационном запросе, а также в ответе на такой запрос (в том числе цели их использования) приведен в приложении </w:t>
      </w:r>
      <w:r w:rsidR="004429BC">
        <w:rPr>
          <w:rFonts w:eastAsia="Times New Roman" w:cs="Times New Roman"/>
          <w:szCs w:val="28"/>
        </w:rPr>
        <w:t>№</w:t>
      </w:r>
      <w:r w:rsidRPr="005A466D">
        <w:rPr>
          <w:rFonts w:eastAsia="Times New Roman" w:cs="Times New Roman"/>
          <w:szCs w:val="28"/>
        </w:rPr>
        <w:t xml:space="preserve"> 5 к настоящему Административному регламенту.</w:t>
      </w:r>
    </w:p>
    <w:p w:rsidR="00A72C0F" w:rsidRPr="005A466D" w:rsidRDefault="00A72C0F" w:rsidP="005A466D">
      <w:pPr>
        <w:ind w:firstLine="709"/>
        <w:textAlignment w:val="baseline"/>
        <w:rPr>
          <w:rFonts w:eastAsia="Times New Roman" w:cs="Times New Roman"/>
          <w:szCs w:val="28"/>
        </w:rPr>
      </w:pPr>
    </w:p>
    <w:p w:rsidR="00A72C0F" w:rsidRPr="005A466D" w:rsidRDefault="009270EA" w:rsidP="004429BC">
      <w:pPr>
        <w:ind w:firstLine="709"/>
        <w:jc w:val="both"/>
        <w:textAlignment w:val="baseline"/>
        <w:rPr>
          <w:rFonts w:eastAsia="Times New Roman" w:cs="Times New Roman"/>
          <w:szCs w:val="28"/>
        </w:rPr>
      </w:pPr>
      <w:r w:rsidRPr="005A466D">
        <w:rPr>
          <w:rFonts w:eastAsia="Times New Roman" w:cs="Times New Roman"/>
          <w:szCs w:val="28"/>
        </w:rPr>
        <w:t xml:space="preserve">68. </w:t>
      </w:r>
      <w:r w:rsidR="00FA7795" w:rsidRPr="005A466D">
        <w:rPr>
          <w:rFonts w:eastAsia="Times New Roman" w:cs="Times New Roman"/>
          <w:szCs w:val="28"/>
        </w:rPr>
        <w:t>Приостановление предоставления государственной услуги</w:t>
      </w:r>
      <w:r w:rsidRPr="005A466D">
        <w:rPr>
          <w:rFonts w:eastAsia="Times New Roman" w:cs="Times New Roman"/>
          <w:szCs w:val="28"/>
        </w:rPr>
        <w:t>.</w:t>
      </w:r>
    </w:p>
    <w:p w:rsidR="00A72C0F" w:rsidRPr="005A466D" w:rsidRDefault="00FA7795" w:rsidP="004429BC">
      <w:pPr>
        <w:ind w:firstLine="709"/>
        <w:jc w:val="both"/>
        <w:textAlignment w:val="baseline"/>
        <w:rPr>
          <w:rFonts w:eastAsia="Times New Roman" w:cs="Times New Roman"/>
          <w:szCs w:val="28"/>
        </w:rPr>
      </w:pPr>
      <w:r w:rsidRPr="005A466D">
        <w:rPr>
          <w:rFonts w:eastAsia="Times New Roman" w:cs="Times New Roman"/>
          <w:szCs w:val="28"/>
        </w:rPr>
        <w:t>В настоящем варианте предоставления государственной услуги не приведена административная процедура: приостановление предоставления государственной услуги.</w:t>
      </w:r>
    </w:p>
    <w:p w:rsidR="00A72C0F" w:rsidRPr="005A466D" w:rsidRDefault="00A72C0F" w:rsidP="005A466D">
      <w:pPr>
        <w:ind w:firstLine="709"/>
        <w:textAlignment w:val="baseline"/>
        <w:rPr>
          <w:rFonts w:eastAsia="Times New Roman" w:cs="Times New Roman"/>
          <w:szCs w:val="28"/>
        </w:rPr>
      </w:pPr>
    </w:p>
    <w:p w:rsidR="00A72C0F" w:rsidRPr="005A466D" w:rsidRDefault="009270EA" w:rsidP="005A466D">
      <w:pPr>
        <w:ind w:firstLine="709"/>
        <w:jc w:val="both"/>
        <w:textAlignment w:val="baseline"/>
        <w:rPr>
          <w:rFonts w:eastAsia="Times New Roman" w:cs="Times New Roman"/>
          <w:szCs w:val="28"/>
        </w:rPr>
      </w:pPr>
      <w:r w:rsidRPr="005A466D">
        <w:rPr>
          <w:rFonts w:eastAsia="Times New Roman" w:cs="Times New Roman"/>
          <w:szCs w:val="28"/>
        </w:rPr>
        <w:t xml:space="preserve">69. </w:t>
      </w:r>
      <w:r w:rsidR="00FA7795" w:rsidRPr="005A466D">
        <w:rPr>
          <w:rFonts w:eastAsia="Times New Roman" w:cs="Times New Roman"/>
          <w:szCs w:val="28"/>
        </w:rPr>
        <w:t>Принятие решения о предоставлении (об отказе в предоставлении) государственной услуги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Решение о предоставлении государственной услуги принимается уполномоченным органом </w:t>
      </w:r>
      <w:r w:rsidR="00AB4106" w:rsidRPr="005A466D">
        <w:rPr>
          <w:rFonts w:eastAsia="Times New Roman" w:cs="Times New Roman"/>
          <w:szCs w:val="28"/>
        </w:rPr>
        <w:t xml:space="preserve">(образовательной организацией) </w:t>
      </w:r>
      <w:r w:rsidRPr="005A466D">
        <w:rPr>
          <w:rFonts w:eastAsia="Times New Roman" w:cs="Times New Roman"/>
          <w:szCs w:val="28"/>
        </w:rPr>
        <w:t>при выполнении каждого из следующих критериев принятия решения:</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сведения подтверждены данными, полученными в рамках межведомственного взаимодействия;</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поступление в установленный срок запрашиваемых документов и сведений из соответствующих органов;</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заявитель относится к категории лиц, имеющих в соответствии с законодательством Российской Федерации право на получение государственной услуги;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заявление подано в орган, в полномочия которого входит предоставление государственной услуги;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5) сведения, подтверждающие действительность документа, удостоверяющего личность заявителя, подтверждены;</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заявление и документы, необходимые для предоставления государственной услуги, поданы с соблюдением требований, установленных настоящим Административным регламентом;</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 срок действия документа, удостоверяющего личность, не истек на дату подачи заявления;</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 личность заявителя установлена;</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9) отсутствие в документах недостоверной или неполной информации;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10) документы, являющиеся обязательными для представления, представлены заявителем;</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11) представленные заявителем документы не содержат подчистки и исправлений текста, не заверенные в порядке, установленном законодательством Российской Федерации;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12) сведения, указанные в документе, удостоверяющем личность, совпадают со сведениями, указанными в заявлении;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13) представленные документы соответствуют установленным требованиям к предоставлению государственной услуги в электронной форме;</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14) заявителем в электронной форме заполнены поля о половой принадлежности, страховом номере индивидуального лицевого счета (и гражданстве заявителя и ребенка (детей);</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15) представлен полный комплект документов, необходимых для предоставления государственной услуги;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16) представленные документы не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17) заявителем представлены все документы, необходимые для предоставления государственной услуги, оформленные с соблюдением требований, предусмотренных настоящим Административным регламентом;</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18) сведения о действительности паспортных данных, указанных в запросе, подтверждены данными Министерства внутренних дел;</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19) наличие права на получение государственной услуги;</w:t>
      </w:r>
    </w:p>
    <w:p w:rsidR="004429BC"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20) представленные документы содержат достоверную информацию;</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21) на дату обращения за предоставлением государственной услуги не истек представленных документов, </w:t>
      </w:r>
      <w:proofErr w:type="gramStart"/>
      <w:r w:rsidRPr="005A466D">
        <w:rPr>
          <w:rFonts w:eastAsia="Times New Roman" w:cs="Times New Roman"/>
          <w:szCs w:val="28"/>
        </w:rPr>
        <w:t>предусмотренный</w:t>
      </w:r>
      <w:proofErr w:type="gramEnd"/>
      <w:r w:rsidRPr="005A466D">
        <w:rPr>
          <w:rFonts w:eastAsia="Times New Roman" w:cs="Times New Roman"/>
          <w:szCs w:val="28"/>
        </w:rPr>
        <w:t xml:space="preserve"> в таких документах или законодательством Российской Федерации, законами или иными нормативными правовыми актами Ставропольского края.</w:t>
      </w:r>
    </w:p>
    <w:p w:rsidR="00FA7795" w:rsidRPr="005A466D" w:rsidRDefault="00FA7795" w:rsidP="005A466D">
      <w:pPr>
        <w:ind w:firstLine="709"/>
        <w:textAlignment w:val="baseline"/>
        <w:rPr>
          <w:rFonts w:eastAsia="Times New Roman" w:cs="Times New Roman"/>
          <w:szCs w:val="28"/>
        </w:rPr>
      </w:pP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70. Решение об отказе в предоставлении государственной услуги принимается при выполнении хотя бы одного из критериев:</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заявление подано лицом, не имеющим полномочий на осуществление действий от имени заявителя;</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заявителем представлен неполный комплект документов, необходимых для предоставления государственной услуги и указанных в пункте 18 настоящего документа;</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заявителем в электронной форме не заполнены поля о половой принадлежности, страховом номере индивидуального лицевого счета и гражданстве заявителя и ребенка (детей);</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Ставропольского края;</w:t>
      </w:r>
    </w:p>
    <w:p w:rsidR="00A72C0F"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5) заявление подано в исполнительный орган Ставропольского края, уполномоченный орган или организацию, в </w:t>
      </w:r>
      <w:proofErr w:type="gramStart"/>
      <w:r w:rsidRPr="005A466D">
        <w:rPr>
          <w:rFonts w:eastAsia="Times New Roman" w:cs="Times New Roman"/>
          <w:szCs w:val="28"/>
        </w:rPr>
        <w:t>полномочия</w:t>
      </w:r>
      <w:proofErr w:type="gramEnd"/>
      <w:r w:rsidRPr="005A466D">
        <w:rPr>
          <w:rFonts w:eastAsia="Times New Roman" w:cs="Times New Roman"/>
          <w:szCs w:val="28"/>
        </w:rPr>
        <w:t xml:space="preserve"> которых не входит предоставление государственной услуги;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FA7795" w:rsidRPr="005A466D" w:rsidRDefault="00FA7795" w:rsidP="005A466D">
      <w:pPr>
        <w:ind w:firstLine="709"/>
        <w:textAlignment w:val="baseline"/>
        <w:rPr>
          <w:rFonts w:eastAsia="Times New Roman" w:cs="Times New Roman"/>
          <w:szCs w:val="28"/>
        </w:rPr>
      </w:pP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71. Принятие решения о предоставлении государственной услуги или об отказе в предоставлении государственной услуги осуществляется в срок, не превышающий 1 рабочего дня с момента получения уполномоченным органом всех сведений, необходимых для подтверждения критериев, предусмотренных настоящим вариантом предоставления государственной услуги, необходимых для принятия такого решения.</w:t>
      </w:r>
    </w:p>
    <w:p w:rsidR="003318B9" w:rsidRPr="005A466D" w:rsidRDefault="003318B9" w:rsidP="005A466D">
      <w:pPr>
        <w:ind w:firstLine="709"/>
        <w:textAlignment w:val="baseline"/>
        <w:rPr>
          <w:rFonts w:eastAsia="Times New Roman" w:cs="Times New Roman"/>
          <w:szCs w:val="28"/>
        </w:rPr>
      </w:pPr>
    </w:p>
    <w:p w:rsidR="00FA7795" w:rsidRPr="005A466D" w:rsidRDefault="009270EA" w:rsidP="005A466D">
      <w:pPr>
        <w:ind w:firstLine="709"/>
        <w:textAlignment w:val="baseline"/>
        <w:rPr>
          <w:rFonts w:eastAsia="Times New Roman" w:cs="Times New Roman"/>
          <w:szCs w:val="28"/>
        </w:rPr>
      </w:pPr>
      <w:r w:rsidRPr="005A466D">
        <w:rPr>
          <w:rFonts w:eastAsia="Times New Roman" w:cs="Times New Roman"/>
          <w:szCs w:val="28"/>
        </w:rPr>
        <w:t xml:space="preserve">72. </w:t>
      </w:r>
      <w:r w:rsidR="00FA7795" w:rsidRPr="005A466D">
        <w:rPr>
          <w:rFonts w:eastAsia="Times New Roman" w:cs="Times New Roman"/>
          <w:szCs w:val="28"/>
        </w:rPr>
        <w:t>Предоставление результата государственной услуги</w:t>
      </w:r>
      <w:r w:rsidRPr="005A466D">
        <w:rPr>
          <w:rFonts w:eastAsia="Times New Roman" w:cs="Times New Roman"/>
          <w:szCs w:val="28"/>
        </w:rPr>
        <w:t>.</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Результаты предоставления государственной услуги могут быть получены в уполномоченном органе, в личном кабинете на Едином портале, в личном кабинете на Региональном портале.</w:t>
      </w:r>
    </w:p>
    <w:p w:rsidR="00FA7795" w:rsidRPr="005A466D" w:rsidRDefault="00FA7795" w:rsidP="005A466D">
      <w:pPr>
        <w:ind w:firstLine="709"/>
        <w:jc w:val="both"/>
        <w:textAlignment w:val="baseline"/>
        <w:rPr>
          <w:rFonts w:eastAsia="Times New Roman" w:cs="Times New Roman"/>
          <w:szCs w:val="28"/>
        </w:rPr>
      </w:pP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73. Предоставление результата государственной услуги осуществляется в срок, не превышающий 1 рабочего дня со дня принятия решения о предоставлении государственной услуги.</w:t>
      </w:r>
    </w:p>
    <w:p w:rsidR="00FA7795" w:rsidRPr="005A466D" w:rsidRDefault="00FA7795" w:rsidP="005A466D">
      <w:pPr>
        <w:ind w:firstLine="709"/>
        <w:textAlignment w:val="baseline"/>
        <w:rPr>
          <w:rFonts w:eastAsia="Times New Roman" w:cs="Times New Roman"/>
          <w:szCs w:val="28"/>
        </w:rPr>
      </w:pP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74. Результат предоставления государственной услуги не может быть предоставлен по выбору заявителя независимо от его места нахождения.</w:t>
      </w:r>
    </w:p>
    <w:p w:rsidR="004429BC" w:rsidRDefault="009270EA"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 xml:space="preserve">75. </w:t>
      </w:r>
      <w:r w:rsidR="00FA7795" w:rsidRPr="005A466D">
        <w:rPr>
          <w:rFonts w:eastAsia="Times New Roman" w:cs="Times New Roman"/>
          <w:szCs w:val="28"/>
        </w:rPr>
        <w:t>Предоставление государственной ус</w:t>
      </w:r>
      <w:r w:rsidRPr="005A466D">
        <w:rPr>
          <w:rFonts w:eastAsia="Times New Roman" w:cs="Times New Roman"/>
          <w:szCs w:val="28"/>
        </w:rPr>
        <w:t>луги в упреждающем (</w:t>
      </w:r>
      <w:proofErr w:type="spellStart"/>
      <w:r w:rsidRPr="005A466D">
        <w:rPr>
          <w:rFonts w:eastAsia="Times New Roman" w:cs="Times New Roman"/>
          <w:szCs w:val="28"/>
        </w:rPr>
        <w:t>проактивном</w:t>
      </w:r>
      <w:proofErr w:type="spellEnd"/>
      <w:r w:rsidRPr="005A466D">
        <w:rPr>
          <w:rFonts w:eastAsia="Times New Roman" w:cs="Times New Roman"/>
          <w:szCs w:val="28"/>
        </w:rPr>
        <w:t>)</w:t>
      </w:r>
      <w:r w:rsidR="004429BC">
        <w:rPr>
          <w:rFonts w:eastAsia="Times New Roman" w:cs="Times New Roman"/>
          <w:szCs w:val="28"/>
        </w:rPr>
        <w:t xml:space="preserve"> </w:t>
      </w:r>
      <w:r w:rsidR="00FA7795" w:rsidRPr="005A466D">
        <w:rPr>
          <w:rFonts w:eastAsia="Times New Roman" w:cs="Times New Roman"/>
          <w:szCs w:val="28"/>
        </w:rPr>
        <w:t>режиме</w:t>
      </w:r>
      <w:r w:rsidRPr="005A466D">
        <w:rPr>
          <w:rFonts w:eastAsia="Times New Roman" w:cs="Times New Roman"/>
          <w:szCs w:val="28"/>
        </w:rPr>
        <w:t>.</w:t>
      </w: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Государственная услуга в упреждающем (</w:t>
      </w:r>
      <w:proofErr w:type="spellStart"/>
      <w:r w:rsidRPr="005A466D">
        <w:rPr>
          <w:rFonts w:eastAsia="Times New Roman" w:cs="Times New Roman"/>
          <w:szCs w:val="28"/>
        </w:rPr>
        <w:t>проактивном</w:t>
      </w:r>
      <w:proofErr w:type="spellEnd"/>
      <w:r w:rsidRPr="005A466D">
        <w:rPr>
          <w:rFonts w:eastAsia="Times New Roman" w:cs="Times New Roman"/>
          <w:szCs w:val="28"/>
        </w:rPr>
        <w:t>) режиме не предоставляется.</w:t>
      </w:r>
    </w:p>
    <w:p w:rsidR="003318B9" w:rsidRPr="005A466D" w:rsidRDefault="003318B9" w:rsidP="005A466D">
      <w:pPr>
        <w:ind w:firstLine="709"/>
        <w:jc w:val="both"/>
        <w:textAlignment w:val="baseline"/>
        <w:rPr>
          <w:rFonts w:eastAsia="Times New Roman" w:cs="Times New Roman"/>
          <w:szCs w:val="28"/>
        </w:rPr>
      </w:pPr>
    </w:p>
    <w:p w:rsidR="00FA7795" w:rsidRPr="005A466D" w:rsidRDefault="004429BC" w:rsidP="005A466D">
      <w:pPr>
        <w:ind w:firstLine="709"/>
        <w:textAlignment w:val="baseline"/>
        <w:rPr>
          <w:rFonts w:eastAsia="Times New Roman" w:cs="Times New Roman"/>
          <w:szCs w:val="28"/>
        </w:rPr>
      </w:pPr>
      <w:r w:rsidRPr="005A466D">
        <w:rPr>
          <w:rFonts w:eastAsia="Times New Roman" w:cs="Times New Roman"/>
          <w:szCs w:val="28"/>
        </w:rPr>
        <w:t>76.</w:t>
      </w:r>
      <w:r>
        <w:rPr>
          <w:rFonts w:eastAsia="Times New Roman" w:cs="Times New Roman"/>
          <w:szCs w:val="28"/>
        </w:rPr>
        <w:t xml:space="preserve"> </w:t>
      </w:r>
      <w:r w:rsidR="00FA7795" w:rsidRPr="005A466D">
        <w:rPr>
          <w:rFonts w:eastAsia="Times New Roman" w:cs="Times New Roman"/>
          <w:szCs w:val="28"/>
        </w:rPr>
        <w:t>Вариант 2</w:t>
      </w:r>
      <w:r w:rsidRPr="004429BC">
        <w:rPr>
          <w:rFonts w:eastAsia="Times New Roman" w:cs="Times New Roman"/>
          <w:szCs w:val="28"/>
        </w:rPr>
        <w:t xml:space="preserve"> </w:t>
      </w:r>
      <w:r w:rsidRPr="005A466D">
        <w:rPr>
          <w:rFonts w:eastAsia="Times New Roman" w:cs="Times New Roman"/>
          <w:szCs w:val="28"/>
        </w:rPr>
        <w:t>предоставления государственной услуги</w:t>
      </w:r>
      <w:r>
        <w:rPr>
          <w:rFonts w:eastAsia="Times New Roman" w:cs="Times New Roman"/>
          <w:szCs w:val="28"/>
        </w:rPr>
        <w:t>.</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Результатами предоставления варианта государственной услуги являются:</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1) решение о предоставлении государственной услуги и 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по форме согласно приложению </w:t>
      </w:r>
      <w:r w:rsidR="004429BC">
        <w:rPr>
          <w:rFonts w:eastAsia="Times New Roman" w:cs="Times New Roman"/>
          <w:szCs w:val="28"/>
        </w:rPr>
        <w:t>№</w:t>
      </w:r>
      <w:r w:rsidRPr="005A466D">
        <w:rPr>
          <w:rFonts w:eastAsia="Times New Roman" w:cs="Times New Roman"/>
          <w:szCs w:val="28"/>
        </w:rPr>
        <w:t xml:space="preserve"> 2 к настоящему Административному регламенту;</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2) решение об отказе в предоставлении государственной услуги по форме согласно приложению </w:t>
      </w:r>
      <w:r w:rsidR="004429BC">
        <w:rPr>
          <w:rFonts w:eastAsia="Times New Roman" w:cs="Times New Roman"/>
          <w:szCs w:val="28"/>
        </w:rPr>
        <w:t>№</w:t>
      </w:r>
      <w:r w:rsidRPr="005A466D">
        <w:rPr>
          <w:rFonts w:eastAsia="Times New Roman" w:cs="Times New Roman"/>
          <w:szCs w:val="28"/>
        </w:rPr>
        <w:t xml:space="preserve"> 3 к настоящему Административному регламенту.</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Формирование реестровой записи в качестве результата предоставления государственной услуги не предусмотрено.</w:t>
      </w:r>
    </w:p>
    <w:p w:rsidR="00FA7795" w:rsidRPr="005A466D" w:rsidRDefault="00FA7795" w:rsidP="005A466D">
      <w:pPr>
        <w:ind w:firstLine="709"/>
        <w:textAlignment w:val="baseline"/>
        <w:rPr>
          <w:rFonts w:eastAsia="Times New Roman" w:cs="Times New Roman"/>
          <w:szCs w:val="28"/>
        </w:rPr>
      </w:pP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77. Перечень административных процедур, осуществляемых при предоставлении государственной услуги в соответствии с настоящим вариантом:</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прием запроса и документов и (или) информации, необходимых для предоставления государственной услуги;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межведомственное информационное взаимодействие;</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приостановление предоставления государственной услуги;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принятие решения о предоставлении (об отказе в предоставлении) государственной услуги;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предоставление результата государственной услуги.</w:t>
      </w:r>
    </w:p>
    <w:p w:rsidR="00FA7795" w:rsidRPr="005A466D" w:rsidRDefault="00FA7795" w:rsidP="005A466D">
      <w:pPr>
        <w:ind w:firstLine="709"/>
        <w:textAlignment w:val="baseline"/>
        <w:rPr>
          <w:rFonts w:eastAsia="Times New Roman" w:cs="Times New Roman"/>
          <w:szCs w:val="28"/>
        </w:rPr>
      </w:pP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78. Максимальный срок предоставления варианта государственной услуги составляет 6 рабочих дней со дня регистрации заявления и документов, необходимых для предоставления государственной услуги.</w:t>
      </w:r>
    </w:p>
    <w:p w:rsidR="00FA7795" w:rsidRPr="005A466D" w:rsidRDefault="00FA7795" w:rsidP="005A466D">
      <w:pPr>
        <w:ind w:firstLine="709"/>
        <w:textAlignment w:val="baseline"/>
        <w:outlineLvl w:val="4"/>
        <w:rPr>
          <w:rFonts w:eastAsia="Times New Roman" w:cs="Times New Roman"/>
          <w:b/>
          <w:bCs/>
          <w:szCs w:val="28"/>
        </w:rPr>
      </w:pPr>
    </w:p>
    <w:p w:rsidR="002A59A3" w:rsidRDefault="009270EA" w:rsidP="005A466D">
      <w:pPr>
        <w:ind w:firstLine="709"/>
        <w:jc w:val="both"/>
        <w:textAlignment w:val="baseline"/>
        <w:rPr>
          <w:rFonts w:eastAsia="Times New Roman" w:cs="Times New Roman"/>
          <w:szCs w:val="28"/>
        </w:rPr>
      </w:pPr>
      <w:r w:rsidRPr="005A466D">
        <w:rPr>
          <w:rFonts w:eastAsia="Times New Roman" w:cs="Times New Roman"/>
          <w:szCs w:val="28"/>
        </w:rPr>
        <w:t xml:space="preserve">79. </w:t>
      </w:r>
      <w:r w:rsidR="00FA7795" w:rsidRPr="005A466D">
        <w:rPr>
          <w:rFonts w:eastAsia="Times New Roman" w:cs="Times New Roman"/>
          <w:szCs w:val="28"/>
        </w:rPr>
        <w:t>Прием запроса и документов и (или) информации, необходимых для предоставления государственной услуги</w:t>
      </w:r>
      <w:r w:rsidRPr="005A466D">
        <w:rPr>
          <w:rFonts w:eastAsia="Times New Roman" w:cs="Times New Roman"/>
          <w:szCs w:val="28"/>
        </w:rPr>
        <w:t>.</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Представление заявителем документов и заявления в соответствии с формой, предусмотренной в приложении </w:t>
      </w:r>
      <w:r w:rsidR="00EA7E65" w:rsidRPr="005A466D">
        <w:rPr>
          <w:rFonts w:eastAsia="Times New Roman" w:cs="Times New Roman"/>
          <w:szCs w:val="28"/>
        </w:rPr>
        <w:t>№</w:t>
      </w:r>
      <w:r w:rsidRPr="005A466D">
        <w:rPr>
          <w:rFonts w:eastAsia="Times New Roman" w:cs="Times New Roman"/>
          <w:szCs w:val="28"/>
        </w:rPr>
        <w:t xml:space="preserve"> 4 к настоящему Административному регламенту, осуществляется в уполномоченном органе, образовательной организации, через Единый портал или Региональный портал.</w:t>
      </w:r>
    </w:p>
    <w:p w:rsidR="00FA7795" w:rsidRPr="005A466D" w:rsidRDefault="00FA7795" w:rsidP="005A466D">
      <w:pPr>
        <w:ind w:firstLine="709"/>
        <w:textAlignment w:val="baseline"/>
        <w:rPr>
          <w:rFonts w:eastAsia="Times New Roman" w:cs="Times New Roman"/>
          <w:szCs w:val="28"/>
        </w:rPr>
      </w:pP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80. Исчерпывающий перечень документов, необходимых для предоставления государственной услуги: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 xml:space="preserve">1) заявление по форме согласно приложению </w:t>
      </w:r>
      <w:r w:rsidR="00EA7E65" w:rsidRPr="005A466D">
        <w:rPr>
          <w:rFonts w:eastAsia="Times New Roman" w:cs="Times New Roman"/>
          <w:szCs w:val="28"/>
        </w:rPr>
        <w:t xml:space="preserve">№ </w:t>
      </w:r>
      <w:r w:rsidRPr="005A466D">
        <w:rPr>
          <w:rFonts w:eastAsia="Times New Roman" w:cs="Times New Roman"/>
          <w:szCs w:val="28"/>
        </w:rPr>
        <w:t>4 к настоящему Административному регламенту;</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документ, удостоверяющий личность заявителя (при личном обращении);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копия (копии) свидетельства о рождении ребенка (детей), входящего (входящих) в состав семьи;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согласие лиц, указанных в заявлении, на обработку их персональных данных (при личном обращении);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документ, подтверждающий, что заявитель является законным представителем ребенка (при личном обращении);</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3318B9"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FA7795" w:rsidRPr="005A466D" w:rsidRDefault="00FA7795" w:rsidP="005A466D">
      <w:pPr>
        <w:ind w:firstLine="709"/>
        <w:textAlignment w:val="baseline"/>
        <w:rPr>
          <w:rFonts w:eastAsia="Times New Roman" w:cs="Times New Roman"/>
          <w:szCs w:val="28"/>
        </w:rPr>
      </w:pP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81.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которые заявитель вправе представить по собственной инициативе:</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сведения о лишении родителей (законных представителей) (или одного из них) родительских прав в отношении ребенка (детей);</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сведения об ограничении родителей (законных представителей) (или одного из них) родительских прав в отношении ребенка (детей);</w:t>
      </w: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сведения о заключении (расторжении) брака между родителями (законными представителями) ребенка (детей), проживающего в семье;</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5) сведения об установлении или оспаривании отцовства (материнства) в отношении ребенка (детей), проживающего в семье;</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7) сведения об установлении опеки (попечительства) над ребенком (детьми), проживающим в семье.</w:t>
      </w:r>
    </w:p>
    <w:p w:rsidR="00FA7795" w:rsidRPr="005A466D" w:rsidRDefault="00FA7795" w:rsidP="005A466D">
      <w:pPr>
        <w:ind w:firstLine="709"/>
        <w:textAlignment w:val="baseline"/>
        <w:rPr>
          <w:rFonts w:eastAsia="Times New Roman" w:cs="Times New Roman"/>
          <w:szCs w:val="28"/>
        </w:rPr>
      </w:pP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82. Способами установления личности заявителя при взаимодействии с заявителями являются:</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при личном обращении в уполномоченный орган - документ, удостоверяющий личность;</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в личном кабинете на Едином портале - установление личности не требуется;</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в личном кабинете на Региональном портале - авторизация заявителя с использованием учетной записи на Региональном портале.</w:t>
      </w:r>
    </w:p>
    <w:p w:rsidR="00FA7795" w:rsidRPr="005A466D" w:rsidRDefault="00FA7795" w:rsidP="005A466D">
      <w:pPr>
        <w:ind w:firstLine="709"/>
        <w:textAlignment w:val="baseline"/>
        <w:rPr>
          <w:rFonts w:eastAsia="Times New Roman" w:cs="Times New Roman"/>
          <w:szCs w:val="28"/>
        </w:rPr>
      </w:pP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83. Возможность подачи заявления представителем заявителя не предусмотрена.</w:t>
      </w:r>
    </w:p>
    <w:p w:rsidR="00FA7795" w:rsidRPr="005A466D" w:rsidRDefault="00FA7795" w:rsidP="005A466D">
      <w:pPr>
        <w:ind w:firstLine="709"/>
        <w:textAlignment w:val="baseline"/>
        <w:rPr>
          <w:rFonts w:eastAsia="Times New Roman" w:cs="Times New Roman"/>
          <w:szCs w:val="28"/>
        </w:rPr>
      </w:pPr>
    </w:p>
    <w:p w:rsidR="002A59A3"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84. К основаниям для принятия решения об отказе в приеме заявления и (или) документов, необходимых для предоставления государственной услуги, относятся:</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заявление подано лицом, не имеющим полномочий на осуществление действий от имени заявителя;</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заявителем представлен неполный комплект документов, необходимых для предоставления государственной услуги и указанных в пункте 18 настоящего </w:t>
      </w:r>
      <w:r w:rsidR="00CF73A2">
        <w:rPr>
          <w:rFonts w:eastAsia="Times New Roman" w:cs="Times New Roman"/>
          <w:szCs w:val="28"/>
        </w:rPr>
        <w:t>Административного регламента</w:t>
      </w:r>
      <w:r w:rsidRPr="005A466D">
        <w:rPr>
          <w:rFonts w:eastAsia="Times New Roman" w:cs="Times New Roman"/>
          <w:szCs w:val="28"/>
        </w:rPr>
        <w:t>;</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заявителем в электронной форме не заполнены поля о половой принадлежности, страховом номере индивидуального лицевого счета (далее - СНИЛС) и гражданстве заявителя и ребенка (детей);</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2) 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Ставропольского края;</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CF73A2"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6D5E44"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5) заявление подано в исполнительный орган Ставропольского края, уполномоченный орган или организацию, в </w:t>
      </w:r>
      <w:proofErr w:type="gramStart"/>
      <w:r w:rsidRPr="005A466D">
        <w:rPr>
          <w:rFonts w:eastAsia="Times New Roman" w:cs="Times New Roman"/>
          <w:szCs w:val="28"/>
        </w:rPr>
        <w:t>полномочия</w:t>
      </w:r>
      <w:proofErr w:type="gramEnd"/>
      <w:r w:rsidRPr="005A466D">
        <w:rPr>
          <w:rFonts w:eastAsia="Times New Roman" w:cs="Times New Roman"/>
          <w:szCs w:val="28"/>
        </w:rPr>
        <w:t xml:space="preserve"> которых не входит предоставление государственной услуги;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FA7795" w:rsidRPr="005A466D" w:rsidRDefault="00FA7795" w:rsidP="005A466D">
      <w:pPr>
        <w:ind w:firstLine="709"/>
        <w:textAlignment w:val="baseline"/>
        <w:rPr>
          <w:rFonts w:eastAsia="Times New Roman" w:cs="Times New Roman"/>
          <w:szCs w:val="28"/>
        </w:rPr>
      </w:pP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85. Государственная услуга не предоставляется в многофункциональных центрах предоставления государственных и муниципальных услуг в Ставропольском крае.</w:t>
      </w:r>
    </w:p>
    <w:p w:rsidR="00FA7795" w:rsidRPr="005A466D" w:rsidRDefault="00FA7795" w:rsidP="005A466D">
      <w:pPr>
        <w:ind w:firstLine="709"/>
        <w:textAlignment w:val="baseline"/>
        <w:rPr>
          <w:rFonts w:eastAsia="Times New Roman" w:cs="Times New Roman"/>
          <w:szCs w:val="28"/>
        </w:rPr>
      </w:pPr>
    </w:p>
    <w:p w:rsidR="00FA7795"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86. Государственная услуга не предусматривает возможности приема заявления и документов, необходимых для предоставления государственной услуги, по выбору заявителя, независимо от его места жительства или места пребывания.</w:t>
      </w:r>
    </w:p>
    <w:p w:rsidR="00CF73A2" w:rsidRPr="005A466D" w:rsidRDefault="00CF73A2" w:rsidP="005A466D">
      <w:pPr>
        <w:ind w:firstLine="709"/>
        <w:jc w:val="both"/>
        <w:textAlignment w:val="baseline"/>
        <w:rPr>
          <w:rFonts w:eastAsia="Times New Roman" w:cs="Times New Roman"/>
          <w:szCs w:val="28"/>
        </w:rPr>
      </w:pP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87. Срок регистрации заявления и документов, необходимых для предоставления государственной услуги, в уполномоченном органе</w:t>
      </w:r>
      <w:r w:rsidR="00DC2C5E"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составляет 1 рабочий день со дня подачи заявления и документов, необходимых для предоставления государственной услуги.</w:t>
      </w:r>
    </w:p>
    <w:p w:rsidR="00DC2C5E"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 xml:space="preserve">В случае наличия оснований для отказа в приеме документов, необходимых для предоставления государственной услуги, указанных в пункте 25 настоящего Административного регламента, уполномоченный орган </w:t>
      </w:r>
      <w:r w:rsidR="00DC2C5E" w:rsidRPr="005A466D">
        <w:rPr>
          <w:rFonts w:eastAsia="Times New Roman" w:cs="Times New Roman"/>
          <w:szCs w:val="28"/>
        </w:rPr>
        <w:t xml:space="preserve">(образовательная организация) </w:t>
      </w:r>
      <w:r w:rsidRPr="005A466D">
        <w:rPr>
          <w:rFonts w:eastAsia="Times New Roman" w:cs="Times New Roman"/>
          <w:szCs w:val="28"/>
        </w:rPr>
        <w:t>не позднее 1 рабочего дня, следующего за днем поступления заявления и документов, необходимых для предоставления государственной услуги, направляет заявителю решение об отказе в приеме документов, необходимых для предоставления государственной услуги, с указанием оснований, послуживших для</w:t>
      </w:r>
      <w:proofErr w:type="gramEnd"/>
      <w:r w:rsidRPr="005A466D">
        <w:rPr>
          <w:rFonts w:eastAsia="Times New Roman" w:cs="Times New Roman"/>
          <w:szCs w:val="28"/>
        </w:rPr>
        <w:t xml:space="preserve"> такого отказа.</w:t>
      </w:r>
    </w:p>
    <w:p w:rsidR="00FA7795" w:rsidRPr="005A466D" w:rsidRDefault="00FA7795" w:rsidP="005A466D">
      <w:pPr>
        <w:ind w:firstLine="709"/>
        <w:jc w:val="both"/>
        <w:textAlignment w:val="baseline"/>
        <w:rPr>
          <w:rFonts w:eastAsia="Times New Roman" w:cs="Times New Roman"/>
          <w:szCs w:val="28"/>
        </w:rPr>
      </w:pPr>
    </w:p>
    <w:p w:rsidR="00FA7795" w:rsidRPr="005A466D" w:rsidRDefault="009270EA" w:rsidP="005A466D">
      <w:pPr>
        <w:ind w:firstLine="709"/>
        <w:textAlignment w:val="baseline"/>
        <w:rPr>
          <w:rFonts w:eastAsia="Times New Roman" w:cs="Times New Roman"/>
          <w:szCs w:val="28"/>
        </w:rPr>
      </w:pPr>
      <w:r w:rsidRPr="005A466D">
        <w:rPr>
          <w:rFonts w:eastAsia="Times New Roman" w:cs="Times New Roman"/>
          <w:szCs w:val="28"/>
        </w:rPr>
        <w:t xml:space="preserve">88. </w:t>
      </w:r>
      <w:r w:rsidR="00FA7795" w:rsidRPr="005A466D">
        <w:rPr>
          <w:rFonts w:eastAsia="Times New Roman" w:cs="Times New Roman"/>
          <w:szCs w:val="28"/>
        </w:rPr>
        <w:t>Межведомственное информационное взаимодействие</w:t>
      </w:r>
      <w:r w:rsidRPr="005A466D">
        <w:rPr>
          <w:rFonts w:eastAsia="Times New Roman" w:cs="Times New Roman"/>
          <w:szCs w:val="28"/>
        </w:rPr>
        <w:t>.</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Для получения государственной услуги необходимо направление следующих межведомственных информационных запросов:</w:t>
      </w:r>
    </w:p>
    <w:p w:rsidR="00DC2C5E" w:rsidRPr="005A466D" w:rsidRDefault="00FA7795"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 xml:space="preserve">1) межведомственный запрос </w:t>
      </w:r>
      <w:r w:rsidR="00CF73A2">
        <w:rPr>
          <w:rFonts w:eastAsia="Times New Roman" w:cs="Times New Roman"/>
          <w:szCs w:val="28"/>
        </w:rPr>
        <w:t>«</w:t>
      </w:r>
      <w:r w:rsidRPr="005A466D">
        <w:rPr>
          <w:rFonts w:eastAsia="Times New Roman" w:cs="Times New Roman"/>
          <w:szCs w:val="28"/>
        </w:rPr>
        <w:t>Запрос в ЕГИССО на получение сведений из реестра лиц, связанных с изменением родительских прав, реестра лиц с измененной дееспособностью и реестра законных представителей</w:t>
      </w:r>
      <w:r w:rsidR="00CF73A2">
        <w:rPr>
          <w:rFonts w:eastAsia="Times New Roman" w:cs="Times New Roman"/>
          <w:szCs w:val="28"/>
        </w:rPr>
        <w:t>»</w:t>
      </w:r>
      <w:r w:rsidRPr="005A466D">
        <w:rPr>
          <w:rFonts w:eastAsia="Times New Roman" w:cs="Times New Roman"/>
          <w:szCs w:val="28"/>
        </w:rPr>
        <w:t xml:space="preserve"> направляется с целью предоставления результата обработки запроса на внесение изменений в реестр лиц, связанных с изменением родительских прав, реестра лиц с измененной дееспособностью и реестра законных представителей.</w:t>
      </w:r>
      <w:proofErr w:type="gramEnd"/>
      <w:r w:rsidRPr="005A466D">
        <w:rPr>
          <w:rFonts w:eastAsia="Times New Roman" w:cs="Times New Roman"/>
          <w:szCs w:val="28"/>
        </w:rPr>
        <w:t xml:space="preserve"> Получение сведений о лице, включая досье событий с участием лица. Поставщиком сведений является Фонд пенсионного и социального страхования Российской Федерации.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Фонд пенсионного и социального страхования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2) межведомственный запрос </w:t>
      </w:r>
      <w:r w:rsidR="00CF73A2">
        <w:rPr>
          <w:rFonts w:eastAsia="Times New Roman" w:cs="Times New Roman"/>
          <w:szCs w:val="28"/>
        </w:rPr>
        <w:t>«</w:t>
      </w:r>
      <w:r w:rsidRPr="005A466D">
        <w:rPr>
          <w:rFonts w:eastAsia="Times New Roman" w:cs="Times New Roman"/>
          <w:szCs w:val="28"/>
        </w:rPr>
        <w:t>О соответствии фамильно-именной группы, даты рождения, пола и СНИЛС</w:t>
      </w:r>
      <w:r w:rsidR="00CF73A2">
        <w:rPr>
          <w:rFonts w:eastAsia="Times New Roman" w:cs="Times New Roman"/>
          <w:szCs w:val="28"/>
        </w:rPr>
        <w:t>»</w:t>
      </w:r>
      <w:r w:rsidRPr="005A466D">
        <w:rPr>
          <w:rFonts w:eastAsia="Times New Roman" w:cs="Times New Roman"/>
          <w:szCs w:val="28"/>
        </w:rPr>
        <w:t xml:space="preserve"> направляется с целью </w:t>
      </w:r>
      <w:r w:rsidRPr="005A466D">
        <w:rPr>
          <w:rFonts w:eastAsia="Times New Roman" w:cs="Times New Roman"/>
          <w:szCs w:val="28"/>
        </w:rPr>
        <w:lastRenderedPageBreak/>
        <w:t>предоставления вида сведений о соответствии фамильно-именной группы, даты рождения, пола и СНИЛС. Поставщиком сведений является Фонд пенсионного и социального страхования Российской Федерации.</w:t>
      </w: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часа с момента возникновения основания для его направления.</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Фонд пенсионного и социального страхования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3) межведомственный запрос </w:t>
      </w:r>
      <w:r w:rsidR="00CF73A2">
        <w:rPr>
          <w:rFonts w:eastAsia="Times New Roman" w:cs="Times New Roman"/>
          <w:szCs w:val="28"/>
        </w:rPr>
        <w:t>«</w:t>
      </w:r>
      <w:r w:rsidRPr="005A466D">
        <w:rPr>
          <w:rFonts w:eastAsia="Times New Roman" w:cs="Times New Roman"/>
          <w:szCs w:val="28"/>
        </w:rPr>
        <w:t>Предоставление из ЕГР ЗАГС по запросу сведений о рождении</w:t>
      </w:r>
      <w:r w:rsidR="00CF73A2">
        <w:rPr>
          <w:rFonts w:eastAsia="Times New Roman" w:cs="Times New Roman"/>
          <w:szCs w:val="28"/>
        </w:rPr>
        <w:t>»</w:t>
      </w:r>
      <w:r w:rsidRPr="005A466D">
        <w:rPr>
          <w:rFonts w:eastAsia="Times New Roman" w:cs="Times New Roman"/>
          <w:szCs w:val="28"/>
        </w:rPr>
        <w:t xml:space="preserve"> направляется с целью предоставления информации об актах гражданского состояния. Поставщиком сведений является Федеральная налоговая служба.</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Федеральная налоговая служба представляет запрашиваемые сведения в срок, не превышающий 5 рабочих дней с момента направления межведомственного запроса;</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4) межведомственный запрос </w:t>
      </w:r>
      <w:r w:rsidR="00CF73A2">
        <w:rPr>
          <w:rFonts w:eastAsia="Times New Roman" w:cs="Times New Roman"/>
          <w:szCs w:val="28"/>
        </w:rPr>
        <w:t>«</w:t>
      </w:r>
      <w:r w:rsidRPr="005A466D">
        <w:rPr>
          <w:rFonts w:eastAsia="Times New Roman" w:cs="Times New Roman"/>
          <w:szCs w:val="28"/>
        </w:rPr>
        <w:t>Предоставление из ЕГР ЗАГС по запросу сведений о смерти</w:t>
      </w:r>
      <w:r w:rsidR="00CF73A2">
        <w:rPr>
          <w:rFonts w:eastAsia="Times New Roman" w:cs="Times New Roman"/>
          <w:szCs w:val="28"/>
        </w:rPr>
        <w:t>»</w:t>
      </w:r>
      <w:r w:rsidRPr="005A466D">
        <w:rPr>
          <w:rFonts w:eastAsia="Times New Roman" w:cs="Times New Roman"/>
          <w:szCs w:val="28"/>
        </w:rPr>
        <w:t xml:space="preserve"> направляется с целью предоставления сведений о государственной регистрации смерти из Единого государственного реестра записей актов гражданского состояния. Поставщиком сведений является Федеральная налоговая служба.</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Федеральная налоговая служба представляет запрашиваемые сведения в срок, не превышающий 5 рабочих дней с момента направления межведомственного запроса;</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5) межведомственный запрос "Проверка действительности паспорта гражданина Российской Федерации по серии и номеру" направляется с целью </w:t>
      </w:r>
      <w:proofErr w:type="gramStart"/>
      <w:r w:rsidRPr="005A466D">
        <w:rPr>
          <w:rFonts w:eastAsia="Times New Roman" w:cs="Times New Roman"/>
          <w:szCs w:val="28"/>
        </w:rPr>
        <w:t>проверки действительности паспорта гражданина Российской Федерации</w:t>
      </w:r>
      <w:proofErr w:type="gramEnd"/>
      <w:r w:rsidRPr="005A466D">
        <w:rPr>
          <w:rFonts w:eastAsia="Times New Roman" w:cs="Times New Roman"/>
          <w:szCs w:val="28"/>
        </w:rPr>
        <w:t xml:space="preserve"> по серии и номеру. Поставщиком сведений является Министерство внутренних дел Российской Федерации.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DC2C5E"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Министерство внутренних дел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FA7795" w:rsidRPr="005A466D" w:rsidRDefault="00FA7795" w:rsidP="005A466D">
      <w:pPr>
        <w:ind w:firstLine="709"/>
        <w:textAlignment w:val="baseline"/>
        <w:rPr>
          <w:rFonts w:eastAsia="Times New Roman" w:cs="Times New Roman"/>
          <w:szCs w:val="28"/>
        </w:rPr>
      </w:pPr>
    </w:p>
    <w:p w:rsidR="00FA7795" w:rsidRPr="005A466D" w:rsidRDefault="00FA7795" w:rsidP="005A466D">
      <w:pPr>
        <w:ind w:firstLine="709"/>
        <w:jc w:val="both"/>
        <w:textAlignment w:val="baseline"/>
        <w:rPr>
          <w:rFonts w:eastAsia="Times New Roman" w:cs="Times New Roman"/>
          <w:szCs w:val="28"/>
        </w:rPr>
      </w:pPr>
      <w:r w:rsidRPr="005A466D">
        <w:rPr>
          <w:rFonts w:eastAsia="Times New Roman" w:cs="Times New Roman"/>
          <w:szCs w:val="28"/>
        </w:rPr>
        <w:t xml:space="preserve">89. Перечень сведений, направляемых в межведомственном информационном запросе, а также в ответе на такой запрос (в том числе цели их использования) приведен в приложении </w:t>
      </w:r>
      <w:r w:rsidR="00CF73A2">
        <w:rPr>
          <w:rFonts w:eastAsia="Times New Roman" w:cs="Times New Roman"/>
          <w:szCs w:val="28"/>
        </w:rPr>
        <w:t>№</w:t>
      </w:r>
      <w:r w:rsidRPr="005A466D">
        <w:rPr>
          <w:rFonts w:eastAsia="Times New Roman" w:cs="Times New Roman"/>
          <w:szCs w:val="28"/>
        </w:rPr>
        <w:t xml:space="preserve"> 5 к настоящему Административному регламенту.</w:t>
      </w:r>
    </w:p>
    <w:p w:rsidR="00DC2C5E" w:rsidRPr="005A466D" w:rsidRDefault="00DC2C5E" w:rsidP="005A466D">
      <w:pPr>
        <w:ind w:firstLine="709"/>
        <w:jc w:val="both"/>
        <w:textAlignment w:val="baseline"/>
        <w:rPr>
          <w:rFonts w:eastAsia="Times New Roman" w:cs="Times New Roman"/>
          <w:szCs w:val="28"/>
        </w:rPr>
      </w:pPr>
    </w:p>
    <w:p w:rsidR="005F2322" w:rsidRPr="005A466D" w:rsidRDefault="009270EA" w:rsidP="005A466D">
      <w:pPr>
        <w:ind w:firstLine="709"/>
        <w:jc w:val="both"/>
        <w:textAlignment w:val="baseline"/>
        <w:rPr>
          <w:rFonts w:eastAsia="Times New Roman" w:cs="Times New Roman"/>
          <w:szCs w:val="28"/>
        </w:rPr>
      </w:pPr>
      <w:r w:rsidRPr="005A466D">
        <w:rPr>
          <w:rFonts w:eastAsia="Times New Roman" w:cs="Times New Roman"/>
          <w:szCs w:val="28"/>
        </w:rPr>
        <w:t xml:space="preserve">90. </w:t>
      </w:r>
      <w:r w:rsidR="005F2322" w:rsidRPr="005A466D">
        <w:rPr>
          <w:rFonts w:eastAsia="Times New Roman" w:cs="Times New Roman"/>
          <w:szCs w:val="28"/>
        </w:rPr>
        <w:t>Приостановление предоставления государственной услуги</w:t>
      </w:r>
      <w:r w:rsidRPr="005A466D">
        <w:rPr>
          <w:rFonts w:eastAsia="Times New Roman" w:cs="Times New Roman"/>
          <w:szCs w:val="28"/>
        </w:rPr>
        <w:t>.</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В настоящем варианте предоставления государственной услуги не приведена административная процедура: приостановление предоставления государственной услуги.</w:t>
      </w:r>
    </w:p>
    <w:p w:rsidR="009270EA" w:rsidRPr="005A466D" w:rsidRDefault="009270EA" w:rsidP="005A466D">
      <w:pPr>
        <w:ind w:firstLine="709"/>
        <w:jc w:val="both"/>
        <w:textAlignment w:val="baseline"/>
        <w:rPr>
          <w:rFonts w:eastAsia="Times New Roman" w:cs="Times New Roman"/>
          <w:szCs w:val="28"/>
        </w:rPr>
      </w:pPr>
    </w:p>
    <w:p w:rsidR="00DC2C5E" w:rsidRPr="005A466D" w:rsidRDefault="009270EA" w:rsidP="005A466D">
      <w:pPr>
        <w:ind w:firstLine="709"/>
        <w:jc w:val="both"/>
        <w:textAlignment w:val="baseline"/>
        <w:rPr>
          <w:rFonts w:eastAsia="Times New Roman" w:cs="Times New Roman"/>
          <w:szCs w:val="28"/>
        </w:rPr>
      </w:pPr>
      <w:r w:rsidRPr="005A466D">
        <w:rPr>
          <w:rFonts w:eastAsia="Times New Roman" w:cs="Times New Roman"/>
          <w:szCs w:val="28"/>
        </w:rPr>
        <w:t xml:space="preserve">91. </w:t>
      </w:r>
      <w:r w:rsidR="005F2322" w:rsidRPr="005A466D">
        <w:rPr>
          <w:rFonts w:eastAsia="Times New Roman" w:cs="Times New Roman"/>
          <w:szCs w:val="28"/>
        </w:rPr>
        <w:t>Принятие решения о предоставлении (об отказе в предоставлении) государственной услуги</w:t>
      </w:r>
      <w:r w:rsidR="000C73EC" w:rsidRPr="005A466D">
        <w:rPr>
          <w:rFonts w:eastAsia="Times New Roman" w:cs="Times New Roman"/>
          <w:szCs w:val="28"/>
        </w:rPr>
        <w:t>.</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Решение о предоставлении государственной услуги принимается уполномоченным органом </w:t>
      </w:r>
      <w:r w:rsidR="00DC2C5E" w:rsidRPr="005A466D">
        <w:rPr>
          <w:rFonts w:eastAsia="Times New Roman" w:cs="Times New Roman"/>
          <w:szCs w:val="28"/>
        </w:rPr>
        <w:t xml:space="preserve">(образовательной организацией) </w:t>
      </w:r>
      <w:r w:rsidRPr="005A466D">
        <w:rPr>
          <w:rFonts w:eastAsia="Times New Roman" w:cs="Times New Roman"/>
          <w:szCs w:val="28"/>
        </w:rPr>
        <w:t>при выполнении каждого из следующих критериев принятия решения:</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 сведения подтверждены данными, полученными в рамках межведомственного взаимодействия;</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 поступление в установленный срок запрашиваемых документов и сведений из соответствующих органов;</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3) заявитель относится к категории лиц, имеющих в соответствии с законодательством Российской Федерации право на получение государственной услуги;</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4) заявление подано в орган, в полномочия которого входит предоставление государственной услуги;</w:t>
      </w:r>
    </w:p>
    <w:p w:rsidR="00DC2C5E"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5) сведения, подтверждающие действительность документа, удостоверяющего личность заявителя, подтверждены;</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6) заявление и документы, необходимые для предоставления государственной услуги, поданы с соблюдением требований, установленных настоящим Административным регламентом;</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7) срок действия документа, удостоверяющего личность, не истек на дату подачи заявления;</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8) личность заявителя установлена;</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9) отсутствие в документах недостоверной или неполной информации;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10) документы, являющиеся обязательными для представления, представлены заявителем;</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11) представленные заявителем документы не содержат подчистки и исправлений текста, не заверенные в порядке, установленном законодательством Российской Федерации;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12) сведения, указанные в документе, удостоверяющем личность, совпадают со сведениями, указанными в заявлении;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13) представленные документы соответствуют установленным требованиям к предоставлению государственной услуги в электронной форме;</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14) заявителем в электронной форме заполнены поля о половой принадлежности, страховом номере индивидуального лицевого счета (и гражданстве заявителя и ребенка (детей);</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15) представлен полный комплект документов, необходимых для предоставления государственной услуги;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16) представленные документы не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17) заявителем представлены все документы, необходимые для предоставления государственной услуги, оформленные с соблюдением требований, предусмотренных настоящим Административным регламентом;</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18) сведения о действительности паспортных данных, указанных в запросе, подтверждены данными Министерства внутренних дел;</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19) наличие права на получение государственной услуги;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20) представленные документы содержат достоверную информацию;</w:t>
      </w:r>
    </w:p>
    <w:p w:rsidR="005F2322"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21) на дату обращения за предоставлением государственной услуги не истек представленных документов, </w:t>
      </w:r>
      <w:proofErr w:type="gramStart"/>
      <w:r w:rsidRPr="005A466D">
        <w:rPr>
          <w:rFonts w:eastAsia="Times New Roman" w:cs="Times New Roman"/>
          <w:szCs w:val="28"/>
        </w:rPr>
        <w:t>предусмотренный</w:t>
      </w:r>
      <w:proofErr w:type="gramEnd"/>
      <w:r w:rsidRPr="005A466D">
        <w:rPr>
          <w:rFonts w:eastAsia="Times New Roman" w:cs="Times New Roman"/>
          <w:szCs w:val="28"/>
        </w:rPr>
        <w:t xml:space="preserve"> в таких документах или законодательством Российской Федерации, законами или иными нормативными правовыми актами Ставропольского края.</w:t>
      </w:r>
    </w:p>
    <w:p w:rsidR="00CF73A2" w:rsidRPr="005A466D" w:rsidRDefault="00CF73A2" w:rsidP="005A466D">
      <w:pPr>
        <w:ind w:firstLine="709"/>
        <w:jc w:val="both"/>
        <w:textAlignment w:val="baseline"/>
        <w:rPr>
          <w:rFonts w:eastAsia="Times New Roman" w:cs="Times New Roman"/>
          <w:szCs w:val="28"/>
        </w:rPr>
      </w:pP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92. Решение об отказе в предоставлении государственной услуги принимается при выполнении хотя бы одного из критериев:</w:t>
      </w:r>
    </w:p>
    <w:p w:rsidR="005F2322"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заявление подано лицом, не имеющим полномочий на осуществление действий от имени заявителя;</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заявителем представлен неполный комплект документов, необходимых для предоставления государственной услуги и указанных в пункте 18 настоящего </w:t>
      </w:r>
      <w:r w:rsidR="00CF73A2">
        <w:rPr>
          <w:rFonts w:eastAsia="Times New Roman" w:cs="Times New Roman"/>
          <w:szCs w:val="28"/>
        </w:rPr>
        <w:t>Административного регламента</w:t>
      </w:r>
      <w:r w:rsidRPr="005A466D">
        <w:rPr>
          <w:rFonts w:eastAsia="Times New Roman" w:cs="Times New Roman"/>
          <w:szCs w:val="28"/>
        </w:rPr>
        <w:t>;</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заявителем в электронной форме не заполнены поля о половой принадлежности, страховом номере индивидуального лицевого счета и гражданстве заявителя и ребенка (детей);</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 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Ставропольского края;</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 xml:space="preserve">5) заявление подано в исполнительный орган Ставропольского края, уполномоченный орган или организацию, в </w:t>
      </w:r>
      <w:proofErr w:type="gramStart"/>
      <w:r w:rsidRPr="005A466D">
        <w:rPr>
          <w:rFonts w:eastAsia="Times New Roman" w:cs="Times New Roman"/>
          <w:szCs w:val="28"/>
        </w:rPr>
        <w:t>полномочия</w:t>
      </w:r>
      <w:proofErr w:type="gramEnd"/>
      <w:r w:rsidRPr="005A466D">
        <w:rPr>
          <w:rFonts w:eastAsia="Times New Roman" w:cs="Times New Roman"/>
          <w:szCs w:val="28"/>
        </w:rPr>
        <w:t xml:space="preserve"> которых не входит предоставление государственной услуги;</w:t>
      </w: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CF73A2" w:rsidRDefault="00CF73A2" w:rsidP="005A466D">
      <w:pPr>
        <w:ind w:firstLine="709"/>
        <w:jc w:val="both"/>
        <w:textAlignment w:val="baseline"/>
        <w:rPr>
          <w:rFonts w:eastAsia="Times New Roman" w:cs="Times New Roman"/>
          <w:szCs w:val="28"/>
        </w:rPr>
      </w:pPr>
    </w:p>
    <w:p w:rsidR="00244B67"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93. Принятие решения о предоставлении государственной услуги или об отказе в предоставлении государственной услуги осуществляется в срок, не превышающий 1 рабочего дня с момента получения уполномоченным органом</w:t>
      </w:r>
      <w:r w:rsidR="00244B67" w:rsidRPr="005A466D">
        <w:rPr>
          <w:rFonts w:eastAsia="Times New Roman" w:cs="Times New Roman"/>
          <w:szCs w:val="28"/>
        </w:rPr>
        <w:t xml:space="preserve"> (образовательной организацией)</w:t>
      </w:r>
      <w:r w:rsidRPr="005A466D">
        <w:rPr>
          <w:rFonts w:eastAsia="Times New Roman" w:cs="Times New Roman"/>
          <w:szCs w:val="28"/>
        </w:rPr>
        <w:t xml:space="preserve"> всех сведений, необходимых для подтверждения критериев, предусмотренных настоящим вариантом предоставления государственной услуги, необходимых для принятия такого решения.</w:t>
      </w:r>
    </w:p>
    <w:p w:rsidR="00CF73A2" w:rsidRDefault="00CF73A2" w:rsidP="005A466D">
      <w:pPr>
        <w:ind w:firstLine="709"/>
        <w:jc w:val="both"/>
        <w:textAlignment w:val="baseline"/>
        <w:rPr>
          <w:rFonts w:eastAsia="Times New Roman" w:cs="Times New Roman"/>
          <w:szCs w:val="28"/>
        </w:rPr>
      </w:pPr>
    </w:p>
    <w:p w:rsidR="005F2322" w:rsidRDefault="000C73EC" w:rsidP="005A466D">
      <w:pPr>
        <w:ind w:firstLine="709"/>
        <w:jc w:val="both"/>
        <w:textAlignment w:val="baseline"/>
        <w:rPr>
          <w:rFonts w:eastAsia="Times New Roman" w:cs="Times New Roman"/>
          <w:szCs w:val="28"/>
        </w:rPr>
      </w:pPr>
      <w:r w:rsidRPr="005A466D">
        <w:rPr>
          <w:rFonts w:eastAsia="Times New Roman" w:cs="Times New Roman"/>
          <w:szCs w:val="28"/>
        </w:rPr>
        <w:t xml:space="preserve">94. </w:t>
      </w:r>
      <w:r w:rsidR="005F2322" w:rsidRPr="005A466D">
        <w:rPr>
          <w:rFonts w:eastAsia="Times New Roman" w:cs="Times New Roman"/>
          <w:szCs w:val="28"/>
        </w:rPr>
        <w:t>Предоставление результата государственной услуги</w:t>
      </w:r>
      <w:r w:rsidRPr="005A466D">
        <w:rPr>
          <w:rFonts w:eastAsia="Times New Roman" w:cs="Times New Roman"/>
          <w:szCs w:val="28"/>
        </w:rPr>
        <w:t>.</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Результаты предоставления государственной услуги могут быть получены в уполномоченном органе</w:t>
      </w:r>
      <w:r w:rsidR="00244B67" w:rsidRPr="005A466D">
        <w:rPr>
          <w:rFonts w:eastAsia="Times New Roman" w:cs="Times New Roman"/>
          <w:szCs w:val="28"/>
        </w:rPr>
        <w:t xml:space="preserve"> (образовательной организации)</w:t>
      </w:r>
      <w:r w:rsidRPr="005A466D">
        <w:rPr>
          <w:rFonts w:eastAsia="Times New Roman" w:cs="Times New Roman"/>
          <w:szCs w:val="28"/>
        </w:rPr>
        <w:t>, в личном кабинете на Едином портале, в личном кабинете на Региональном портале.</w:t>
      </w:r>
    </w:p>
    <w:p w:rsidR="005F2322" w:rsidRPr="005A466D" w:rsidRDefault="005F2322" w:rsidP="005A466D">
      <w:pPr>
        <w:shd w:val="clear" w:color="auto" w:fill="FFFFFF"/>
        <w:ind w:firstLine="709"/>
        <w:jc w:val="both"/>
        <w:textAlignment w:val="baseline"/>
        <w:rPr>
          <w:rFonts w:eastAsia="Times New Roman" w:cs="Times New Roman"/>
          <w:szCs w:val="28"/>
        </w:rPr>
      </w:pP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95. Предоставление результата государственной услуги осуществляется в срок, не превышающий 1 рабочего дня со дня принятия решения о предоставлении государственной услуги.</w:t>
      </w:r>
    </w:p>
    <w:p w:rsidR="005F2322" w:rsidRPr="005A466D" w:rsidRDefault="005F2322" w:rsidP="005A466D">
      <w:pPr>
        <w:shd w:val="clear" w:color="auto" w:fill="FFFFFF"/>
        <w:ind w:firstLine="709"/>
        <w:textAlignment w:val="baseline"/>
        <w:rPr>
          <w:rFonts w:eastAsia="Times New Roman" w:cs="Times New Roman"/>
          <w:szCs w:val="28"/>
        </w:rPr>
      </w:pP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96. Результат предоставления государственной услуги не может быть предоставлен по выбору заявителя независимо от его места нахождения.</w:t>
      </w:r>
    </w:p>
    <w:p w:rsidR="00244B67" w:rsidRPr="005A466D" w:rsidRDefault="00244B67" w:rsidP="005A466D">
      <w:pPr>
        <w:shd w:val="clear" w:color="auto" w:fill="FFFFFF"/>
        <w:ind w:firstLine="709"/>
        <w:jc w:val="both"/>
        <w:textAlignment w:val="baseline"/>
        <w:rPr>
          <w:rFonts w:eastAsia="Times New Roman" w:cs="Times New Roman"/>
          <w:szCs w:val="28"/>
        </w:rPr>
      </w:pPr>
    </w:p>
    <w:p w:rsidR="000C73EC" w:rsidRPr="005A466D" w:rsidRDefault="000C73EC"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97. </w:t>
      </w:r>
      <w:r w:rsidR="005F2322" w:rsidRPr="005A466D">
        <w:rPr>
          <w:rFonts w:eastAsia="Times New Roman" w:cs="Times New Roman"/>
          <w:szCs w:val="28"/>
        </w:rPr>
        <w:t>Предоставление государственной ус</w:t>
      </w:r>
      <w:r w:rsidRPr="005A466D">
        <w:rPr>
          <w:rFonts w:eastAsia="Times New Roman" w:cs="Times New Roman"/>
          <w:szCs w:val="28"/>
        </w:rPr>
        <w:t>луги в упреждающем (</w:t>
      </w:r>
      <w:proofErr w:type="spellStart"/>
      <w:r w:rsidRPr="005A466D">
        <w:rPr>
          <w:rFonts w:eastAsia="Times New Roman" w:cs="Times New Roman"/>
          <w:szCs w:val="28"/>
        </w:rPr>
        <w:t>проактивном</w:t>
      </w:r>
      <w:proofErr w:type="spellEnd"/>
      <w:r w:rsidRPr="005A466D">
        <w:rPr>
          <w:rFonts w:eastAsia="Times New Roman" w:cs="Times New Roman"/>
          <w:szCs w:val="28"/>
        </w:rPr>
        <w:t>)</w:t>
      </w:r>
      <w:r w:rsidR="00CF73A2">
        <w:rPr>
          <w:rFonts w:eastAsia="Times New Roman" w:cs="Times New Roman"/>
          <w:szCs w:val="28"/>
        </w:rPr>
        <w:t xml:space="preserve"> </w:t>
      </w:r>
      <w:r w:rsidR="005F2322" w:rsidRPr="005A466D">
        <w:rPr>
          <w:rFonts w:eastAsia="Times New Roman" w:cs="Times New Roman"/>
          <w:szCs w:val="28"/>
        </w:rPr>
        <w:t>режиме</w:t>
      </w:r>
      <w:r w:rsidRPr="005A466D">
        <w:rPr>
          <w:rFonts w:eastAsia="Times New Roman" w:cs="Times New Roman"/>
          <w:szCs w:val="28"/>
        </w:rPr>
        <w:t>.</w:t>
      </w:r>
    </w:p>
    <w:p w:rsidR="005F2322"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Государственная услуга в упреждающем (</w:t>
      </w:r>
      <w:proofErr w:type="spellStart"/>
      <w:r w:rsidRPr="005A466D">
        <w:rPr>
          <w:rFonts w:eastAsia="Times New Roman" w:cs="Times New Roman"/>
          <w:szCs w:val="28"/>
        </w:rPr>
        <w:t>проактивном</w:t>
      </w:r>
      <w:proofErr w:type="spellEnd"/>
      <w:r w:rsidRPr="005A466D">
        <w:rPr>
          <w:rFonts w:eastAsia="Times New Roman" w:cs="Times New Roman"/>
          <w:szCs w:val="28"/>
        </w:rPr>
        <w:t>) режиме не предоставляется.</w:t>
      </w:r>
    </w:p>
    <w:p w:rsidR="00CF73A2" w:rsidRPr="005A466D" w:rsidRDefault="00CF73A2" w:rsidP="005A466D">
      <w:pPr>
        <w:shd w:val="clear" w:color="auto" w:fill="FFFFFF"/>
        <w:ind w:firstLine="709"/>
        <w:jc w:val="both"/>
        <w:textAlignment w:val="baseline"/>
        <w:rPr>
          <w:rFonts w:eastAsia="Times New Roman" w:cs="Times New Roman"/>
          <w:szCs w:val="28"/>
        </w:rPr>
      </w:pPr>
    </w:p>
    <w:p w:rsidR="00CF73A2" w:rsidRPr="005A466D" w:rsidRDefault="005F2322" w:rsidP="00CF73A2">
      <w:pPr>
        <w:ind w:firstLine="709"/>
        <w:textAlignment w:val="baseline"/>
        <w:rPr>
          <w:rFonts w:eastAsia="Times New Roman" w:cs="Times New Roman"/>
          <w:szCs w:val="28"/>
        </w:rPr>
      </w:pPr>
      <w:r w:rsidRPr="005A466D">
        <w:rPr>
          <w:rFonts w:eastAsia="Times New Roman" w:cs="Times New Roman"/>
          <w:szCs w:val="28"/>
        </w:rPr>
        <w:t xml:space="preserve">98. </w:t>
      </w:r>
      <w:r w:rsidR="00CF73A2" w:rsidRPr="005A466D">
        <w:rPr>
          <w:rFonts w:eastAsia="Times New Roman" w:cs="Times New Roman"/>
          <w:szCs w:val="28"/>
        </w:rPr>
        <w:t>Вариант 2</w:t>
      </w:r>
      <w:r w:rsidR="00CF73A2" w:rsidRPr="004429BC">
        <w:rPr>
          <w:rFonts w:eastAsia="Times New Roman" w:cs="Times New Roman"/>
          <w:szCs w:val="28"/>
        </w:rPr>
        <w:t xml:space="preserve"> </w:t>
      </w:r>
      <w:r w:rsidR="00CF73A2" w:rsidRPr="005A466D">
        <w:rPr>
          <w:rFonts w:eastAsia="Times New Roman" w:cs="Times New Roman"/>
          <w:szCs w:val="28"/>
        </w:rPr>
        <w:t>предоставления государственной услуги</w:t>
      </w:r>
      <w:r w:rsidR="00CF73A2">
        <w:rPr>
          <w:rFonts w:eastAsia="Times New Roman" w:cs="Times New Roman"/>
          <w:szCs w:val="28"/>
        </w:rPr>
        <w:t>.</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Результатами предоставления варианта государственной услуги являются:</w:t>
      </w:r>
    </w:p>
    <w:p w:rsidR="00CF73A2"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 решение о предоставлении государственной услуги и 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по форме согласно приложению </w:t>
      </w:r>
      <w:r w:rsidR="00EA7E65" w:rsidRPr="005A466D">
        <w:rPr>
          <w:rFonts w:eastAsia="Times New Roman" w:cs="Times New Roman"/>
          <w:szCs w:val="28"/>
        </w:rPr>
        <w:t>№</w:t>
      </w:r>
      <w:r w:rsidRPr="005A466D">
        <w:rPr>
          <w:rFonts w:eastAsia="Times New Roman" w:cs="Times New Roman"/>
          <w:szCs w:val="28"/>
        </w:rPr>
        <w:t xml:space="preserve"> 2 к настоящему Административному регламенту;</w:t>
      </w:r>
    </w:p>
    <w:p w:rsidR="00CF73A2"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2) решение об отказе в предоставлении государственной услуги, по форме согласно приложению </w:t>
      </w:r>
      <w:r w:rsidR="00EA7E65" w:rsidRPr="005A466D">
        <w:rPr>
          <w:rFonts w:eastAsia="Times New Roman" w:cs="Times New Roman"/>
          <w:szCs w:val="28"/>
        </w:rPr>
        <w:t>№</w:t>
      </w:r>
      <w:r w:rsidRPr="005A466D">
        <w:rPr>
          <w:rFonts w:eastAsia="Times New Roman" w:cs="Times New Roman"/>
          <w:szCs w:val="28"/>
        </w:rPr>
        <w:t xml:space="preserve"> 3 к настоящему Административному регламенту.</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lastRenderedPageBreak/>
        <w:t>Формирование реестровой записи в качестве результата предоставления государственной услуги не предусмотрено.</w:t>
      </w:r>
    </w:p>
    <w:p w:rsidR="005F2322" w:rsidRPr="005A466D" w:rsidRDefault="005F2322" w:rsidP="005A466D">
      <w:pPr>
        <w:shd w:val="clear" w:color="auto" w:fill="FFFFFF"/>
        <w:ind w:firstLine="709"/>
        <w:textAlignment w:val="baseline"/>
        <w:rPr>
          <w:rFonts w:eastAsia="Times New Roman" w:cs="Times New Roman"/>
          <w:szCs w:val="28"/>
        </w:rPr>
      </w:pP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99. Перечень административных процедур, осуществляемых при предоставлении государственной услуги в соответствии с настоящим вариантом:</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 прием запроса и документов и (или) информации, необходимых для предоставления государственной услуги;</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межведомственное информационное взаимодействие;</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приостановление предоставления государственной услуги;</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 принятие решения о предоставлении (об отказе в предоставлении) государственной услуги;</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 предоставления результата государственной услуги.</w:t>
      </w:r>
    </w:p>
    <w:p w:rsidR="005F2322" w:rsidRPr="005A466D" w:rsidRDefault="005F2322" w:rsidP="005A466D">
      <w:pPr>
        <w:shd w:val="clear" w:color="auto" w:fill="FFFFFF"/>
        <w:ind w:firstLine="709"/>
        <w:textAlignment w:val="baseline"/>
        <w:rPr>
          <w:rFonts w:eastAsia="Times New Roman" w:cs="Times New Roman"/>
          <w:szCs w:val="28"/>
        </w:rPr>
      </w:pP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100. Максимальный срок предоставления варианта государственной услуги составляет 6 рабочих дней со дня регистрации заявления и документов, необходимых для предоставления государственной услуги.</w:t>
      </w:r>
    </w:p>
    <w:p w:rsidR="00244B67" w:rsidRPr="005A466D" w:rsidRDefault="00244B67" w:rsidP="005A466D">
      <w:pPr>
        <w:shd w:val="clear" w:color="auto" w:fill="FFFFFF"/>
        <w:ind w:firstLine="709"/>
        <w:jc w:val="both"/>
        <w:textAlignment w:val="baseline"/>
        <w:rPr>
          <w:rFonts w:eastAsia="Times New Roman" w:cs="Times New Roman"/>
          <w:szCs w:val="28"/>
        </w:rPr>
      </w:pPr>
    </w:p>
    <w:p w:rsidR="005F2322" w:rsidRPr="005A466D" w:rsidRDefault="000C73EC"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101. </w:t>
      </w:r>
      <w:r w:rsidR="005F2322" w:rsidRPr="005A466D">
        <w:rPr>
          <w:rFonts w:eastAsia="Times New Roman" w:cs="Times New Roman"/>
          <w:szCs w:val="28"/>
        </w:rPr>
        <w:t>Прием запроса и документов и (или) информации, необходимых для предоставления государственной услуги</w:t>
      </w:r>
      <w:r w:rsidRPr="005A466D">
        <w:rPr>
          <w:rFonts w:eastAsia="Times New Roman" w:cs="Times New Roman"/>
          <w:szCs w:val="28"/>
        </w:rPr>
        <w:t>.</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Представление заявителем документов и заявления в соответствии с формой, предусмотренной в приложении </w:t>
      </w:r>
      <w:r w:rsidR="00EA7E65" w:rsidRPr="005A466D">
        <w:rPr>
          <w:rFonts w:eastAsia="Times New Roman" w:cs="Times New Roman"/>
          <w:szCs w:val="28"/>
        </w:rPr>
        <w:t>№</w:t>
      </w:r>
      <w:r w:rsidRPr="005A466D">
        <w:rPr>
          <w:rFonts w:eastAsia="Times New Roman" w:cs="Times New Roman"/>
          <w:szCs w:val="28"/>
        </w:rPr>
        <w:t xml:space="preserve"> 4 к настоящему Административному регламенту, осуществляется в уполномоченном органе, образовательной организации, через Единый портал или Региональный портал.</w:t>
      </w:r>
    </w:p>
    <w:p w:rsidR="005F2322" w:rsidRPr="005A466D" w:rsidRDefault="005F2322" w:rsidP="005A466D">
      <w:pPr>
        <w:shd w:val="clear" w:color="auto" w:fill="FFFFFF"/>
        <w:ind w:firstLine="709"/>
        <w:textAlignment w:val="baseline"/>
        <w:rPr>
          <w:rFonts w:eastAsia="Times New Roman" w:cs="Times New Roman"/>
          <w:szCs w:val="28"/>
        </w:rPr>
      </w:pP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102. Исчерпывающий перечень документов, необходимых для предоставления государственной услуги:</w:t>
      </w:r>
    </w:p>
    <w:p w:rsidR="00244B67"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 заявление по форме согласно приложению </w:t>
      </w:r>
      <w:r w:rsidR="00EA7E65" w:rsidRPr="005A466D">
        <w:rPr>
          <w:rFonts w:eastAsia="Times New Roman" w:cs="Times New Roman"/>
          <w:szCs w:val="28"/>
        </w:rPr>
        <w:t xml:space="preserve">№ </w:t>
      </w:r>
      <w:r w:rsidRPr="005A466D">
        <w:rPr>
          <w:rFonts w:eastAsia="Times New Roman" w:cs="Times New Roman"/>
          <w:szCs w:val="28"/>
        </w:rPr>
        <w:t>4 к настоящему Административному регламенту;</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документ, удостоверяющий личность заявителя (при личном обращении);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копия (копии) свидетельства о рождении ребенка (детей), входящего (входящих) в состав семьи;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 согласие лиц, указанных в заявлении, на обработку их персональных данных (при личном обращении);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lastRenderedPageBreak/>
        <w:t>7)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8) документ, подтверждающий регистрацию участника специальной военной операции по месту жительства (месту пребывания) на территории Ставропольского края, на дату начала специальной военной операции;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9) документ, подтверждающий участие участника специальной военной операции в специальной военной операции;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 документ, подтверждающий регистрацию погибшего (умершего) участника специальной военной операции по месту жительства (месту пребывания) на территории Ставропольского края, на дату начала специальной военной операции (если такой документ не представлялся ранее);</w:t>
      </w:r>
    </w:p>
    <w:p w:rsidR="00206E15" w:rsidRPr="005A466D" w:rsidRDefault="005F2322" w:rsidP="005A466D">
      <w:pPr>
        <w:shd w:val="clear" w:color="auto" w:fill="FFFFFF"/>
        <w:ind w:firstLine="709"/>
        <w:jc w:val="both"/>
        <w:textAlignment w:val="baseline"/>
        <w:rPr>
          <w:rFonts w:eastAsia="Times New Roman" w:cs="Times New Roman"/>
          <w:szCs w:val="28"/>
        </w:rPr>
      </w:pPr>
      <w:proofErr w:type="gramStart"/>
      <w:r w:rsidRPr="005A466D">
        <w:rPr>
          <w:rFonts w:eastAsia="Times New Roman" w:cs="Times New Roman"/>
          <w:szCs w:val="28"/>
        </w:rPr>
        <w:t>11) свидетельство о смерти участника специальной военной операции и документ, подтверждающий гибель участника специальной военной операции при выполнении задач в ходе специальной военной операции, либо копия заключения военно-врачебной комиссии, подтверждающего, что смерть участника специальной военной операции наступила вследствие увечья (ранения, травмы, контузии), полученного им при выполнении задач в ходе специальной военной операции.</w:t>
      </w:r>
      <w:proofErr w:type="gramEnd"/>
    </w:p>
    <w:p w:rsidR="005F2322" w:rsidRPr="005A466D" w:rsidRDefault="005F2322" w:rsidP="005A466D">
      <w:pPr>
        <w:shd w:val="clear" w:color="auto" w:fill="FFFFFF"/>
        <w:ind w:firstLine="709"/>
        <w:jc w:val="both"/>
        <w:textAlignment w:val="baseline"/>
        <w:rPr>
          <w:rFonts w:eastAsia="Times New Roman" w:cs="Times New Roman"/>
          <w:szCs w:val="28"/>
        </w:rPr>
      </w:pP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103.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которые заявитель вправе представить по собственной инициативе:</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 сведения о лишении родителей (законных представителей) (или одного из них) родительских прав в отношении ребенка (детей);</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сведения об ограничении родителей (законных представителей) (или одного из них) родительских прав в отношении ребенка (детей);</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 сведения о заключении (расторжении) брака между родителями (законными представителями) ребенка (детей), проживающего в семье;</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5) сведения об установлении или оспаривании отцовства (материнства) в отношении ребенка (детей), проживающего в семье;</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7) сведения об установлении опеки (попечительства) над ребенком (детьми), проживающим в семье.</w:t>
      </w:r>
    </w:p>
    <w:p w:rsidR="005F2322" w:rsidRPr="005A466D" w:rsidRDefault="005F2322" w:rsidP="005A466D">
      <w:pPr>
        <w:shd w:val="clear" w:color="auto" w:fill="FFFFFF"/>
        <w:ind w:firstLine="709"/>
        <w:textAlignment w:val="baseline"/>
        <w:rPr>
          <w:rFonts w:eastAsia="Times New Roman" w:cs="Times New Roman"/>
          <w:szCs w:val="28"/>
        </w:rPr>
      </w:pP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104. Способами установления личности заявителя при взаимодействии с заявителями являются:</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lastRenderedPageBreak/>
        <w:t>1) при личном обращении в уполномоченный орган - документ, удостоверяющий личность;</w:t>
      </w:r>
    </w:p>
    <w:p w:rsidR="00CF73A2"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в личном кабинете на Едином портале - установление личности не требуется;</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в личном кабинете на Региональном портале - авторизация заявителя с использованием учетной записи на Региональном портале.</w:t>
      </w:r>
    </w:p>
    <w:p w:rsidR="005F2322" w:rsidRPr="005A466D" w:rsidRDefault="005F2322" w:rsidP="005A466D">
      <w:pPr>
        <w:shd w:val="clear" w:color="auto" w:fill="FFFFFF"/>
        <w:ind w:firstLine="709"/>
        <w:textAlignment w:val="baseline"/>
        <w:rPr>
          <w:rFonts w:eastAsia="Times New Roman" w:cs="Times New Roman"/>
          <w:szCs w:val="28"/>
        </w:rPr>
      </w:pP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105. Возможность подачи заявления представителем заявителя не предусмотрена.</w:t>
      </w:r>
    </w:p>
    <w:p w:rsidR="005F2322" w:rsidRPr="005A466D" w:rsidRDefault="005F2322" w:rsidP="005A466D">
      <w:pPr>
        <w:shd w:val="clear" w:color="auto" w:fill="FFFFFF"/>
        <w:ind w:firstLine="709"/>
        <w:textAlignment w:val="baseline"/>
        <w:rPr>
          <w:rFonts w:eastAsia="Times New Roman" w:cs="Times New Roman"/>
          <w:szCs w:val="28"/>
        </w:rPr>
      </w:pP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106. К основаниям для принятия решения об отказе в приеме заявления и (или) документов, необходимых для предоставления государственной услуги, относятся:</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заявление подано лицом, не имеющим полномочий на осуществление действий от имени заявителя;</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заявителем представлен неполный комплект документов, необходимых для предоставления государственной услуги и указанных в пункте 18 настоящего </w:t>
      </w:r>
      <w:r w:rsidR="00CF73A2">
        <w:rPr>
          <w:rFonts w:eastAsia="Times New Roman" w:cs="Times New Roman"/>
          <w:szCs w:val="28"/>
        </w:rPr>
        <w:t>Административного регламента</w:t>
      </w:r>
      <w:r w:rsidRPr="005A466D">
        <w:rPr>
          <w:rFonts w:eastAsia="Times New Roman" w:cs="Times New Roman"/>
          <w:szCs w:val="28"/>
        </w:rPr>
        <w:t>;</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заявителем в электронной форме не заполнены поля о половой принадлежности, страховом номере индивидуального лицевого счета (далее - СНИЛС) и гражданстве заявителя и ребенка (детей);</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Ставропольского края;</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206E15"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 заявление подано в исполнительный орган Ставропольского края, уполномоченный орган или организацию, в </w:t>
      </w:r>
      <w:proofErr w:type="gramStart"/>
      <w:r w:rsidRPr="005A466D">
        <w:rPr>
          <w:rFonts w:eastAsia="Times New Roman" w:cs="Times New Roman"/>
          <w:szCs w:val="28"/>
        </w:rPr>
        <w:t>полномочия</w:t>
      </w:r>
      <w:proofErr w:type="gramEnd"/>
      <w:r w:rsidRPr="005A466D">
        <w:rPr>
          <w:rFonts w:eastAsia="Times New Roman" w:cs="Times New Roman"/>
          <w:szCs w:val="28"/>
        </w:rPr>
        <w:t xml:space="preserve"> которых не входит предоставление государственной услуги;</w:t>
      </w:r>
    </w:p>
    <w:p w:rsidR="005F2322"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CF73A2" w:rsidRPr="005A466D" w:rsidRDefault="00CF73A2" w:rsidP="005A466D">
      <w:pPr>
        <w:shd w:val="clear" w:color="auto" w:fill="FFFFFF"/>
        <w:ind w:firstLine="709"/>
        <w:jc w:val="both"/>
        <w:textAlignment w:val="baseline"/>
        <w:rPr>
          <w:rFonts w:eastAsia="Times New Roman" w:cs="Times New Roman"/>
          <w:szCs w:val="28"/>
        </w:rPr>
      </w:pPr>
    </w:p>
    <w:p w:rsidR="005F2322" w:rsidRPr="005A466D" w:rsidRDefault="005F2322"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107. Государственная услуга не предоставляется в многофункциональных центрах предоставления государственных и муниципальных услуг в Ставропольском крае.</w:t>
      </w:r>
    </w:p>
    <w:p w:rsidR="005F2322" w:rsidRPr="005A466D" w:rsidRDefault="005F2322" w:rsidP="005A466D">
      <w:pPr>
        <w:ind w:firstLine="709"/>
        <w:textAlignment w:val="baseline"/>
        <w:rPr>
          <w:rFonts w:eastAsia="Times New Roman" w:cs="Times New Roman"/>
          <w:szCs w:val="28"/>
        </w:rPr>
      </w:pPr>
    </w:p>
    <w:p w:rsidR="00FA7795"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108. Государственная услуга не предусматривает возможности приема заявления и документов, необходимых для предоставления государственной услуги, по выбору заявителя, независимо от его места жительства или места пребывания.</w:t>
      </w:r>
    </w:p>
    <w:p w:rsidR="00CF73A2" w:rsidRPr="005A466D" w:rsidRDefault="00CF73A2" w:rsidP="005A466D">
      <w:pPr>
        <w:shd w:val="clear" w:color="auto" w:fill="FFFFFF"/>
        <w:ind w:firstLine="709"/>
        <w:jc w:val="both"/>
        <w:textAlignment w:val="baseline"/>
        <w:rPr>
          <w:rFonts w:eastAsia="Times New Roman" w:cs="Times New Roman"/>
          <w:szCs w:val="28"/>
        </w:rPr>
      </w:pP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109. Срок регистрации заявления и документов, необходимых для предоставления государственной услуги, в уполномоченном органе</w:t>
      </w:r>
      <w:r w:rsidR="002E6418"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составляет 1 рабочий день со дня подачи заявления и документов, необходимых для предоставления государственной услуги.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В случае наличия оснований для отказа в приеме документов, необходимых для предоставления государственной услуги, указанных в пункте 25 настоящего Административного регламента, уполномоченный орган </w:t>
      </w:r>
      <w:r w:rsidR="002E6418" w:rsidRPr="005A466D">
        <w:rPr>
          <w:rFonts w:eastAsia="Times New Roman" w:cs="Times New Roman"/>
          <w:szCs w:val="28"/>
        </w:rPr>
        <w:t>(образовательная организация</w:t>
      </w:r>
      <w:proofErr w:type="gramStart"/>
      <w:r w:rsidR="002E6418" w:rsidRPr="005A466D">
        <w:rPr>
          <w:rFonts w:eastAsia="Times New Roman" w:cs="Times New Roman"/>
          <w:szCs w:val="28"/>
        </w:rPr>
        <w:t>)</w:t>
      </w:r>
      <w:r w:rsidRPr="005A466D">
        <w:rPr>
          <w:rFonts w:eastAsia="Times New Roman" w:cs="Times New Roman"/>
          <w:szCs w:val="28"/>
        </w:rPr>
        <w:t>н</w:t>
      </w:r>
      <w:proofErr w:type="gramEnd"/>
      <w:r w:rsidRPr="005A466D">
        <w:rPr>
          <w:rFonts w:eastAsia="Times New Roman" w:cs="Times New Roman"/>
          <w:szCs w:val="28"/>
        </w:rPr>
        <w:t>е позднее 1 рабочего дня, следующего за днем поступления заявления и документов, необходимых для предоставления государственной услуги, направляет заявителю решение об отказе в приеме документов, необходимых для предоставления государственной услуги, с указанием оснований, послуживших для такого отказа.</w:t>
      </w:r>
    </w:p>
    <w:p w:rsidR="00FA7795" w:rsidRPr="005A466D" w:rsidRDefault="00FA7795" w:rsidP="005A466D">
      <w:pPr>
        <w:shd w:val="clear" w:color="auto" w:fill="FFFFFF"/>
        <w:ind w:firstLine="709"/>
        <w:jc w:val="both"/>
        <w:textAlignment w:val="baseline"/>
        <w:rPr>
          <w:rFonts w:eastAsia="Times New Roman" w:cs="Times New Roman"/>
          <w:szCs w:val="28"/>
        </w:rPr>
      </w:pPr>
    </w:p>
    <w:p w:rsidR="00FA7795" w:rsidRPr="005A466D" w:rsidRDefault="000C73EC" w:rsidP="005A466D">
      <w:pPr>
        <w:shd w:val="clear" w:color="auto" w:fill="FFFFFF"/>
        <w:ind w:firstLine="709"/>
        <w:textAlignment w:val="baseline"/>
        <w:rPr>
          <w:rFonts w:eastAsia="Times New Roman" w:cs="Times New Roman"/>
          <w:szCs w:val="28"/>
        </w:rPr>
      </w:pPr>
      <w:r w:rsidRPr="005A466D">
        <w:rPr>
          <w:rFonts w:eastAsia="Times New Roman" w:cs="Times New Roman"/>
          <w:szCs w:val="28"/>
        </w:rPr>
        <w:t xml:space="preserve">110. </w:t>
      </w:r>
      <w:r w:rsidR="00FA7795" w:rsidRPr="005A466D">
        <w:rPr>
          <w:rFonts w:eastAsia="Times New Roman" w:cs="Times New Roman"/>
          <w:szCs w:val="28"/>
        </w:rPr>
        <w:t>Межведомственное информационное взаимодействие</w:t>
      </w:r>
      <w:r w:rsidRPr="005A466D">
        <w:rPr>
          <w:rFonts w:eastAsia="Times New Roman" w:cs="Times New Roman"/>
          <w:szCs w:val="28"/>
        </w:rPr>
        <w:t>.</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Для получения государственной услуги необходимо направление следующих межведомственных информационных запросов:</w:t>
      </w:r>
    </w:p>
    <w:p w:rsidR="002E6418" w:rsidRPr="005A466D" w:rsidRDefault="00CF73A2" w:rsidP="005A466D">
      <w:pPr>
        <w:shd w:val="clear" w:color="auto" w:fill="FFFFFF"/>
        <w:ind w:firstLine="709"/>
        <w:jc w:val="both"/>
        <w:textAlignment w:val="baseline"/>
        <w:rPr>
          <w:rFonts w:eastAsia="Times New Roman" w:cs="Times New Roman"/>
          <w:szCs w:val="28"/>
        </w:rPr>
      </w:pPr>
      <w:proofErr w:type="gramStart"/>
      <w:r>
        <w:rPr>
          <w:rFonts w:eastAsia="Times New Roman" w:cs="Times New Roman"/>
          <w:szCs w:val="28"/>
        </w:rPr>
        <w:t>1) межведомственный запрос «</w:t>
      </w:r>
      <w:r w:rsidR="00FA7795" w:rsidRPr="005A466D">
        <w:rPr>
          <w:rFonts w:eastAsia="Times New Roman" w:cs="Times New Roman"/>
          <w:szCs w:val="28"/>
        </w:rPr>
        <w:t>Запрос в ЕГИССО на получение сведений из реестра лиц, связанных с изменением родительских прав, реестра лиц с измененной дееспособностью и реестра законных представителей</w:t>
      </w:r>
      <w:r>
        <w:rPr>
          <w:rFonts w:eastAsia="Times New Roman" w:cs="Times New Roman"/>
          <w:szCs w:val="28"/>
        </w:rPr>
        <w:t>»</w:t>
      </w:r>
      <w:r w:rsidR="00FA7795" w:rsidRPr="005A466D">
        <w:rPr>
          <w:rFonts w:eastAsia="Times New Roman" w:cs="Times New Roman"/>
          <w:szCs w:val="28"/>
        </w:rPr>
        <w:t xml:space="preserve"> направляется с целью предоставления результата обработки запроса на внесение изменений в реестр лиц, связанных с изменением родительских прав, реестра лиц с измененной дееспособностью и реестра законных представителей.</w:t>
      </w:r>
      <w:proofErr w:type="gramEnd"/>
      <w:r w:rsidR="00FA7795" w:rsidRPr="005A466D">
        <w:rPr>
          <w:rFonts w:eastAsia="Times New Roman" w:cs="Times New Roman"/>
          <w:szCs w:val="28"/>
        </w:rPr>
        <w:t xml:space="preserve"> Получение сведений о лице, включая досье событий с участием лица. Поставщиком сведений является Фонд пенсионного и социального страхования Российской Федерации.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Фонд пенсионного и социального страхования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межведомственный запрос "О соответствии фамильно-именной группы, даты рождения, пола и СНИЛС" направляется с целью предоставления вида сведений о соответствии фамильно-именной группы, даты рождения, пола и СНИЛС. Поставщиком сведений является Фонд пенсионного и социального страхования Российской Федерации.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lastRenderedPageBreak/>
        <w:t>Основанием для направления запроса является заявление о предоставлении государственной услуги.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часа с момента возникновения основания для его направления.</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Фонд пенсионного и социального страхования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3) межведомственный запрос </w:t>
      </w:r>
      <w:r w:rsidR="00CF73A2">
        <w:rPr>
          <w:rFonts w:eastAsia="Times New Roman" w:cs="Times New Roman"/>
          <w:szCs w:val="28"/>
        </w:rPr>
        <w:t>«</w:t>
      </w:r>
      <w:r w:rsidRPr="005A466D">
        <w:rPr>
          <w:rFonts w:eastAsia="Times New Roman" w:cs="Times New Roman"/>
          <w:szCs w:val="28"/>
        </w:rPr>
        <w:t>Предоставление из ЕГР ЗАГС по запросу сведений о рождении</w:t>
      </w:r>
      <w:r w:rsidR="00CF73A2">
        <w:rPr>
          <w:rFonts w:eastAsia="Times New Roman" w:cs="Times New Roman"/>
          <w:szCs w:val="28"/>
        </w:rPr>
        <w:t>»</w:t>
      </w:r>
      <w:r w:rsidRPr="005A466D">
        <w:rPr>
          <w:rFonts w:eastAsia="Times New Roman" w:cs="Times New Roman"/>
          <w:szCs w:val="28"/>
        </w:rPr>
        <w:t xml:space="preserve"> направляется с целью предоставления информации об актах гражданского состояния. Поставщиком сведений является Федеральная налоговая служба.</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Федеральная налоговая служба представляет запрашиваемые сведения в срок, не превышающий 5 рабочих дней с момента направления межведомственного запроса;</w:t>
      </w:r>
    </w:p>
    <w:p w:rsidR="002E6418" w:rsidRPr="005A466D" w:rsidRDefault="00CF73A2" w:rsidP="005A466D">
      <w:pPr>
        <w:shd w:val="clear" w:color="auto" w:fill="FFFFFF"/>
        <w:ind w:firstLine="709"/>
        <w:jc w:val="both"/>
        <w:textAlignment w:val="baseline"/>
        <w:rPr>
          <w:rFonts w:eastAsia="Times New Roman" w:cs="Times New Roman"/>
          <w:szCs w:val="28"/>
        </w:rPr>
      </w:pPr>
      <w:r>
        <w:rPr>
          <w:rFonts w:eastAsia="Times New Roman" w:cs="Times New Roman"/>
          <w:szCs w:val="28"/>
        </w:rPr>
        <w:t>4) межведомственный запрос «</w:t>
      </w:r>
      <w:r w:rsidR="00FA7795" w:rsidRPr="005A466D">
        <w:rPr>
          <w:rFonts w:eastAsia="Times New Roman" w:cs="Times New Roman"/>
          <w:szCs w:val="28"/>
        </w:rPr>
        <w:t>Предоставление из ЕГР ЗАГС по запросу сведений о смерти</w:t>
      </w:r>
      <w:r>
        <w:rPr>
          <w:rFonts w:eastAsia="Times New Roman" w:cs="Times New Roman"/>
          <w:szCs w:val="28"/>
        </w:rPr>
        <w:t>»</w:t>
      </w:r>
      <w:r w:rsidR="00FA7795" w:rsidRPr="005A466D">
        <w:rPr>
          <w:rFonts w:eastAsia="Times New Roman" w:cs="Times New Roman"/>
          <w:szCs w:val="28"/>
        </w:rPr>
        <w:t xml:space="preserve"> направляется с целью предоставления сведений о государственной регистрации смерти из Единого государственного реестра записей актов гражданского состояния. Поставщиком сведений является Федеральная налоговая служба.</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Федеральная налоговая служба представляет запрашиваемые сведения в срок, не превышающий 5 рабочих дней с момента направления межведомственного запроса;</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5) межведомственный запрос </w:t>
      </w:r>
      <w:r w:rsidR="00CF73A2">
        <w:rPr>
          <w:rFonts w:eastAsia="Times New Roman" w:cs="Times New Roman"/>
          <w:szCs w:val="28"/>
        </w:rPr>
        <w:t>«</w:t>
      </w:r>
      <w:r w:rsidRPr="005A466D">
        <w:rPr>
          <w:rFonts w:eastAsia="Times New Roman" w:cs="Times New Roman"/>
          <w:szCs w:val="28"/>
        </w:rPr>
        <w:t>Проверка действительности паспорта гражданина Российской Федерации по серии и номеру</w:t>
      </w:r>
      <w:r w:rsidR="00CF73A2">
        <w:rPr>
          <w:rFonts w:eastAsia="Times New Roman" w:cs="Times New Roman"/>
          <w:szCs w:val="28"/>
        </w:rPr>
        <w:t>»</w:t>
      </w:r>
      <w:r w:rsidRPr="005A466D">
        <w:rPr>
          <w:rFonts w:eastAsia="Times New Roman" w:cs="Times New Roman"/>
          <w:szCs w:val="28"/>
        </w:rPr>
        <w:t xml:space="preserve"> направляется с целью проверки действительности паспорта гражданина Российской Федерации по серии и номеру. Поставщиком сведений является Министерство внутренних дел Российской Федерации.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Основанием для направления запроса является заявление о предоставлении государственной услуги.</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Запрос направляется в течение 1 рабочего дня с момента возникновения основания для его направления.</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Министерство внутренних дел Российской Федерации представляет запрашиваемые сведения в срок, не превышающий 5 рабочих дней с момента направления межведомственного запроса.</w:t>
      </w:r>
    </w:p>
    <w:p w:rsidR="00FA7795" w:rsidRPr="005A466D" w:rsidRDefault="00FA7795" w:rsidP="005A466D">
      <w:pPr>
        <w:shd w:val="clear" w:color="auto" w:fill="FFFFFF"/>
        <w:ind w:firstLine="709"/>
        <w:textAlignment w:val="baseline"/>
        <w:rPr>
          <w:rFonts w:eastAsia="Times New Roman" w:cs="Times New Roman"/>
          <w:szCs w:val="28"/>
        </w:rPr>
      </w:pP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111. Перечень сведений, направляемых в межведомственном информационном запросе, а также в ответе на такой запрос (в том числе цели </w:t>
      </w:r>
      <w:r w:rsidRPr="005A466D">
        <w:rPr>
          <w:rFonts w:eastAsia="Times New Roman" w:cs="Times New Roman"/>
          <w:szCs w:val="28"/>
        </w:rPr>
        <w:lastRenderedPageBreak/>
        <w:t xml:space="preserve">их использования) приведен в </w:t>
      </w:r>
      <w:r w:rsidR="00EA7E65" w:rsidRPr="005A466D">
        <w:rPr>
          <w:rFonts w:eastAsia="Times New Roman" w:cs="Times New Roman"/>
          <w:szCs w:val="28"/>
        </w:rPr>
        <w:t>П</w:t>
      </w:r>
      <w:r w:rsidRPr="005A466D">
        <w:rPr>
          <w:rFonts w:eastAsia="Times New Roman" w:cs="Times New Roman"/>
          <w:szCs w:val="28"/>
        </w:rPr>
        <w:t xml:space="preserve">риложении </w:t>
      </w:r>
      <w:r w:rsidR="00EA7E65" w:rsidRPr="005A466D">
        <w:rPr>
          <w:rFonts w:eastAsia="Times New Roman" w:cs="Times New Roman"/>
          <w:szCs w:val="28"/>
        </w:rPr>
        <w:t>№</w:t>
      </w:r>
      <w:r w:rsidRPr="005A466D">
        <w:rPr>
          <w:rFonts w:eastAsia="Times New Roman" w:cs="Times New Roman"/>
          <w:szCs w:val="28"/>
        </w:rPr>
        <w:t xml:space="preserve"> 5 к настоящему Административному регламенту.</w:t>
      </w:r>
    </w:p>
    <w:p w:rsidR="000C73EC" w:rsidRPr="005A466D" w:rsidRDefault="000C73EC" w:rsidP="005A466D">
      <w:pPr>
        <w:shd w:val="clear" w:color="auto" w:fill="FFFFFF"/>
        <w:ind w:firstLine="709"/>
        <w:textAlignment w:val="baseline"/>
        <w:rPr>
          <w:rFonts w:eastAsia="Times New Roman" w:cs="Times New Roman"/>
          <w:szCs w:val="28"/>
        </w:rPr>
      </w:pPr>
    </w:p>
    <w:p w:rsidR="00FA7795" w:rsidRPr="005A466D" w:rsidRDefault="000C73EC" w:rsidP="005A466D">
      <w:pPr>
        <w:shd w:val="clear" w:color="auto" w:fill="FFFFFF"/>
        <w:ind w:firstLine="709"/>
        <w:textAlignment w:val="baseline"/>
        <w:rPr>
          <w:rFonts w:eastAsia="Times New Roman" w:cs="Times New Roman"/>
          <w:szCs w:val="28"/>
        </w:rPr>
      </w:pPr>
      <w:r w:rsidRPr="005A466D">
        <w:rPr>
          <w:rFonts w:eastAsia="Times New Roman" w:cs="Times New Roman"/>
          <w:szCs w:val="28"/>
        </w:rPr>
        <w:t xml:space="preserve">112. </w:t>
      </w:r>
      <w:r w:rsidR="00FA7795" w:rsidRPr="005A466D">
        <w:rPr>
          <w:rFonts w:eastAsia="Times New Roman" w:cs="Times New Roman"/>
          <w:szCs w:val="28"/>
        </w:rPr>
        <w:t>Приостановление предоставления государственной услуги</w:t>
      </w:r>
      <w:r w:rsidRPr="005A466D">
        <w:rPr>
          <w:rFonts w:eastAsia="Times New Roman" w:cs="Times New Roman"/>
          <w:szCs w:val="28"/>
        </w:rPr>
        <w:t>.</w:t>
      </w:r>
    </w:p>
    <w:p w:rsidR="002E6418" w:rsidRPr="005A466D" w:rsidRDefault="00FA7795"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В настоящем варианте предоставления государственной услуги не приведена административная процедура: приостановление предоставления государственной услуги.</w:t>
      </w:r>
    </w:p>
    <w:p w:rsidR="006E05F4" w:rsidRPr="005A466D" w:rsidRDefault="006E05F4" w:rsidP="005A466D">
      <w:pPr>
        <w:shd w:val="clear" w:color="auto" w:fill="FFFFFF"/>
        <w:ind w:firstLine="709"/>
        <w:textAlignment w:val="baseline"/>
        <w:rPr>
          <w:rFonts w:eastAsia="Times New Roman" w:cs="Times New Roman"/>
          <w:szCs w:val="28"/>
        </w:rPr>
      </w:pPr>
    </w:p>
    <w:p w:rsidR="000C73EC" w:rsidRPr="005A466D" w:rsidRDefault="000C73EC" w:rsidP="003332B1">
      <w:pPr>
        <w:shd w:val="clear" w:color="auto" w:fill="FFFFFF"/>
        <w:ind w:firstLine="709"/>
        <w:jc w:val="both"/>
        <w:textAlignment w:val="baseline"/>
        <w:rPr>
          <w:szCs w:val="28"/>
        </w:rPr>
      </w:pPr>
      <w:r w:rsidRPr="005A466D">
        <w:rPr>
          <w:rFonts w:eastAsia="Times New Roman" w:cs="Times New Roman"/>
          <w:szCs w:val="28"/>
        </w:rPr>
        <w:t xml:space="preserve">113. </w:t>
      </w:r>
      <w:r w:rsidR="00FA7795" w:rsidRPr="005A466D">
        <w:rPr>
          <w:rFonts w:eastAsia="Times New Roman" w:cs="Times New Roman"/>
          <w:szCs w:val="28"/>
        </w:rPr>
        <w:t>Принятие решения о предоставлении (об отказе в предоставлении) государственной услуги</w:t>
      </w:r>
      <w:r w:rsidRPr="005A466D">
        <w:rPr>
          <w:rFonts w:eastAsia="Times New Roman" w:cs="Times New Roman"/>
          <w:szCs w:val="28"/>
        </w:rPr>
        <w:t>.</w:t>
      </w:r>
    </w:p>
    <w:p w:rsidR="006E05F4" w:rsidRPr="005A466D" w:rsidRDefault="005F2322" w:rsidP="003332B1">
      <w:pPr>
        <w:shd w:val="clear" w:color="auto" w:fill="FFFFFF"/>
        <w:ind w:firstLine="709"/>
        <w:jc w:val="both"/>
        <w:textAlignment w:val="baseline"/>
        <w:rPr>
          <w:szCs w:val="28"/>
        </w:rPr>
      </w:pPr>
      <w:r w:rsidRPr="005A466D">
        <w:rPr>
          <w:szCs w:val="28"/>
        </w:rPr>
        <w:t xml:space="preserve">Решение о предоставлении государственной услуги принимается уполномоченным органом </w:t>
      </w:r>
      <w:r w:rsidR="006E05F4" w:rsidRPr="005A466D">
        <w:rPr>
          <w:szCs w:val="28"/>
        </w:rPr>
        <w:t xml:space="preserve">(образовательной организацией) </w:t>
      </w:r>
      <w:r w:rsidRPr="005A466D">
        <w:rPr>
          <w:szCs w:val="28"/>
        </w:rPr>
        <w:t>при выполнении каждого из следующих критериев принятия решения:</w:t>
      </w:r>
    </w:p>
    <w:p w:rsidR="006E05F4" w:rsidRPr="005A466D" w:rsidRDefault="005F2322" w:rsidP="003332B1">
      <w:pPr>
        <w:pStyle w:val="formattext"/>
        <w:spacing w:before="0" w:beforeAutospacing="0" w:after="0" w:afterAutospacing="0"/>
        <w:ind w:firstLine="709"/>
        <w:jc w:val="both"/>
        <w:textAlignment w:val="baseline"/>
        <w:rPr>
          <w:sz w:val="28"/>
          <w:szCs w:val="28"/>
        </w:rPr>
      </w:pPr>
      <w:r w:rsidRPr="005A466D">
        <w:rPr>
          <w:sz w:val="28"/>
          <w:szCs w:val="28"/>
        </w:rPr>
        <w:t>1) сведения подтверждены данными, полученными в рамках межведомственного взаимодействия;</w:t>
      </w:r>
    </w:p>
    <w:p w:rsidR="006E05F4" w:rsidRPr="005A466D" w:rsidRDefault="005F2322" w:rsidP="003332B1">
      <w:pPr>
        <w:pStyle w:val="formattext"/>
        <w:spacing w:before="0" w:beforeAutospacing="0" w:after="0" w:afterAutospacing="0"/>
        <w:ind w:firstLine="709"/>
        <w:jc w:val="both"/>
        <w:textAlignment w:val="baseline"/>
        <w:rPr>
          <w:sz w:val="28"/>
          <w:szCs w:val="28"/>
        </w:rPr>
      </w:pPr>
      <w:r w:rsidRPr="005A466D">
        <w:rPr>
          <w:sz w:val="28"/>
          <w:szCs w:val="28"/>
        </w:rPr>
        <w:t>2) поступление в установленный срок запрашиваемых документов и сведений из соответствующих органов;</w:t>
      </w:r>
    </w:p>
    <w:p w:rsidR="006E05F4" w:rsidRPr="005A466D" w:rsidRDefault="005F2322" w:rsidP="003332B1">
      <w:pPr>
        <w:pStyle w:val="formattext"/>
        <w:spacing w:before="0" w:beforeAutospacing="0" w:after="0" w:afterAutospacing="0"/>
        <w:ind w:firstLine="709"/>
        <w:jc w:val="both"/>
        <w:textAlignment w:val="baseline"/>
        <w:rPr>
          <w:sz w:val="28"/>
          <w:szCs w:val="28"/>
        </w:rPr>
      </w:pPr>
      <w:r w:rsidRPr="005A466D">
        <w:rPr>
          <w:sz w:val="28"/>
          <w:szCs w:val="28"/>
        </w:rPr>
        <w:t>3) заявитель относится к категории лиц, имеющих в соответствии с законодательством Российской Федерации право на получение государственной услуги;</w:t>
      </w:r>
    </w:p>
    <w:p w:rsidR="006E05F4" w:rsidRPr="005A466D" w:rsidRDefault="005F2322" w:rsidP="003332B1">
      <w:pPr>
        <w:pStyle w:val="formattext"/>
        <w:spacing w:before="0" w:beforeAutospacing="0" w:after="0" w:afterAutospacing="0"/>
        <w:ind w:firstLine="709"/>
        <w:jc w:val="both"/>
        <w:textAlignment w:val="baseline"/>
        <w:rPr>
          <w:sz w:val="28"/>
          <w:szCs w:val="28"/>
        </w:rPr>
      </w:pPr>
      <w:r w:rsidRPr="005A466D">
        <w:rPr>
          <w:sz w:val="28"/>
          <w:szCs w:val="28"/>
        </w:rPr>
        <w:t>4) заявление подано в орган, в полномочия которого входит предоставление государственной услуги;</w:t>
      </w:r>
    </w:p>
    <w:p w:rsidR="006E05F4" w:rsidRPr="005A466D" w:rsidRDefault="005F2322" w:rsidP="003332B1">
      <w:pPr>
        <w:pStyle w:val="formattext"/>
        <w:spacing w:before="0" w:beforeAutospacing="0" w:after="0" w:afterAutospacing="0"/>
        <w:ind w:firstLine="709"/>
        <w:jc w:val="both"/>
        <w:textAlignment w:val="baseline"/>
        <w:rPr>
          <w:sz w:val="28"/>
          <w:szCs w:val="28"/>
        </w:rPr>
      </w:pPr>
      <w:r w:rsidRPr="005A466D">
        <w:rPr>
          <w:sz w:val="28"/>
          <w:szCs w:val="28"/>
        </w:rPr>
        <w:t>5) сведения, подтверждающие действительность документа, удостоверяющего личность заявителя, подтверждены;</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6) заявление и документы, необходимые для предоставления государственной услуги, поданы с соблюдением требований, установленных настоящим Административным регламентом;</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7) срок действия документа, удостоверяющего личность, не истек на дату подачи заявления;</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8) личность заявителя установлена;</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9) отсутствие в документах недостоверной или неполной информации;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10) документы, являющиеся обязательными для представления, представлены заявителем;</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11) представленные заявителем документы не содержат подчистки и исправлений текста, не заверенные в порядке, установленном законодательством Российской Федерации;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12) сведения, указанные в документе, удостоверяющем личность, совпадают со сведениями, указанными в заявлении;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13) представленные документы соответствуют установленным требованиям к предоставлению государственной услуги в электронной форме;</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14) заявителем в электронной форме заполнены поля о половой принадлежности, страховом номере индивидуального лицевого счета (и гражданстве заявителя и ребенка (детей);</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lastRenderedPageBreak/>
        <w:t>15) представлен полный комплект документов, необходимых для предоставления государственной услуги;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16) представленные документы не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17) заявителем представлены все документы, необходимые для предоставления государственной услуги, оформленные с соблюдением требований, предусмотренных настоящим Административным регламентом;</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18) сведения о действительности паспортных данных, указанных в запросе, подтверждены данными Министерства внутренних дел;</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19) наличие права на получение государственной услуги;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20) представленные документы содержат достоверную информацию;</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 xml:space="preserve">21) на дату обращения за предоставлением государственной услуги не истек представленных документов, </w:t>
      </w:r>
      <w:proofErr w:type="gramStart"/>
      <w:r w:rsidRPr="005A466D">
        <w:rPr>
          <w:sz w:val="28"/>
          <w:szCs w:val="28"/>
        </w:rPr>
        <w:t>предусмотренный</w:t>
      </w:r>
      <w:proofErr w:type="gramEnd"/>
      <w:r w:rsidRPr="005A466D">
        <w:rPr>
          <w:sz w:val="28"/>
          <w:szCs w:val="28"/>
        </w:rPr>
        <w:t xml:space="preserve"> в таких документах или законодательством Российской Федерации, законами или иными нормативными правовыми актами Ставропольского края.</w:t>
      </w:r>
    </w:p>
    <w:p w:rsidR="005F2322" w:rsidRPr="005A466D" w:rsidRDefault="005F2322" w:rsidP="005A466D">
      <w:pPr>
        <w:pStyle w:val="formattext"/>
        <w:spacing w:before="0" w:beforeAutospacing="0" w:after="0" w:afterAutospacing="0"/>
        <w:ind w:firstLine="709"/>
        <w:jc w:val="both"/>
        <w:textAlignment w:val="baseline"/>
        <w:rPr>
          <w:sz w:val="28"/>
          <w:szCs w:val="28"/>
        </w:rPr>
      </w:pP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114. Решение об отказе в предоставлении государственной услуги принимается при выполнении хотя бы одного из критериев:</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1) заявление и документы, необходимые для предоставления государственной услуги, поданы с нарушением требований, установленных настоящим Административным регламентом, в том числе:</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заявление подано лицом, не имеющим полномочий на осуществление действий от имени заявителя;</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заявителем представлен неполный комплект документов, необходимых для предоставления государственной услуги и указанных в пункте 18 настоящего документа;</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заявителем в электронной форме не заполнены поля о половой принадлежности, страховом номере индивидуального лицевого счета и гражданстве заявителя и ребенка (детей);</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2) 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Ставропольского края;</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6E05F4"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t xml:space="preserve">5) заявление подано в исполнительный орган Ставропольского края, уполномоченный орган или организацию, в </w:t>
      </w:r>
      <w:proofErr w:type="gramStart"/>
      <w:r w:rsidRPr="005A466D">
        <w:rPr>
          <w:sz w:val="28"/>
          <w:szCs w:val="28"/>
        </w:rPr>
        <w:t>полномочия</w:t>
      </w:r>
      <w:proofErr w:type="gramEnd"/>
      <w:r w:rsidRPr="005A466D">
        <w:rPr>
          <w:sz w:val="28"/>
          <w:szCs w:val="28"/>
        </w:rPr>
        <w:t xml:space="preserve"> которых не входит предоставление государственной услуги;</w:t>
      </w:r>
    </w:p>
    <w:p w:rsidR="005F2322" w:rsidRPr="005A466D" w:rsidRDefault="005F2322" w:rsidP="005A466D">
      <w:pPr>
        <w:pStyle w:val="formattext"/>
        <w:spacing w:before="0" w:beforeAutospacing="0" w:after="0" w:afterAutospacing="0"/>
        <w:ind w:firstLine="709"/>
        <w:jc w:val="both"/>
        <w:textAlignment w:val="baseline"/>
        <w:rPr>
          <w:sz w:val="28"/>
          <w:szCs w:val="28"/>
        </w:rPr>
      </w:pPr>
      <w:r w:rsidRPr="005A466D">
        <w:rPr>
          <w:sz w:val="28"/>
          <w:szCs w:val="28"/>
        </w:rPr>
        <w:lastRenderedPageBreak/>
        <w:t>6) представленные документы не соответствуют установленным требованиям к предоставлению государственной услуги в электронной форме, указанным в пункте 2 настоящего Административного регламента.</w:t>
      </w:r>
    </w:p>
    <w:p w:rsidR="005F2322" w:rsidRPr="005A466D" w:rsidRDefault="005F2322" w:rsidP="005A466D">
      <w:pPr>
        <w:ind w:firstLine="709"/>
        <w:textAlignment w:val="baseline"/>
        <w:rPr>
          <w:rFonts w:eastAsia="Times New Roman" w:cs="Times New Roman"/>
          <w:szCs w:val="28"/>
        </w:rPr>
      </w:pPr>
    </w:p>
    <w:p w:rsidR="006E05F4"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115. Принятие решения о предоставлении государственной услуги или об отказе в предоставлении государственной услуги осуществляется в срок, не превышающий 1 рабочего дня с момента получения уполномоченным органом всех сведений, необходимых для подтверждения критериев, предусмотренных настоящим вариантом предоставления государственной услуги, необходимых для принятия такого решения.</w:t>
      </w:r>
    </w:p>
    <w:p w:rsidR="000C73EC" w:rsidRPr="005A466D" w:rsidRDefault="000C73EC" w:rsidP="003332B1">
      <w:pPr>
        <w:ind w:firstLine="709"/>
        <w:jc w:val="both"/>
        <w:textAlignment w:val="baseline"/>
        <w:rPr>
          <w:rFonts w:eastAsia="Times New Roman" w:cs="Times New Roman"/>
          <w:szCs w:val="28"/>
        </w:rPr>
      </w:pPr>
    </w:p>
    <w:p w:rsidR="005F2322" w:rsidRPr="005A466D" w:rsidRDefault="000C73EC" w:rsidP="003332B1">
      <w:pPr>
        <w:ind w:firstLine="709"/>
        <w:jc w:val="both"/>
        <w:textAlignment w:val="baseline"/>
        <w:rPr>
          <w:rFonts w:eastAsia="Times New Roman" w:cs="Times New Roman"/>
          <w:szCs w:val="28"/>
        </w:rPr>
      </w:pPr>
      <w:r w:rsidRPr="005A466D">
        <w:rPr>
          <w:rFonts w:eastAsia="Times New Roman" w:cs="Times New Roman"/>
          <w:szCs w:val="28"/>
        </w:rPr>
        <w:t xml:space="preserve">116. </w:t>
      </w:r>
      <w:r w:rsidR="005F2322" w:rsidRPr="005A466D">
        <w:rPr>
          <w:rFonts w:eastAsia="Times New Roman" w:cs="Times New Roman"/>
          <w:szCs w:val="28"/>
        </w:rPr>
        <w:t>Предоставление результата государственной услуги</w:t>
      </w:r>
      <w:r w:rsidRPr="005A466D">
        <w:rPr>
          <w:rFonts w:eastAsia="Times New Roman" w:cs="Times New Roman"/>
          <w:szCs w:val="28"/>
        </w:rPr>
        <w:t>.</w:t>
      </w:r>
    </w:p>
    <w:p w:rsidR="006E05F4" w:rsidRPr="005A466D" w:rsidRDefault="005F2322" w:rsidP="003332B1">
      <w:pPr>
        <w:ind w:firstLine="709"/>
        <w:jc w:val="both"/>
        <w:textAlignment w:val="baseline"/>
        <w:rPr>
          <w:rFonts w:eastAsia="Times New Roman" w:cs="Times New Roman"/>
          <w:szCs w:val="28"/>
        </w:rPr>
      </w:pPr>
      <w:r w:rsidRPr="005A466D">
        <w:rPr>
          <w:rFonts w:eastAsia="Times New Roman" w:cs="Times New Roman"/>
          <w:szCs w:val="28"/>
        </w:rPr>
        <w:t>Результаты предоставления государственной услуги могут быть получены в уполномоченном органе</w:t>
      </w:r>
      <w:r w:rsidR="006E05F4" w:rsidRPr="005A466D">
        <w:rPr>
          <w:rFonts w:eastAsia="Times New Roman" w:cs="Times New Roman"/>
          <w:szCs w:val="28"/>
        </w:rPr>
        <w:t xml:space="preserve"> (образовательной организации)</w:t>
      </w:r>
      <w:r w:rsidRPr="005A466D">
        <w:rPr>
          <w:rFonts w:eastAsia="Times New Roman" w:cs="Times New Roman"/>
          <w:szCs w:val="28"/>
        </w:rPr>
        <w:t>, в личном кабинете на Едином портале, в личном кабинете на Региональном портале.</w:t>
      </w:r>
    </w:p>
    <w:p w:rsidR="003332B1" w:rsidRDefault="003332B1" w:rsidP="003332B1">
      <w:pPr>
        <w:ind w:firstLine="709"/>
        <w:jc w:val="both"/>
        <w:textAlignment w:val="baseline"/>
        <w:rPr>
          <w:rFonts w:eastAsia="Times New Roman" w:cs="Times New Roman"/>
          <w:szCs w:val="28"/>
        </w:rPr>
      </w:pPr>
    </w:p>
    <w:p w:rsidR="006E05F4" w:rsidRPr="005A466D" w:rsidRDefault="005F2322" w:rsidP="003332B1">
      <w:pPr>
        <w:ind w:firstLine="709"/>
        <w:jc w:val="both"/>
        <w:textAlignment w:val="baseline"/>
        <w:rPr>
          <w:rFonts w:eastAsia="Times New Roman" w:cs="Times New Roman"/>
          <w:szCs w:val="28"/>
        </w:rPr>
      </w:pPr>
      <w:r w:rsidRPr="005A466D">
        <w:rPr>
          <w:rFonts w:eastAsia="Times New Roman" w:cs="Times New Roman"/>
          <w:szCs w:val="28"/>
        </w:rPr>
        <w:t>117. Предоставление результата государственной услуги осуществляется в срок, не превышающий 1 рабочего дня со дня принятия решения о предоставлении государственной услуги.</w:t>
      </w:r>
    </w:p>
    <w:p w:rsidR="005F2322" w:rsidRPr="005A466D" w:rsidRDefault="005F2322" w:rsidP="003332B1">
      <w:pPr>
        <w:ind w:firstLine="709"/>
        <w:jc w:val="both"/>
        <w:textAlignment w:val="baseline"/>
        <w:rPr>
          <w:rFonts w:eastAsia="Times New Roman" w:cs="Times New Roman"/>
          <w:szCs w:val="28"/>
        </w:rPr>
      </w:pPr>
    </w:p>
    <w:p w:rsidR="005F2322" w:rsidRDefault="005F2322" w:rsidP="003332B1">
      <w:pPr>
        <w:ind w:firstLine="709"/>
        <w:jc w:val="both"/>
        <w:textAlignment w:val="baseline"/>
        <w:rPr>
          <w:rFonts w:eastAsia="Times New Roman" w:cs="Times New Roman"/>
          <w:szCs w:val="28"/>
        </w:rPr>
      </w:pPr>
      <w:r w:rsidRPr="005A466D">
        <w:rPr>
          <w:rFonts w:eastAsia="Times New Roman" w:cs="Times New Roman"/>
          <w:szCs w:val="28"/>
        </w:rPr>
        <w:t>118. Результат предоставления государственной услуги не может быть предоставлен по выбору заявителя независимо от его места нахождения.</w:t>
      </w:r>
    </w:p>
    <w:p w:rsidR="003332B1" w:rsidRPr="005A466D" w:rsidRDefault="003332B1" w:rsidP="003332B1">
      <w:pPr>
        <w:ind w:firstLine="709"/>
        <w:jc w:val="both"/>
        <w:textAlignment w:val="baseline"/>
        <w:rPr>
          <w:rFonts w:eastAsia="Times New Roman" w:cs="Times New Roman"/>
          <w:b/>
          <w:bCs/>
          <w:szCs w:val="28"/>
        </w:rPr>
      </w:pPr>
    </w:p>
    <w:p w:rsidR="005F2322" w:rsidRPr="005A466D" w:rsidRDefault="000C73EC" w:rsidP="003332B1">
      <w:pPr>
        <w:ind w:firstLine="709"/>
        <w:jc w:val="both"/>
        <w:textAlignment w:val="baseline"/>
        <w:rPr>
          <w:rFonts w:eastAsia="Times New Roman" w:cs="Times New Roman"/>
          <w:szCs w:val="28"/>
        </w:rPr>
      </w:pPr>
      <w:r w:rsidRPr="005A466D">
        <w:rPr>
          <w:rFonts w:eastAsia="Times New Roman" w:cs="Times New Roman"/>
          <w:szCs w:val="28"/>
        </w:rPr>
        <w:t xml:space="preserve">119. </w:t>
      </w:r>
      <w:r w:rsidR="005F2322" w:rsidRPr="005A466D">
        <w:rPr>
          <w:rFonts w:eastAsia="Times New Roman" w:cs="Times New Roman"/>
          <w:szCs w:val="28"/>
        </w:rPr>
        <w:t>Предоставление государственной услуги в упреждающем (</w:t>
      </w:r>
      <w:proofErr w:type="spellStart"/>
      <w:r w:rsidR="005F2322" w:rsidRPr="005A466D">
        <w:rPr>
          <w:rFonts w:eastAsia="Times New Roman" w:cs="Times New Roman"/>
          <w:szCs w:val="28"/>
        </w:rPr>
        <w:t>проактивном</w:t>
      </w:r>
      <w:proofErr w:type="spellEnd"/>
      <w:r w:rsidR="005F2322" w:rsidRPr="005A466D">
        <w:rPr>
          <w:rFonts w:eastAsia="Times New Roman" w:cs="Times New Roman"/>
          <w:szCs w:val="28"/>
        </w:rPr>
        <w:t>) режиме</w:t>
      </w:r>
      <w:r w:rsidRPr="005A466D">
        <w:rPr>
          <w:rFonts w:eastAsia="Times New Roman" w:cs="Times New Roman"/>
          <w:szCs w:val="28"/>
        </w:rPr>
        <w:t>.</w:t>
      </w:r>
    </w:p>
    <w:p w:rsidR="000C73EC" w:rsidRPr="005A466D" w:rsidRDefault="005F2322" w:rsidP="003332B1">
      <w:pPr>
        <w:ind w:firstLine="709"/>
        <w:jc w:val="both"/>
        <w:textAlignment w:val="baseline"/>
        <w:rPr>
          <w:rFonts w:eastAsia="Times New Roman" w:cs="Times New Roman"/>
          <w:szCs w:val="28"/>
        </w:rPr>
      </w:pPr>
      <w:r w:rsidRPr="005A466D">
        <w:rPr>
          <w:rFonts w:eastAsia="Times New Roman" w:cs="Times New Roman"/>
          <w:szCs w:val="28"/>
        </w:rPr>
        <w:t>Государственная услуга в упреждающем (</w:t>
      </w:r>
      <w:proofErr w:type="spellStart"/>
      <w:r w:rsidRPr="005A466D">
        <w:rPr>
          <w:rFonts w:eastAsia="Times New Roman" w:cs="Times New Roman"/>
          <w:szCs w:val="28"/>
        </w:rPr>
        <w:t>проактивном</w:t>
      </w:r>
      <w:proofErr w:type="spellEnd"/>
      <w:r w:rsidRPr="005A466D">
        <w:rPr>
          <w:rFonts w:eastAsia="Times New Roman" w:cs="Times New Roman"/>
          <w:szCs w:val="28"/>
        </w:rPr>
        <w:t>) режиме не предоставляется.</w:t>
      </w:r>
    </w:p>
    <w:p w:rsidR="005F2322" w:rsidRPr="003332B1" w:rsidRDefault="005F2322" w:rsidP="005A466D">
      <w:pPr>
        <w:ind w:firstLine="709"/>
        <w:jc w:val="center"/>
        <w:textAlignment w:val="baseline"/>
        <w:outlineLvl w:val="2"/>
        <w:rPr>
          <w:rFonts w:eastAsia="Times New Roman" w:cs="Times New Roman"/>
          <w:bCs/>
          <w:szCs w:val="28"/>
        </w:rPr>
      </w:pPr>
      <w:r w:rsidRPr="005A466D">
        <w:rPr>
          <w:rFonts w:eastAsia="Times New Roman" w:cs="Times New Roman"/>
          <w:b/>
          <w:bCs/>
          <w:szCs w:val="28"/>
        </w:rPr>
        <w:br/>
      </w:r>
      <w:r w:rsidRPr="003332B1">
        <w:rPr>
          <w:rFonts w:eastAsia="Times New Roman" w:cs="Times New Roman"/>
          <w:bCs/>
          <w:szCs w:val="28"/>
        </w:rPr>
        <w:t xml:space="preserve">IV. Формы </w:t>
      </w:r>
      <w:proofErr w:type="gramStart"/>
      <w:r w:rsidRPr="003332B1">
        <w:rPr>
          <w:rFonts w:eastAsia="Times New Roman" w:cs="Times New Roman"/>
          <w:bCs/>
          <w:szCs w:val="28"/>
        </w:rPr>
        <w:t>контроля за</w:t>
      </w:r>
      <w:proofErr w:type="gramEnd"/>
      <w:r w:rsidRPr="003332B1">
        <w:rPr>
          <w:rFonts w:eastAsia="Times New Roman" w:cs="Times New Roman"/>
          <w:bCs/>
          <w:szCs w:val="28"/>
        </w:rPr>
        <w:t xml:space="preserve"> исполнением административного регламента</w:t>
      </w:r>
    </w:p>
    <w:p w:rsidR="003332B1" w:rsidRPr="005A466D" w:rsidRDefault="003332B1" w:rsidP="005A466D">
      <w:pPr>
        <w:ind w:firstLine="709"/>
        <w:jc w:val="center"/>
        <w:textAlignment w:val="baseline"/>
        <w:outlineLvl w:val="2"/>
        <w:rPr>
          <w:rFonts w:eastAsia="Times New Roman" w:cs="Times New Roman"/>
          <w:b/>
          <w:bCs/>
          <w:szCs w:val="28"/>
        </w:rPr>
      </w:pPr>
    </w:p>
    <w:p w:rsidR="003332B1" w:rsidRDefault="000C73EC" w:rsidP="005A466D">
      <w:pPr>
        <w:ind w:firstLine="709"/>
        <w:jc w:val="both"/>
        <w:textAlignment w:val="baseline"/>
        <w:rPr>
          <w:rFonts w:eastAsia="Times New Roman" w:cs="Times New Roman"/>
          <w:szCs w:val="28"/>
        </w:rPr>
      </w:pPr>
      <w:r w:rsidRPr="005A466D">
        <w:rPr>
          <w:rFonts w:eastAsia="Times New Roman" w:cs="Times New Roman"/>
          <w:szCs w:val="28"/>
        </w:rPr>
        <w:t xml:space="preserve">120. </w:t>
      </w:r>
      <w:r w:rsidR="005F2322" w:rsidRPr="005A466D">
        <w:rPr>
          <w:rFonts w:eastAsia="Times New Roman" w:cs="Times New Roman"/>
          <w:szCs w:val="28"/>
        </w:rPr>
        <w:t xml:space="preserve">Порядок осуществления текущего </w:t>
      </w:r>
      <w:proofErr w:type="gramStart"/>
      <w:r w:rsidR="005F2322" w:rsidRPr="005A466D">
        <w:rPr>
          <w:rFonts w:eastAsia="Times New Roman" w:cs="Times New Roman"/>
          <w:szCs w:val="28"/>
        </w:rPr>
        <w:t>контроля за</w:t>
      </w:r>
      <w:proofErr w:type="gramEnd"/>
      <w:r w:rsidR="005F2322" w:rsidRPr="005A466D">
        <w:rPr>
          <w:rFonts w:eastAsia="Times New Roman" w:cs="Times New Roman"/>
          <w:szCs w:val="28"/>
        </w:rPr>
        <w:t xml:space="preserve"> соблюдением и исполнением ответственными должностными лицами органа, предоставляющего государственную услугу,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r w:rsidRPr="005A466D">
        <w:rPr>
          <w:rFonts w:eastAsia="Times New Roman" w:cs="Times New Roman"/>
          <w:szCs w:val="28"/>
        </w:rPr>
        <w:t>.</w:t>
      </w:r>
    </w:p>
    <w:p w:rsidR="006E05F4" w:rsidRPr="005A466D" w:rsidRDefault="005F2322"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Текущий контроль за соблюдением последовательности действий, определенных административными процедурами по предоставлению государственной услуги, и принятием решений специалистами уполномоченного органа</w:t>
      </w:r>
      <w:r w:rsidR="006E05F4"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осуществляется должностными лицами, ответственными за организацию работы по предоставлению государственной услуги, путем проведения проверок соблюдения и исполнения специалистами уполномоченного органа</w:t>
      </w:r>
      <w:r w:rsidR="006E05F4"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положений настоящего Административного </w:t>
      </w:r>
      <w:r w:rsidRPr="005A466D">
        <w:rPr>
          <w:rFonts w:eastAsia="Times New Roman" w:cs="Times New Roman"/>
          <w:szCs w:val="28"/>
        </w:rPr>
        <w:lastRenderedPageBreak/>
        <w:t>регламента, иных нормативных правовых актов Российской Федерации, Ставропольского края и уполномоченного органа.</w:t>
      </w:r>
      <w:proofErr w:type="gramEnd"/>
    </w:p>
    <w:p w:rsidR="006E05F4"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r w:rsidR="006E05F4" w:rsidRPr="005A466D">
        <w:rPr>
          <w:rFonts w:eastAsia="Times New Roman" w:cs="Times New Roman"/>
          <w:szCs w:val="28"/>
        </w:rPr>
        <w:t xml:space="preserve"> (образовательной организации)</w:t>
      </w:r>
      <w:r w:rsidRPr="005A466D">
        <w:rPr>
          <w:rFonts w:eastAsia="Times New Roman" w:cs="Times New Roman"/>
          <w:szCs w:val="28"/>
        </w:rPr>
        <w:t>.</w:t>
      </w:r>
    </w:p>
    <w:p w:rsidR="005F2322" w:rsidRPr="005A466D" w:rsidRDefault="005F2322" w:rsidP="005A466D">
      <w:pPr>
        <w:ind w:firstLine="709"/>
        <w:textAlignment w:val="baseline"/>
        <w:rPr>
          <w:rFonts w:eastAsia="Times New Roman" w:cs="Times New Roman"/>
          <w:szCs w:val="28"/>
        </w:rPr>
      </w:pPr>
    </w:p>
    <w:p w:rsidR="006E05F4"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121. </w:t>
      </w:r>
      <w:proofErr w:type="gramStart"/>
      <w:r w:rsidRPr="005A466D">
        <w:rPr>
          <w:rFonts w:eastAsia="Times New Roman" w:cs="Times New Roman"/>
          <w:szCs w:val="28"/>
        </w:rPr>
        <w:t>Контроль за</w:t>
      </w:r>
      <w:proofErr w:type="gramEnd"/>
      <w:r w:rsidRPr="005A466D">
        <w:rPr>
          <w:rFonts w:eastAsia="Times New Roman" w:cs="Times New Roman"/>
          <w:szCs w:val="28"/>
        </w:rPr>
        <w:t xml:space="preserve">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специалистов или должностных лиц уполномоченного органа</w:t>
      </w:r>
      <w:r w:rsidR="006E05F4" w:rsidRPr="005A466D">
        <w:rPr>
          <w:rFonts w:eastAsia="Times New Roman" w:cs="Times New Roman"/>
          <w:szCs w:val="28"/>
        </w:rPr>
        <w:t xml:space="preserve"> (образовательной организации)</w:t>
      </w:r>
      <w:r w:rsidRPr="005A466D">
        <w:rPr>
          <w:rFonts w:eastAsia="Times New Roman" w:cs="Times New Roman"/>
          <w:szCs w:val="28"/>
        </w:rPr>
        <w:t>, ответственных за организацию работы по предоставлению государственной услуги.</w:t>
      </w:r>
    </w:p>
    <w:p w:rsidR="005C1D05" w:rsidRPr="005A466D" w:rsidRDefault="005C1D05" w:rsidP="005A466D">
      <w:pPr>
        <w:ind w:firstLine="709"/>
        <w:jc w:val="both"/>
        <w:textAlignment w:val="baseline"/>
        <w:rPr>
          <w:rFonts w:eastAsia="Times New Roman" w:cs="Times New Roman"/>
          <w:szCs w:val="28"/>
        </w:rPr>
      </w:pPr>
    </w:p>
    <w:p w:rsidR="005C1D05" w:rsidRPr="005A466D" w:rsidRDefault="000C73EC" w:rsidP="005A466D">
      <w:pPr>
        <w:ind w:firstLine="709"/>
        <w:jc w:val="both"/>
        <w:textAlignment w:val="baseline"/>
        <w:rPr>
          <w:rFonts w:eastAsia="Times New Roman" w:cs="Times New Roman"/>
          <w:szCs w:val="28"/>
        </w:rPr>
      </w:pPr>
      <w:r w:rsidRPr="005A466D">
        <w:rPr>
          <w:rFonts w:eastAsia="Times New Roman" w:cs="Times New Roman"/>
          <w:szCs w:val="28"/>
        </w:rPr>
        <w:t xml:space="preserve">122. </w:t>
      </w:r>
      <w:r w:rsidR="005F2322" w:rsidRPr="005A466D">
        <w:rPr>
          <w:rFonts w:eastAsia="Times New Roman" w:cs="Times New Roman"/>
          <w:szCs w:val="28"/>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005F2322" w:rsidRPr="005A466D">
        <w:rPr>
          <w:rFonts w:eastAsia="Times New Roman" w:cs="Times New Roman"/>
          <w:szCs w:val="28"/>
        </w:rPr>
        <w:t>контроля за</w:t>
      </w:r>
      <w:proofErr w:type="gramEnd"/>
      <w:r w:rsidR="005F2322" w:rsidRPr="005A466D">
        <w:rPr>
          <w:rFonts w:eastAsia="Times New Roman" w:cs="Times New Roman"/>
          <w:szCs w:val="28"/>
        </w:rPr>
        <w:t xml:space="preserve"> полнотой и качеством предоставления государственной услуги</w:t>
      </w:r>
      <w:r w:rsidR="00427374" w:rsidRPr="005A466D">
        <w:rPr>
          <w:rFonts w:eastAsia="Times New Roman" w:cs="Times New Roman"/>
          <w:szCs w:val="28"/>
        </w:rPr>
        <w:t>.</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Проверки могут быть плановыми и внеплановыми.</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Плановые проверки полноты и качества предоставленной государственной услуги проводятся в соответствии с планами работы уполномоченного органа не реже одного раза в год.</w:t>
      </w:r>
    </w:p>
    <w:p w:rsidR="005F2322" w:rsidRPr="005A466D" w:rsidRDefault="005F2322" w:rsidP="005A466D">
      <w:pPr>
        <w:ind w:firstLine="709"/>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123. Внеплановые проверки полноты и качества предоставленной государственной услуги осуществляются в связи с поступившими обращениями заявителей.</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w:t>
      </w:r>
    </w:p>
    <w:p w:rsidR="005F2322" w:rsidRPr="005A466D" w:rsidRDefault="005F2322" w:rsidP="005A466D">
      <w:pPr>
        <w:ind w:firstLine="709"/>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124. Для проведения проверки полноты и качества предоставления государственной услуги уполномоченного органа формируется комиссия.</w:t>
      </w:r>
    </w:p>
    <w:p w:rsidR="005F2322"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Результаты деятельности комиссии оформляются в виде справки, в которой отмечаются выявленные недостатки и предложения по их устранению.</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Уполномоченный орган </w:t>
      </w:r>
      <w:r w:rsidR="005C1D05" w:rsidRPr="005A466D">
        <w:rPr>
          <w:rFonts w:eastAsia="Times New Roman" w:cs="Times New Roman"/>
          <w:szCs w:val="28"/>
        </w:rPr>
        <w:t xml:space="preserve">(образовательная организация) </w:t>
      </w:r>
      <w:r w:rsidRPr="005A466D">
        <w:rPr>
          <w:rFonts w:eastAsia="Times New Roman" w:cs="Times New Roman"/>
          <w:szCs w:val="28"/>
        </w:rPr>
        <w:t>может проводить с участием представителей общественности опросы и анкетирование получателей государственной услуги по вопросам удовлетворенности полнотой и качеством предоставления государственной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5C1D05" w:rsidRPr="005A466D" w:rsidRDefault="005C1D05" w:rsidP="005A466D">
      <w:pPr>
        <w:ind w:firstLine="709"/>
        <w:jc w:val="both"/>
        <w:textAlignment w:val="baseline"/>
        <w:rPr>
          <w:rFonts w:eastAsia="Times New Roman" w:cs="Times New Roman"/>
          <w:szCs w:val="28"/>
        </w:rPr>
      </w:pPr>
    </w:p>
    <w:p w:rsidR="003332B1" w:rsidRDefault="00427374"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 xml:space="preserve">125. </w:t>
      </w:r>
      <w:r w:rsidR="005F2322" w:rsidRPr="005A466D">
        <w:rPr>
          <w:rFonts w:eastAsia="Times New Roman" w:cs="Times New Roman"/>
          <w:szCs w:val="28"/>
        </w:rPr>
        <w:t>Ответственность должностных лиц органа, предоставляющего государственную услугу, за решения и действия (бездействие), принимаемые (осуществляемые) ими в ходе предоставления государственной услуги</w:t>
      </w:r>
      <w:r w:rsidRPr="005A466D">
        <w:rPr>
          <w:rFonts w:eastAsia="Times New Roman" w:cs="Times New Roman"/>
          <w:szCs w:val="28"/>
        </w:rPr>
        <w:t>.</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Уполномоченный орган, его должностные лица, муниципальные служащие, работники образовательных организаций несут ответственность в соответствии с законодательством Российской Федерации:</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 за полноту и качество предоставления государственной услуги;</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 за решения и действия (бездействие), принимаемые (осуществляемые) ими в ходе предоставления государственной услуги;</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3) за соблюдение и исполнение положений настоящего Административного регламента и правовых актов Российской Федерации и Ставропольского края, устанавливающих требования к предоставлению государственной услуги.</w:t>
      </w:r>
    </w:p>
    <w:p w:rsidR="005F2322" w:rsidRPr="005A466D" w:rsidRDefault="005F2322" w:rsidP="005A466D">
      <w:pPr>
        <w:ind w:firstLine="709"/>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126. Персональная ответственность должностных лиц уполномоченного органа, муниципальных служащих, работников образовательных организаций, ответственных за исполнение административных процедур, закрепляется в их должностных регламентах (должностных инструкциях) в соответствии с требованиями законодательства Российской Федерации и законодательства Ставропольского края.</w:t>
      </w:r>
    </w:p>
    <w:p w:rsidR="005C1D05" w:rsidRPr="005A466D" w:rsidRDefault="005C1D05" w:rsidP="005A466D">
      <w:pPr>
        <w:ind w:firstLine="709"/>
        <w:jc w:val="both"/>
        <w:textAlignment w:val="baseline"/>
        <w:rPr>
          <w:rFonts w:eastAsia="Times New Roman" w:cs="Times New Roman"/>
          <w:szCs w:val="28"/>
        </w:rPr>
      </w:pPr>
    </w:p>
    <w:p w:rsidR="005C1D05" w:rsidRPr="005A466D" w:rsidRDefault="00427374" w:rsidP="005A466D">
      <w:pPr>
        <w:ind w:firstLine="709"/>
        <w:jc w:val="both"/>
        <w:textAlignment w:val="baseline"/>
        <w:rPr>
          <w:rFonts w:eastAsia="Times New Roman" w:cs="Times New Roman"/>
          <w:szCs w:val="28"/>
        </w:rPr>
      </w:pPr>
      <w:r w:rsidRPr="005A466D">
        <w:rPr>
          <w:rFonts w:eastAsia="Times New Roman" w:cs="Times New Roman"/>
          <w:szCs w:val="28"/>
        </w:rPr>
        <w:t xml:space="preserve">127. </w:t>
      </w:r>
      <w:r w:rsidR="005F2322" w:rsidRPr="005A466D">
        <w:rPr>
          <w:rFonts w:eastAsia="Times New Roman" w:cs="Times New Roman"/>
          <w:szCs w:val="28"/>
        </w:rPr>
        <w:t xml:space="preserve">Положения, характеризующие требования к порядку и формам </w:t>
      </w:r>
      <w:proofErr w:type="gramStart"/>
      <w:r w:rsidR="005F2322" w:rsidRPr="005A466D">
        <w:rPr>
          <w:rFonts w:eastAsia="Times New Roman" w:cs="Times New Roman"/>
          <w:szCs w:val="28"/>
        </w:rPr>
        <w:t>контроля за</w:t>
      </w:r>
      <w:proofErr w:type="gramEnd"/>
      <w:r w:rsidR="005F2322" w:rsidRPr="005A466D">
        <w:rPr>
          <w:rFonts w:eastAsia="Times New Roman" w:cs="Times New Roman"/>
          <w:szCs w:val="28"/>
        </w:rPr>
        <w:t xml:space="preserve"> предоставлением государственной услуги, в том числе со стороны граждан, их объединений и организаций</w:t>
      </w:r>
      <w:r w:rsidRPr="005A466D">
        <w:rPr>
          <w:rFonts w:eastAsia="Times New Roman" w:cs="Times New Roman"/>
          <w:szCs w:val="28"/>
        </w:rPr>
        <w:t>.</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Граждане, их объединения и организации имеют право осуществлять </w:t>
      </w:r>
      <w:proofErr w:type="gramStart"/>
      <w:r w:rsidRPr="005A466D">
        <w:rPr>
          <w:rFonts w:eastAsia="Times New Roman" w:cs="Times New Roman"/>
          <w:szCs w:val="28"/>
        </w:rPr>
        <w:t>контроль за</w:t>
      </w:r>
      <w:proofErr w:type="gramEnd"/>
      <w:r w:rsidRPr="005A466D">
        <w:rPr>
          <w:rFonts w:eastAsia="Times New Roman" w:cs="Times New Roman"/>
          <w:szCs w:val="28"/>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5F2322" w:rsidRPr="005A466D" w:rsidRDefault="005F2322" w:rsidP="005A466D">
      <w:pPr>
        <w:ind w:firstLine="709"/>
        <w:jc w:val="both"/>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128. Граждане, их объединения и организации также имеют право:</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 направлять замечания и предложения по улучшению доступности и качества предоставления государственной услуги;</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 вносить предложения о мерах по устранению нарушений настоящего Административного регламента.</w:t>
      </w:r>
    </w:p>
    <w:p w:rsidR="005F2322" w:rsidRPr="005A466D" w:rsidRDefault="005F2322" w:rsidP="005A466D">
      <w:pPr>
        <w:ind w:firstLine="709"/>
        <w:jc w:val="both"/>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129.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F2322" w:rsidRPr="005A466D" w:rsidRDefault="005F2322" w:rsidP="005A466D">
      <w:pPr>
        <w:ind w:firstLine="709"/>
        <w:jc w:val="both"/>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130.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332B1" w:rsidRDefault="003332B1" w:rsidP="003332B1">
      <w:pPr>
        <w:spacing w:line="240" w:lineRule="exact"/>
        <w:ind w:firstLine="709"/>
        <w:jc w:val="center"/>
        <w:textAlignment w:val="baseline"/>
        <w:outlineLvl w:val="2"/>
        <w:rPr>
          <w:rFonts w:eastAsia="Times New Roman" w:cs="Times New Roman"/>
          <w:bCs/>
          <w:szCs w:val="28"/>
        </w:rPr>
      </w:pPr>
    </w:p>
    <w:p w:rsidR="005F2322" w:rsidRPr="005A466D" w:rsidRDefault="005F2322" w:rsidP="003332B1">
      <w:pPr>
        <w:spacing w:line="240" w:lineRule="exact"/>
        <w:ind w:firstLine="709"/>
        <w:jc w:val="center"/>
        <w:textAlignment w:val="baseline"/>
        <w:outlineLvl w:val="2"/>
        <w:rPr>
          <w:rFonts w:eastAsia="Times New Roman" w:cs="Times New Roman"/>
          <w:bCs/>
          <w:szCs w:val="28"/>
        </w:rPr>
      </w:pPr>
      <w:r w:rsidRPr="005A466D">
        <w:rPr>
          <w:rFonts w:eastAsia="Times New Roman" w:cs="Times New Roman"/>
          <w:bCs/>
          <w:szCs w:val="28"/>
        </w:rPr>
        <w:t xml:space="preserve">V. Досудебный (внесудебный) порядок обжалования решений и действий (бездействия) органа, предоставляющего государственную услугу, </w:t>
      </w:r>
      <w:r w:rsidRPr="005A466D">
        <w:rPr>
          <w:rFonts w:eastAsia="Times New Roman" w:cs="Times New Roman"/>
          <w:bCs/>
          <w:szCs w:val="28"/>
        </w:rPr>
        <w:lastRenderedPageBreak/>
        <w:t xml:space="preserve">многофункционального центра, организаций, указанных в части 1.1 статьи 16 Федерального закона </w:t>
      </w:r>
      <w:r w:rsidR="003332B1">
        <w:rPr>
          <w:rFonts w:eastAsia="Times New Roman" w:cs="Times New Roman"/>
          <w:bCs/>
          <w:szCs w:val="28"/>
        </w:rPr>
        <w:t>«</w:t>
      </w:r>
      <w:r w:rsidRPr="005A466D">
        <w:rPr>
          <w:rFonts w:eastAsia="Times New Roman" w:cs="Times New Roman"/>
          <w:bCs/>
          <w:szCs w:val="28"/>
        </w:rPr>
        <w:t>Об организации предоставления государственных и муниципальных услуг</w:t>
      </w:r>
      <w:r w:rsidR="003332B1">
        <w:rPr>
          <w:rFonts w:eastAsia="Times New Roman" w:cs="Times New Roman"/>
          <w:bCs/>
          <w:szCs w:val="28"/>
        </w:rPr>
        <w:t>»</w:t>
      </w:r>
      <w:r w:rsidRPr="005A466D">
        <w:rPr>
          <w:rFonts w:eastAsia="Times New Roman" w:cs="Times New Roman"/>
          <w:bCs/>
          <w:szCs w:val="28"/>
        </w:rPr>
        <w:t>, а также их должностных лиц, государственных или муниципальных служащих, работников</w:t>
      </w:r>
    </w:p>
    <w:p w:rsidR="005F2322" w:rsidRPr="005A466D" w:rsidRDefault="005F2322" w:rsidP="005A466D">
      <w:pPr>
        <w:ind w:firstLine="709"/>
        <w:textAlignment w:val="baseline"/>
        <w:outlineLvl w:val="3"/>
        <w:rPr>
          <w:rFonts w:eastAsia="Times New Roman" w:cs="Times New Roman"/>
          <w:b/>
          <w:bCs/>
          <w:szCs w:val="28"/>
        </w:rPr>
      </w:pPr>
    </w:p>
    <w:p w:rsidR="005F2322" w:rsidRPr="005A466D" w:rsidRDefault="00427374" w:rsidP="005A466D">
      <w:pPr>
        <w:ind w:firstLine="709"/>
        <w:jc w:val="both"/>
        <w:textAlignment w:val="baseline"/>
        <w:rPr>
          <w:rFonts w:eastAsia="Times New Roman" w:cs="Times New Roman"/>
          <w:szCs w:val="28"/>
        </w:rPr>
      </w:pPr>
      <w:r w:rsidRPr="005A466D">
        <w:rPr>
          <w:rFonts w:eastAsia="Times New Roman" w:cs="Times New Roman"/>
          <w:szCs w:val="28"/>
        </w:rPr>
        <w:t xml:space="preserve">131. </w:t>
      </w:r>
      <w:r w:rsidR="005F2322" w:rsidRPr="005A466D">
        <w:rPr>
          <w:rFonts w:eastAsia="Times New Roman" w:cs="Times New Roman"/>
          <w:szCs w:val="28"/>
        </w:rPr>
        <w:t xml:space="preserve">Способы информирования заявителей о порядке подачи и рассмотрения жалобы, в том числе с использованием федеральной государственной информационной системы </w:t>
      </w:r>
      <w:r w:rsidR="003332B1">
        <w:rPr>
          <w:rFonts w:eastAsia="Times New Roman" w:cs="Times New Roman"/>
          <w:szCs w:val="28"/>
        </w:rPr>
        <w:t>«</w:t>
      </w:r>
      <w:r w:rsidR="005F2322" w:rsidRPr="005A466D">
        <w:rPr>
          <w:rFonts w:eastAsia="Times New Roman" w:cs="Times New Roman"/>
          <w:szCs w:val="28"/>
        </w:rPr>
        <w:t>Единый портал государственных и муниципальных услуг (функций)</w:t>
      </w:r>
      <w:r w:rsidR="003332B1">
        <w:rPr>
          <w:rFonts w:eastAsia="Times New Roman" w:cs="Times New Roman"/>
          <w:szCs w:val="28"/>
        </w:rPr>
        <w:t>»</w:t>
      </w:r>
      <w:r w:rsidR="005F2322" w:rsidRPr="005A466D">
        <w:rPr>
          <w:rFonts w:eastAsia="Times New Roman" w:cs="Times New Roman"/>
          <w:szCs w:val="28"/>
        </w:rPr>
        <w:t xml:space="preserve"> и Регионального портала</w:t>
      </w:r>
      <w:r w:rsidRPr="005A466D">
        <w:rPr>
          <w:rFonts w:eastAsia="Times New Roman" w:cs="Times New Roman"/>
          <w:szCs w:val="28"/>
        </w:rPr>
        <w:t>.</w:t>
      </w:r>
    </w:p>
    <w:p w:rsidR="005C1D05" w:rsidRPr="005A466D" w:rsidRDefault="005F2322"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Информирование заявителей о порядке подачи и рассмотрения жалобы осуществляется путем размещения информации на информационных стендах в местах предоставления государственной услуги, на сайте уполномоченного органа</w:t>
      </w:r>
      <w:r w:rsidR="005C1D05" w:rsidRPr="005A466D">
        <w:rPr>
          <w:rFonts w:eastAsia="Times New Roman" w:cs="Times New Roman"/>
          <w:szCs w:val="28"/>
        </w:rPr>
        <w:t xml:space="preserve"> (образовательной организации)</w:t>
      </w:r>
      <w:r w:rsidRPr="005A466D">
        <w:rPr>
          <w:rFonts w:eastAsia="Times New Roman" w:cs="Times New Roman"/>
          <w:szCs w:val="28"/>
        </w:rPr>
        <w:t>,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roofErr w:type="gramEnd"/>
    </w:p>
    <w:p w:rsidR="005C1D05" w:rsidRPr="005A466D" w:rsidRDefault="005C1D05" w:rsidP="005A466D">
      <w:pPr>
        <w:ind w:firstLine="709"/>
        <w:jc w:val="both"/>
        <w:textAlignment w:val="baseline"/>
        <w:rPr>
          <w:rFonts w:eastAsia="Times New Roman" w:cs="Times New Roman"/>
          <w:szCs w:val="28"/>
        </w:rPr>
      </w:pPr>
    </w:p>
    <w:p w:rsidR="005F2322" w:rsidRPr="005A466D" w:rsidRDefault="00427374" w:rsidP="005A466D">
      <w:pPr>
        <w:ind w:firstLine="709"/>
        <w:jc w:val="both"/>
        <w:textAlignment w:val="baseline"/>
        <w:rPr>
          <w:rFonts w:eastAsia="Times New Roman" w:cs="Times New Roman"/>
          <w:szCs w:val="28"/>
        </w:rPr>
      </w:pPr>
      <w:r w:rsidRPr="005A466D">
        <w:rPr>
          <w:rFonts w:eastAsia="Times New Roman" w:cs="Times New Roman"/>
          <w:szCs w:val="28"/>
        </w:rPr>
        <w:t xml:space="preserve">132. </w:t>
      </w:r>
      <w:r w:rsidR="005F2322" w:rsidRPr="005A466D">
        <w:rPr>
          <w:rFonts w:eastAsia="Times New Roman" w:cs="Times New Roman"/>
          <w:szCs w:val="28"/>
        </w:rPr>
        <w:t>Органы местного самоуправления, многофункциональные центры предоставления государственных и муниципальных услуг, а также организации, указанные в</w:t>
      </w:r>
      <w:r w:rsidR="003332B1">
        <w:rPr>
          <w:rFonts w:eastAsia="Times New Roman" w:cs="Times New Roman"/>
          <w:szCs w:val="28"/>
        </w:rPr>
        <w:t xml:space="preserve"> </w:t>
      </w:r>
      <w:r w:rsidR="005F2322" w:rsidRPr="003332B1">
        <w:rPr>
          <w:rFonts w:eastAsia="Times New Roman" w:cs="Times New Roman"/>
          <w:szCs w:val="28"/>
        </w:rPr>
        <w:t xml:space="preserve">части 1 статьи 16 Федерального закона </w:t>
      </w:r>
      <w:r w:rsidR="003332B1">
        <w:rPr>
          <w:rFonts w:eastAsia="Times New Roman" w:cs="Times New Roman"/>
          <w:szCs w:val="28"/>
        </w:rPr>
        <w:t>«</w:t>
      </w:r>
      <w:r w:rsidR="005F2322" w:rsidRPr="003332B1">
        <w:rPr>
          <w:rFonts w:eastAsia="Times New Roman" w:cs="Times New Roman"/>
          <w:szCs w:val="28"/>
        </w:rPr>
        <w:t>Об организации предоставления государственных и муниципальных услуг</w:t>
      </w:r>
      <w:r w:rsidR="003332B1">
        <w:rPr>
          <w:rFonts w:eastAsia="Times New Roman" w:cs="Times New Roman"/>
          <w:szCs w:val="28"/>
        </w:rPr>
        <w:t>»</w:t>
      </w:r>
      <w:r w:rsidR="005F2322" w:rsidRPr="003332B1">
        <w:rPr>
          <w:rFonts w:eastAsia="Times New Roman" w:cs="Times New Roman"/>
          <w:szCs w:val="28"/>
        </w:rPr>
        <w:t>,</w:t>
      </w:r>
      <w:r w:rsidR="005F2322" w:rsidRPr="005A466D">
        <w:rPr>
          <w:rFonts w:eastAsia="Times New Roman" w:cs="Times New Roman"/>
          <w:szCs w:val="28"/>
        </w:rPr>
        <w:t xml:space="preserve"> и уполномоченные на рассмотрение жалобы лица, которым может быть направлена жалоба заявителя в досудебном (внесудебном) порядке</w:t>
      </w:r>
      <w:r w:rsidRPr="005A466D">
        <w:rPr>
          <w:rFonts w:eastAsia="Times New Roman" w:cs="Times New Roman"/>
          <w:szCs w:val="28"/>
        </w:rPr>
        <w:t>.</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Жалоба может быть подана заявителем или его уполномоченным представителем в письменной форме, на русском языке на бумажном носителе почтовым отправлением либо в электронном виде, а также при личном приеме заявителя или его уполномоченного представителя:</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1) на имя главы </w:t>
      </w:r>
      <w:r w:rsidR="005C1D05" w:rsidRPr="005A466D">
        <w:rPr>
          <w:rFonts w:eastAsia="Times New Roman" w:cs="Times New Roman"/>
          <w:szCs w:val="28"/>
        </w:rPr>
        <w:t>Шпаковского муниципального округа</w:t>
      </w:r>
      <w:r w:rsidRPr="005A466D">
        <w:rPr>
          <w:rFonts w:eastAsia="Times New Roman" w:cs="Times New Roman"/>
          <w:szCs w:val="28"/>
        </w:rPr>
        <w:t xml:space="preserve"> Ставропольского края, в случае если обжалуются решения и действия (бездействие) руководителя уполномоченного органа;</w:t>
      </w: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 на имя руководителя уполномоченного органа</w:t>
      </w:r>
      <w:r w:rsidR="005C1D05" w:rsidRPr="005A466D">
        <w:rPr>
          <w:rFonts w:eastAsia="Times New Roman" w:cs="Times New Roman"/>
          <w:szCs w:val="28"/>
        </w:rPr>
        <w:t xml:space="preserve"> (образовательной организации)</w:t>
      </w:r>
      <w:r w:rsidRPr="005A466D">
        <w:rPr>
          <w:rFonts w:eastAsia="Times New Roman" w:cs="Times New Roman"/>
          <w:szCs w:val="28"/>
        </w:rPr>
        <w:t>, в случае если обжалуются решения и действия (бездействие) уполномоченного органа</w:t>
      </w:r>
      <w:r w:rsidR="005C1D05"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и его должностного лица, муниципального служащего уполномоченного органа.</w:t>
      </w:r>
    </w:p>
    <w:p w:rsidR="005F2322" w:rsidRPr="005A466D" w:rsidRDefault="005F2322" w:rsidP="005A466D">
      <w:pPr>
        <w:ind w:firstLine="709"/>
        <w:textAlignment w:val="baseline"/>
        <w:rPr>
          <w:rFonts w:eastAsia="Times New Roman" w:cs="Times New Roman"/>
          <w:szCs w:val="28"/>
        </w:rPr>
      </w:pPr>
    </w:p>
    <w:p w:rsidR="005C1D05"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133. Жалоба рассматривается в соответствии с постановлением Правительства Ставропольского края от 22 ноября 2013 г. N 428-п </w:t>
      </w:r>
      <w:r w:rsidR="003332B1">
        <w:rPr>
          <w:rFonts w:eastAsia="Times New Roman" w:cs="Times New Roman"/>
          <w:szCs w:val="28"/>
        </w:rPr>
        <w:t>«</w:t>
      </w:r>
      <w:r w:rsidRPr="005A466D">
        <w:rPr>
          <w:rFonts w:eastAsia="Times New Roman" w:cs="Times New Roman"/>
          <w:szCs w:val="28"/>
        </w:rPr>
        <w:t>Об утверждении Положения об особенностях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w:t>
      </w:r>
      <w:r w:rsidR="003332B1">
        <w:rPr>
          <w:rFonts w:eastAsia="Times New Roman" w:cs="Times New Roman"/>
          <w:szCs w:val="28"/>
        </w:rPr>
        <w:t>»</w:t>
      </w:r>
      <w:r w:rsidRPr="005A466D">
        <w:rPr>
          <w:rFonts w:eastAsia="Times New Roman" w:cs="Times New Roman"/>
          <w:szCs w:val="28"/>
        </w:rPr>
        <w:t>.</w:t>
      </w:r>
    </w:p>
    <w:p w:rsidR="003332B1" w:rsidRPr="005A466D" w:rsidRDefault="003332B1" w:rsidP="005A466D">
      <w:pPr>
        <w:ind w:firstLine="709"/>
        <w:jc w:val="both"/>
        <w:textAlignment w:val="baseline"/>
        <w:rPr>
          <w:rFonts w:eastAsia="Times New Roman" w:cs="Times New Roman"/>
          <w:szCs w:val="28"/>
        </w:rPr>
      </w:pPr>
    </w:p>
    <w:p w:rsidR="005C1D05"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 xml:space="preserve">134. Заявитель может обратиться с </w:t>
      </w:r>
      <w:proofErr w:type="gramStart"/>
      <w:r w:rsidRPr="005A466D">
        <w:rPr>
          <w:rFonts w:eastAsia="Times New Roman" w:cs="Times New Roman"/>
          <w:szCs w:val="28"/>
        </w:rPr>
        <w:t>жалобой</w:t>
      </w:r>
      <w:proofErr w:type="gramEnd"/>
      <w:r w:rsidRPr="005A466D">
        <w:rPr>
          <w:rFonts w:eastAsia="Times New Roman" w:cs="Times New Roman"/>
          <w:szCs w:val="28"/>
        </w:rPr>
        <w:t xml:space="preserve"> в том числе в следующих случаях:</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lastRenderedPageBreak/>
        <w:t>1) нарушение срока регистрации запроса заявителя о предоставлении государственной услуги;</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2) нарушение срока предоставления государственной услуги;</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Ставропольского края для предоставления государственной услуги;</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4) отказ в приеме документов, представление которых предусмотрено нормативными правовыми актами Российской Федерации и Ставропольского края для предоставления государственной услуги, у заявителя;</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Ставропольского края;</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и Ставропольского края;</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7) 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16F6C" w:rsidRPr="005A466D" w:rsidRDefault="005F2322" w:rsidP="005A466D">
      <w:pPr>
        <w:ind w:firstLine="709"/>
        <w:jc w:val="both"/>
        <w:textAlignment w:val="baseline"/>
        <w:rPr>
          <w:rFonts w:eastAsia="Times New Roman" w:cs="Times New Roman"/>
          <w:szCs w:val="28"/>
        </w:rPr>
      </w:pPr>
      <w:r w:rsidRPr="005A466D">
        <w:rPr>
          <w:rFonts w:eastAsia="Times New Roman" w:cs="Times New Roman"/>
          <w:szCs w:val="28"/>
        </w:rPr>
        <w:t>8) нарушение срока или порядка выдачи документов по результатам предоставления государственной услуги;</w:t>
      </w:r>
    </w:p>
    <w:p w:rsidR="00916F6C" w:rsidRPr="005A466D" w:rsidRDefault="005F2322"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Ставропольского края;</w:t>
      </w:r>
      <w:proofErr w:type="gramEnd"/>
    </w:p>
    <w:p w:rsidR="005F2322" w:rsidRPr="005A466D" w:rsidRDefault="005F2322" w:rsidP="005A466D">
      <w:pPr>
        <w:ind w:firstLine="709"/>
        <w:jc w:val="both"/>
        <w:textAlignment w:val="baseline"/>
        <w:rPr>
          <w:rFonts w:eastAsia="Times New Roman" w:cs="Times New Roman"/>
          <w:szCs w:val="28"/>
        </w:rPr>
      </w:pPr>
      <w:proofErr w:type="gramStart"/>
      <w:r w:rsidRPr="005A466D">
        <w:rPr>
          <w:rFonts w:eastAsia="Times New Roman" w:cs="Times New Roman"/>
          <w:szCs w:val="28"/>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от 27 июля 2010 г. N 210-ФЗ "Об организации предоставления государственных и муниципальных услуг".</w:t>
      </w:r>
      <w:proofErr w:type="gramEnd"/>
    </w:p>
    <w:p w:rsidR="00FA7795" w:rsidRPr="005A466D" w:rsidRDefault="00FA7795" w:rsidP="005A466D">
      <w:pPr>
        <w:spacing w:line="330" w:lineRule="atLeast"/>
        <w:ind w:firstLine="709"/>
        <w:textAlignment w:val="baseline"/>
        <w:rPr>
          <w:rFonts w:eastAsia="Times New Roman" w:cs="Times New Roman"/>
          <w:spacing w:val="-18"/>
          <w:szCs w:val="28"/>
        </w:rPr>
      </w:pPr>
    </w:p>
    <w:p w:rsidR="00451CB7" w:rsidRPr="005A466D" w:rsidRDefault="00427374" w:rsidP="005A466D">
      <w:pPr>
        <w:shd w:val="clear" w:color="auto" w:fill="FFFFFF"/>
        <w:ind w:firstLine="709"/>
        <w:textAlignment w:val="baseline"/>
        <w:rPr>
          <w:rFonts w:eastAsia="Times New Roman" w:cs="Times New Roman"/>
          <w:szCs w:val="28"/>
        </w:rPr>
      </w:pPr>
      <w:r w:rsidRPr="005A466D">
        <w:rPr>
          <w:rFonts w:eastAsia="Times New Roman" w:cs="Times New Roman"/>
          <w:szCs w:val="28"/>
        </w:rPr>
        <w:t xml:space="preserve">135. </w:t>
      </w:r>
      <w:r w:rsidR="00451CB7" w:rsidRPr="005A466D">
        <w:rPr>
          <w:rFonts w:eastAsia="Times New Roman" w:cs="Times New Roman"/>
          <w:szCs w:val="28"/>
        </w:rPr>
        <w:t>Рассмотрение жалобы</w:t>
      </w:r>
      <w:r w:rsidRPr="005A466D">
        <w:rPr>
          <w:rFonts w:eastAsia="Times New Roman" w:cs="Times New Roman"/>
          <w:szCs w:val="28"/>
        </w:rPr>
        <w:t>.</w:t>
      </w:r>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Жалоба рассматривается:</w:t>
      </w:r>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1) главой муниципального образования Ставропольского края или по его поручению иным уполномоченным им должностным лицом, в случае если обжалуются решения и действия (бездействие) руководителя уполномоченного органа;</w:t>
      </w:r>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руководителем уполномоченного органа, в случае если обжалуются решения и действия (бездействие) уполномоченного органа</w:t>
      </w:r>
      <w:r w:rsidR="00916F6C" w:rsidRPr="005A466D">
        <w:rPr>
          <w:rFonts w:eastAsia="Times New Roman" w:cs="Times New Roman"/>
          <w:szCs w:val="28"/>
        </w:rPr>
        <w:t xml:space="preserve"> (образовательной </w:t>
      </w:r>
      <w:r w:rsidR="00916F6C" w:rsidRPr="005A466D">
        <w:rPr>
          <w:rFonts w:eastAsia="Times New Roman" w:cs="Times New Roman"/>
          <w:szCs w:val="28"/>
        </w:rPr>
        <w:lastRenderedPageBreak/>
        <w:t>организации)</w:t>
      </w:r>
      <w:r w:rsidRPr="005A466D">
        <w:rPr>
          <w:rFonts w:eastAsia="Times New Roman" w:cs="Times New Roman"/>
          <w:szCs w:val="28"/>
        </w:rPr>
        <w:t xml:space="preserve"> и его должностного лица, муниципального служащего уполномоченного органа.</w:t>
      </w:r>
    </w:p>
    <w:p w:rsidR="00916F6C" w:rsidRPr="005A466D" w:rsidRDefault="00916F6C" w:rsidP="005A466D">
      <w:pPr>
        <w:shd w:val="clear" w:color="auto" w:fill="FFFFFF"/>
        <w:ind w:firstLine="709"/>
        <w:textAlignment w:val="baseline"/>
        <w:rPr>
          <w:rFonts w:eastAsia="Times New Roman" w:cs="Times New Roman"/>
          <w:szCs w:val="28"/>
        </w:rPr>
      </w:pPr>
    </w:p>
    <w:p w:rsidR="00451CB7" w:rsidRPr="005A466D" w:rsidRDefault="00427374" w:rsidP="005A466D">
      <w:pPr>
        <w:shd w:val="clear" w:color="auto" w:fill="FFFFFF"/>
        <w:ind w:firstLine="709"/>
        <w:textAlignment w:val="baseline"/>
        <w:rPr>
          <w:rFonts w:eastAsia="Times New Roman" w:cs="Times New Roman"/>
          <w:szCs w:val="28"/>
        </w:rPr>
      </w:pPr>
      <w:r w:rsidRPr="005A466D">
        <w:rPr>
          <w:rFonts w:eastAsia="Times New Roman" w:cs="Times New Roman"/>
          <w:szCs w:val="28"/>
        </w:rPr>
        <w:t xml:space="preserve">136. </w:t>
      </w:r>
      <w:r w:rsidR="00451CB7" w:rsidRPr="005A466D">
        <w:rPr>
          <w:rFonts w:eastAsia="Times New Roman" w:cs="Times New Roman"/>
          <w:szCs w:val="28"/>
        </w:rPr>
        <w:t>Результат рассмотрения жалобы</w:t>
      </w:r>
      <w:r w:rsidRPr="005A466D">
        <w:rPr>
          <w:rFonts w:eastAsia="Times New Roman" w:cs="Times New Roman"/>
          <w:szCs w:val="28"/>
        </w:rPr>
        <w:t>.</w:t>
      </w:r>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По результатам рассмотрения жалобы уполномоченный орган принимает одно из следующих решений:</w:t>
      </w:r>
    </w:p>
    <w:p w:rsidR="00916F6C" w:rsidRPr="005A466D" w:rsidRDefault="00451CB7" w:rsidP="005A466D">
      <w:pPr>
        <w:shd w:val="clear" w:color="auto" w:fill="FFFFFF"/>
        <w:ind w:firstLine="709"/>
        <w:jc w:val="both"/>
        <w:textAlignment w:val="baseline"/>
        <w:rPr>
          <w:rFonts w:eastAsia="Times New Roman" w:cs="Times New Roman"/>
          <w:szCs w:val="28"/>
        </w:rPr>
      </w:pPr>
      <w:proofErr w:type="gramStart"/>
      <w:r w:rsidRPr="005A466D">
        <w:rPr>
          <w:rFonts w:eastAsia="Times New Roman" w:cs="Times New Roman"/>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а также в иных формах;</w:t>
      </w:r>
      <w:proofErr w:type="gramEnd"/>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в удовлетворении жалобы отказывается.</w:t>
      </w:r>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Основаниями для отказа в удовлетворении жалобы являются:</w:t>
      </w:r>
    </w:p>
    <w:p w:rsidR="00916F6C" w:rsidRPr="005A466D" w:rsidRDefault="00451CB7" w:rsidP="005A466D">
      <w:pPr>
        <w:shd w:val="clear" w:color="auto" w:fill="FFFFFF"/>
        <w:ind w:firstLine="709"/>
        <w:jc w:val="both"/>
        <w:textAlignment w:val="baseline"/>
        <w:rPr>
          <w:rFonts w:eastAsia="Times New Roman" w:cs="Times New Roman"/>
          <w:szCs w:val="28"/>
        </w:rPr>
      </w:pPr>
      <w:proofErr w:type="gramStart"/>
      <w:r w:rsidRPr="005A466D">
        <w:rPr>
          <w:rFonts w:eastAsia="Times New Roman" w:cs="Times New Roman"/>
          <w:szCs w:val="28"/>
        </w:rPr>
        <w:t>1) признание правомерными решения и (или) действия (бездействия) уполномоченного органа</w:t>
      </w:r>
      <w:r w:rsidR="00916F6C"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и (или) его должностных лиц, </w:t>
      </w:r>
      <w:r w:rsidR="00916F6C" w:rsidRPr="005A466D">
        <w:rPr>
          <w:rFonts w:eastAsia="Times New Roman" w:cs="Times New Roman"/>
          <w:szCs w:val="28"/>
        </w:rPr>
        <w:t xml:space="preserve">муниципальных </w:t>
      </w:r>
      <w:r w:rsidRPr="005A466D">
        <w:rPr>
          <w:rFonts w:eastAsia="Times New Roman" w:cs="Times New Roman"/>
          <w:szCs w:val="28"/>
        </w:rPr>
        <w:t>служащих при предоставлении государственной услуги;</w:t>
      </w:r>
      <w:proofErr w:type="gramEnd"/>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2) наличие вступившего в законную силу решения суда по жалобе о том же предмете и по тем же основаниям;</w:t>
      </w:r>
    </w:p>
    <w:p w:rsidR="00916F6C"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3) подача жалобы лицом, полномочия которого не подтверждены в порядке, установленном законодательством Российской Федерации.</w:t>
      </w:r>
    </w:p>
    <w:p w:rsidR="003332B1"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Не позднее дня, следующего за днем принятия решения, указанного в пункте 117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826F3"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5A466D">
        <w:rPr>
          <w:rFonts w:eastAsia="Times New Roman" w:cs="Times New Roman"/>
          <w:szCs w:val="28"/>
        </w:rPr>
        <w:t>неудобства</w:t>
      </w:r>
      <w:proofErr w:type="gramEnd"/>
      <w:r w:rsidRPr="005A466D">
        <w:rPr>
          <w:rFonts w:eastAsia="Times New Roman" w:cs="Times New Roman"/>
          <w:szCs w:val="28"/>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3332B1"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В случае признания </w:t>
      </w:r>
      <w:proofErr w:type="gramStart"/>
      <w:r w:rsidRPr="005A466D">
        <w:rPr>
          <w:rFonts w:eastAsia="Times New Roman" w:cs="Times New Roman"/>
          <w:szCs w:val="28"/>
        </w:rPr>
        <w:t>жалобы</w:t>
      </w:r>
      <w:proofErr w:type="gramEnd"/>
      <w:r w:rsidRPr="005A466D">
        <w:rPr>
          <w:rFonts w:eastAsia="Times New Roman" w:cs="Times New Roman"/>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51CB7" w:rsidRPr="005A466D" w:rsidRDefault="00451CB7" w:rsidP="005A466D">
      <w:pPr>
        <w:shd w:val="clear" w:color="auto" w:fill="FFFFFF"/>
        <w:ind w:firstLine="709"/>
        <w:jc w:val="both"/>
        <w:textAlignment w:val="baseline"/>
        <w:rPr>
          <w:rFonts w:eastAsia="Times New Roman" w:cs="Times New Roman"/>
          <w:szCs w:val="28"/>
        </w:rPr>
      </w:pPr>
    </w:p>
    <w:p w:rsidR="00451CB7" w:rsidRPr="005A466D" w:rsidRDefault="00427374"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137. </w:t>
      </w:r>
      <w:r w:rsidR="00451CB7" w:rsidRPr="005A466D">
        <w:rPr>
          <w:rFonts w:eastAsia="Times New Roman" w:cs="Times New Roman"/>
          <w:szCs w:val="28"/>
        </w:rPr>
        <w:t>Порядок информирования заявителя о результатах рассмотрения жалобы</w:t>
      </w:r>
      <w:r w:rsidRPr="005A466D">
        <w:rPr>
          <w:rFonts w:eastAsia="Times New Roman" w:cs="Times New Roman"/>
          <w:szCs w:val="28"/>
        </w:rPr>
        <w:t>.</w:t>
      </w:r>
    </w:p>
    <w:p w:rsidR="00C826F3" w:rsidRPr="005A466D" w:rsidRDefault="00451CB7" w:rsidP="005A466D">
      <w:pPr>
        <w:shd w:val="clear" w:color="auto" w:fill="FFFFFF"/>
        <w:ind w:firstLine="709"/>
        <w:jc w:val="both"/>
        <w:textAlignment w:val="baseline"/>
        <w:rPr>
          <w:rFonts w:eastAsia="Times New Roman" w:cs="Times New Roman"/>
          <w:szCs w:val="28"/>
        </w:rPr>
      </w:pPr>
      <w:proofErr w:type="gramStart"/>
      <w:r w:rsidRPr="005A466D">
        <w:rPr>
          <w:rFonts w:eastAsia="Times New Roman" w:cs="Times New Roman"/>
          <w:szCs w:val="28"/>
        </w:rPr>
        <w:t>Не позднее дня, следующего за днем принятия решения, указанного в пункте 139 настоящего Административного регламента, ответ на жалобу направляется заявителю в форме электронного документа по адресу электронной почты, указанному в жалобе, поступившей в уполномоченный орган</w:t>
      </w:r>
      <w:r w:rsidR="00C826F3" w:rsidRPr="005A466D">
        <w:rPr>
          <w:rFonts w:eastAsia="Times New Roman" w:cs="Times New Roman"/>
          <w:szCs w:val="28"/>
        </w:rPr>
        <w:t xml:space="preserve"> (образовательную организацию)</w:t>
      </w:r>
      <w:r w:rsidRPr="005A466D">
        <w:rPr>
          <w:rFonts w:eastAsia="Times New Roman" w:cs="Times New Roman"/>
          <w:szCs w:val="28"/>
        </w:rPr>
        <w:t xml:space="preserve"> в форме электронного документа, и в письменной форме по почтовому адресу, указанному в жалобе, поступившей </w:t>
      </w:r>
      <w:r w:rsidRPr="005A466D">
        <w:rPr>
          <w:rFonts w:eastAsia="Times New Roman" w:cs="Times New Roman"/>
          <w:szCs w:val="28"/>
        </w:rPr>
        <w:lastRenderedPageBreak/>
        <w:t xml:space="preserve">в уполномоченный орган </w:t>
      </w:r>
      <w:r w:rsidR="00C826F3" w:rsidRPr="005A466D">
        <w:rPr>
          <w:rFonts w:eastAsia="Times New Roman" w:cs="Times New Roman"/>
          <w:szCs w:val="28"/>
        </w:rPr>
        <w:t xml:space="preserve">(образовательную организацию) </w:t>
      </w:r>
      <w:r w:rsidRPr="005A466D">
        <w:rPr>
          <w:rFonts w:eastAsia="Times New Roman" w:cs="Times New Roman"/>
          <w:szCs w:val="28"/>
        </w:rPr>
        <w:t>в письменной форме.</w:t>
      </w:r>
      <w:proofErr w:type="gramEnd"/>
    </w:p>
    <w:p w:rsidR="00C826F3"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Ответ по результатам рассмотрения жалобы в уполномоченном органе</w:t>
      </w:r>
      <w:r w:rsidR="00C826F3"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подписывается руководителем уполномоченного органа </w:t>
      </w:r>
      <w:r w:rsidR="00C826F3" w:rsidRPr="005A466D">
        <w:rPr>
          <w:rFonts w:eastAsia="Times New Roman" w:cs="Times New Roman"/>
          <w:szCs w:val="28"/>
        </w:rPr>
        <w:t xml:space="preserve">(образовательной организации) </w:t>
      </w:r>
      <w:r w:rsidRPr="005A466D">
        <w:rPr>
          <w:rFonts w:eastAsia="Times New Roman" w:cs="Times New Roman"/>
          <w:szCs w:val="28"/>
        </w:rPr>
        <w:t>или лицом, временно осуществляющим полномочия руководителя уполномоченного органа</w:t>
      </w:r>
      <w:r w:rsidR="00C826F3" w:rsidRPr="005A466D">
        <w:rPr>
          <w:rFonts w:eastAsia="Times New Roman" w:cs="Times New Roman"/>
          <w:szCs w:val="28"/>
        </w:rPr>
        <w:t xml:space="preserve"> (образовательной организации)</w:t>
      </w:r>
      <w:r w:rsidRPr="005A466D">
        <w:rPr>
          <w:rFonts w:eastAsia="Times New Roman" w:cs="Times New Roman"/>
          <w:szCs w:val="28"/>
        </w:rPr>
        <w:t xml:space="preserve"> в установленном порядке.</w:t>
      </w:r>
    </w:p>
    <w:p w:rsidR="00451CB7" w:rsidRPr="005A466D" w:rsidRDefault="00451CB7" w:rsidP="005A466D">
      <w:pPr>
        <w:shd w:val="clear" w:color="auto" w:fill="FFFFFF"/>
        <w:ind w:firstLine="709"/>
        <w:jc w:val="both"/>
        <w:textAlignment w:val="baseline"/>
        <w:rPr>
          <w:rFonts w:eastAsia="Times New Roman" w:cs="Times New Roman"/>
          <w:b/>
          <w:bCs/>
          <w:szCs w:val="28"/>
        </w:rPr>
      </w:pPr>
    </w:p>
    <w:p w:rsidR="00451CB7" w:rsidRPr="005A466D" w:rsidRDefault="00427374" w:rsidP="005A466D">
      <w:pPr>
        <w:shd w:val="clear" w:color="auto" w:fill="FFFFFF"/>
        <w:ind w:firstLine="709"/>
        <w:textAlignment w:val="baseline"/>
        <w:rPr>
          <w:rFonts w:eastAsia="Times New Roman" w:cs="Times New Roman"/>
          <w:szCs w:val="28"/>
        </w:rPr>
      </w:pPr>
      <w:r w:rsidRPr="005A466D">
        <w:rPr>
          <w:rFonts w:eastAsia="Times New Roman" w:cs="Times New Roman"/>
          <w:szCs w:val="28"/>
        </w:rPr>
        <w:t xml:space="preserve">138. </w:t>
      </w:r>
      <w:r w:rsidR="00451CB7" w:rsidRPr="005A466D">
        <w:rPr>
          <w:rFonts w:eastAsia="Times New Roman" w:cs="Times New Roman"/>
          <w:szCs w:val="28"/>
        </w:rPr>
        <w:t>Порядок обжалования решения по жалобе</w:t>
      </w:r>
      <w:r w:rsidRPr="005A466D">
        <w:rPr>
          <w:rFonts w:eastAsia="Times New Roman" w:cs="Times New Roman"/>
          <w:szCs w:val="28"/>
        </w:rPr>
        <w:t>.</w:t>
      </w:r>
    </w:p>
    <w:p w:rsidR="00C826F3"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Заявитель вправе обжаловать решение по жалобе в соответствии с требованиями действующего законодательства.</w:t>
      </w:r>
    </w:p>
    <w:p w:rsidR="00C826F3" w:rsidRPr="005A466D" w:rsidRDefault="00C826F3" w:rsidP="005A466D">
      <w:pPr>
        <w:shd w:val="clear" w:color="auto" w:fill="FFFFFF"/>
        <w:ind w:firstLine="709"/>
        <w:jc w:val="both"/>
        <w:textAlignment w:val="baseline"/>
        <w:rPr>
          <w:rFonts w:eastAsia="Times New Roman" w:cs="Times New Roman"/>
          <w:szCs w:val="28"/>
        </w:rPr>
      </w:pPr>
    </w:p>
    <w:p w:rsidR="00C826F3" w:rsidRPr="005A466D" w:rsidRDefault="00427374"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139. </w:t>
      </w:r>
      <w:r w:rsidR="00451CB7" w:rsidRPr="005A466D">
        <w:rPr>
          <w:rFonts w:eastAsia="Times New Roman" w:cs="Times New Roman"/>
          <w:szCs w:val="28"/>
        </w:rPr>
        <w:t>Право заявителя на получение информации и документов, необходимых для обоснования и рассмотрения жалобы</w:t>
      </w:r>
      <w:r w:rsidRPr="005A466D">
        <w:rPr>
          <w:rFonts w:eastAsia="Times New Roman" w:cs="Times New Roman"/>
          <w:szCs w:val="28"/>
        </w:rPr>
        <w:t>.</w:t>
      </w:r>
    </w:p>
    <w:p w:rsidR="00451CB7" w:rsidRPr="005A466D" w:rsidRDefault="00451CB7" w:rsidP="005A466D">
      <w:pPr>
        <w:shd w:val="clear" w:color="auto" w:fill="FFFFFF"/>
        <w:ind w:firstLine="709"/>
        <w:jc w:val="both"/>
        <w:textAlignment w:val="baseline"/>
        <w:rPr>
          <w:rFonts w:eastAsia="Times New Roman" w:cs="Times New Roman"/>
          <w:szCs w:val="28"/>
        </w:rPr>
      </w:pPr>
      <w:r w:rsidRPr="005A466D">
        <w:rPr>
          <w:rFonts w:eastAsia="Times New Roman" w:cs="Times New Roman"/>
          <w:szCs w:val="28"/>
        </w:rPr>
        <w:t xml:space="preserve">Заявитель имеет право на получение информации и документов, необходимых для обоснования и рассмотрения жалобы, а также вправе </w:t>
      </w:r>
      <w:proofErr w:type="gramStart"/>
      <w:r w:rsidRPr="005A466D">
        <w:rPr>
          <w:rFonts w:eastAsia="Times New Roman" w:cs="Times New Roman"/>
          <w:szCs w:val="28"/>
        </w:rPr>
        <w:t>предоставлять документы</w:t>
      </w:r>
      <w:proofErr w:type="gramEnd"/>
      <w:r w:rsidRPr="005A466D">
        <w:rPr>
          <w:rFonts w:eastAsia="Times New Roman" w:cs="Times New Roman"/>
          <w:szCs w:val="28"/>
        </w:rPr>
        <w:t xml:space="preserve"> либо их копии (при наличии), подтверждающие свои доводы.</w:t>
      </w:r>
    </w:p>
    <w:p w:rsidR="00C826F3" w:rsidRDefault="00C826F3" w:rsidP="005A466D">
      <w:pPr>
        <w:shd w:val="clear" w:color="auto" w:fill="FFFFFF"/>
        <w:ind w:firstLine="709"/>
        <w:jc w:val="both"/>
        <w:textAlignment w:val="baseline"/>
        <w:rPr>
          <w:rFonts w:eastAsia="Times New Roman" w:cs="Times New Roman"/>
          <w:szCs w:val="28"/>
        </w:rPr>
      </w:pPr>
    </w:p>
    <w:p w:rsidR="003332B1" w:rsidRDefault="003332B1" w:rsidP="005A466D">
      <w:pPr>
        <w:shd w:val="clear" w:color="auto" w:fill="FFFFFF"/>
        <w:ind w:firstLine="709"/>
        <w:jc w:val="both"/>
        <w:textAlignment w:val="baseline"/>
        <w:rPr>
          <w:rFonts w:eastAsia="Times New Roman" w:cs="Times New Roman"/>
          <w:szCs w:val="28"/>
        </w:rPr>
      </w:pPr>
    </w:p>
    <w:p w:rsidR="00B773DC" w:rsidRDefault="00B773DC" w:rsidP="00D70050">
      <w:pPr>
        <w:shd w:val="clear" w:color="auto" w:fill="FFFFFF"/>
        <w:ind w:firstLine="709"/>
        <w:jc w:val="both"/>
        <w:textAlignment w:val="baseline"/>
        <w:rPr>
          <w:rFonts w:eastAsia="Times New Roman" w:cs="Times New Roman"/>
          <w:szCs w:val="28"/>
        </w:rPr>
      </w:pPr>
    </w:p>
    <w:p w:rsidR="00B773DC" w:rsidRPr="00346829" w:rsidRDefault="00D70050" w:rsidP="00D70050">
      <w:pPr>
        <w:pStyle w:val="ConsPlusNormal"/>
        <w:widowControl/>
        <w:ind w:firstLine="0"/>
        <w:jc w:val="center"/>
        <w:rPr>
          <w:rFonts w:ascii="Times New Roman" w:hAnsi="Times New Roman" w:cs="Times New Roman"/>
          <w:bCs/>
          <w:sz w:val="28"/>
          <w:szCs w:val="28"/>
        </w:rPr>
      </w:pPr>
      <w:r>
        <w:rPr>
          <w:rFonts w:ascii="Times New Roman" w:hAnsi="Times New Roman" w:cs="Times New Roman"/>
          <w:bCs/>
          <w:sz w:val="28"/>
          <w:szCs w:val="28"/>
        </w:rPr>
        <w:t>______________</w:t>
      </w:r>
    </w:p>
    <w:p w:rsidR="003332B1" w:rsidRPr="005A466D" w:rsidRDefault="003332B1" w:rsidP="00D70050">
      <w:pPr>
        <w:shd w:val="clear" w:color="auto" w:fill="FFFFFF"/>
        <w:ind w:firstLine="709"/>
        <w:jc w:val="both"/>
        <w:textAlignment w:val="baseline"/>
        <w:rPr>
          <w:rFonts w:eastAsia="Times New Roman" w:cs="Times New Roman"/>
          <w:szCs w:val="28"/>
        </w:rPr>
      </w:pPr>
    </w:p>
    <w:sectPr w:rsidR="003332B1" w:rsidRPr="005A466D" w:rsidSect="005A466D">
      <w:headerReference w:type="default" r:id="rId9"/>
      <w:pgSz w:w="11906" w:h="16838"/>
      <w:pgMar w:top="1134"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2B1" w:rsidRDefault="003332B1" w:rsidP="001D7252">
      <w:r>
        <w:separator/>
      </w:r>
    </w:p>
  </w:endnote>
  <w:endnote w:type="continuationSeparator" w:id="0">
    <w:p w:rsidR="003332B1" w:rsidRDefault="003332B1" w:rsidP="001D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2B1" w:rsidRDefault="003332B1" w:rsidP="001D7252">
      <w:r>
        <w:separator/>
      </w:r>
    </w:p>
  </w:footnote>
  <w:footnote w:type="continuationSeparator" w:id="0">
    <w:p w:rsidR="003332B1" w:rsidRDefault="003332B1" w:rsidP="001D7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9941676"/>
      <w:docPartObj>
        <w:docPartGallery w:val="Page Numbers (Top of Page)"/>
        <w:docPartUnique/>
      </w:docPartObj>
    </w:sdtPr>
    <w:sdtEndPr/>
    <w:sdtContent>
      <w:p w:rsidR="003332B1" w:rsidRDefault="003332B1">
        <w:pPr>
          <w:pStyle w:val="a6"/>
          <w:jc w:val="center"/>
        </w:pPr>
        <w:r>
          <w:fldChar w:fldCharType="begin"/>
        </w:r>
        <w:r>
          <w:instrText>PAGE   \* MERGEFORMAT</w:instrText>
        </w:r>
        <w:r>
          <w:fldChar w:fldCharType="separate"/>
        </w:r>
        <w:r w:rsidR="00576CBA">
          <w:rPr>
            <w:noProof/>
          </w:rPr>
          <w:t>44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56B"/>
    <w:multiLevelType w:val="hybridMultilevel"/>
    <w:tmpl w:val="803854EE"/>
    <w:lvl w:ilvl="0" w:tplc="96083C1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0A8F4378"/>
    <w:multiLevelType w:val="hybridMultilevel"/>
    <w:tmpl w:val="F7401C16"/>
    <w:lvl w:ilvl="0" w:tplc="B504CC60">
      <w:start w:val="1"/>
      <w:numFmt w:val="decimal"/>
      <w:lvlText w:val="%1)"/>
      <w:lvlJc w:val="left"/>
      <w:pPr>
        <w:ind w:left="945" w:hanging="465"/>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10066D04"/>
    <w:multiLevelType w:val="hybridMultilevel"/>
    <w:tmpl w:val="2E4C9ADE"/>
    <w:lvl w:ilvl="0" w:tplc="4C4C81AC">
      <w:start w:val="1"/>
      <w:numFmt w:val="decimal"/>
      <w:lvlText w:val="%1)"/>
      <w:lvlJc w:val="left"/>
      <w:pPr>
        <w:ind w:left="975" w:hanging="495"/>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nsid w:val="2C2F439F"/>
    <w:multiLevelType w:val="hybridMultilevel"/>
    <w:tmpl w:val="8F80C6FE"/>
    <w:lvl w:ilvl="0" w:tplc="520648E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nsid w:val="36A05FAD"/>
    <w:multiLevelType w:val="hybridMultilevel"/>
    <w:tmpl w:val="D08C0B86"/>
    <w:lvl w:ilvl="0" w:tplc="39D2A058">
      <w:start w:val="1"/>
      <w:numFmt w:val="decimal"/>
      <w:lvlText w:val="%1)"/>
      <w:lvlJc w:val="left"/>
      <w:pPr>
        <w:ind w:left="900" w:hanging="42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
    <w:nsid w:val="3CB40232"/>
    <w:multiLevelType w:val="hybridMultilevel"/>
    <w:tmpl w:val="5B7AC6E0"/>
    <w:lvl w:ilvl="0" w:tplc="AC0A90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5C131368"/>
    <w:multiLevelType w:val="hybridMultilevel"/>
    <w:tmpl w:val="8DC42462"/>
    <w:lvl w:ilvl="0" w:tplc="C00ABDD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7">
    <w:nsid w:val="7FD42E54"/>
    <w:multiLevelType w:val="hybridMultilevel"/>
    <w:tmpl w:val="57F6FEE8"/>
    <w:lvl w:ilvl="0" w:tplc="3E12A55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5"/>
  </w:num>
  <w:num w:numId="2">
    <w:abstractNumId w:val="7"/>
  </w:num>
  <w:num w:numId="3">
    <w:abstractNumId w:val="6"/>
  </w:num>
  <w:num w:numId="4">
    <w:abstractNumId w:val="4"/>
  </w:num>
  <w:num w:numId="5">
    <w:abstractNumId w:val="1"/>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842"/>
    <w:rsid w:val="000143E7"/>
    <w:rsid w:val="00051711"/>
    <w:rsid w:val="000715E2"/>
    <w:rsid w:val="000C73EC"/>
    <w:rsid w:val="000E4E6A"/>
    <w:rsid w:val="00103842"/>
    <w:rsid w:val="001A5222"/>
    <w:rsid w:val="001D7252"/>
    <w:rsid w:val="00206E15"/>
    <w:rsid w:val="002227B2"/>
    <w:rsid w:val="00244B67"/>
    <w:rsid w:val="00296868"/>
    <w:rsid w:val="002A59A3"/>
    <w:rsid w:val="002C7487"/>
    <w:rsid w:val="002E6418"/>
    <w:rsid w:val="002E6BD4"/>
    <w:rsid w:val="002F5043"/>
    <w:rsid w:val="00310A45"/>
    <w:rsid w:val="003318B9"/>
    <w:rsid w:val="003332B1"/>
    <w:rsid w:val="0035293C"/>
    <w:rsid w:val="003A738D"/>
    <w:rsid w:val="00427374"/>
    <w:rsid w:val="004429BC"/>
    <w:rsid w:val="00451CB7"/>
    <w:rsid w:val="004F120C"/>
    <w:rsid w:val="00576CBA"/>
    <w:rsid w:val="005A466D"/>
    <w:rsid w:val="005C1D05"/>
    <w:rsid w:val="005F2322"/>
    <w:rsid w:val="00646835"/>
    <w:rsid w:val="006D5E44"/>
    <w:rsid w:val="006E05F4"/>
    <w:rsid w:val="00762A01"/>
    <w:rsid w:val="007B7EDC"/>
    <w:rsid w:val="00800589"/>
    <w:rsid w:val="0087114F"/>
    <w:rsid w:val="008B48DB"/>
    <w:rsid w:val="00916F6C"/>
    <w:rsid w:val="009270EA"/>
    <w:rsid w:val="00927EF8"/>
    <w:rsid w:val="009772C3"/>
    <w:rsid w:val="009906AE"/>
    <w:rsid w:val="00994562"/>
    <w:rsid w:val="00A72C0F"/>
    <w:rsid w:val="00A77B8A"/>
    <w:rsid w:val="00A90C68"/>
    <w:rsid w:val="00A95184"/>
    <w:rsid w:val="00AB4106"/>
    <w:rsid w:val="00B434DE"/>
    <w:rsid w:val="00B773DC"/>
    <w:rsid w:val="00C50A29"/>
    <w:rsid w:val="00C826F3"/>
    <w:rsid w:val="00CF73A2"/>
    <w:rsid w:val="00D03B8F"/>
    <w:rsid w:val="00D63B27"/>
    <w:rsid w:val="00D70050"/>
    <w:rsid w:val="00DC2C5E"/>
    <w:rsid w:val="00E6121B"/>
    <w:rsid w:val="00E86532"/>
    <w:rsid w:val="00EA7E65"/>
    <w:rsid w:val="00F56A26"/>
    <w:rsid w:val="00F74729"/>
    <w:rsid w:val="00FA7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84"/>
    <w:pPr>
      <w:spacing w:after="0" w:line="240" w:lineRule="auto"/>
    </w:pPr>
    <w:rPr>
      <w:rFonts w:ascii="Times New Roman" w:eastAsiaTheme="minorEastAsia"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F2322"/>
    <w:pPr>
      <w:spacing w:before="100" w:beforeAutospacing="1" w:after="100" w:afterAutospacing="1"/>
    </w:pPr>
    <w:rPr>
      <w:rFonts w:eastAsia="Times New Roman" w:cs="Times New Roman"/>
      <w:sz w:val="24"/>
      <w:szCs w:val="24"/>
    </w:rPr>
  </w:style>
  <w:style w:type="paragraph" w:styleId="a3">
    <w:name w:val="List Paragraph"/>
    <w:basedOn w:val="a"/>
    <w:uiPriority w:val="34"/>
    <w:qFormat/>
    <w:rsid w:val="000715E2"/>
    <w:pPr>
      <w:ind w:left="720"/>
      <w:contextualSpacing/>
    </w:pPr>
  </w:style>
  <w:style w:type="paragraph" w:styleId="a4">
    <w:name w:val="Balloon Text"/>
    <w:basedOn w:val="a"/>
    <w:link w:val="a5"/>
    <w:uiPriority w:val="99"/>
    <w:semiHidden/>
    <w:unhideWhenUsed/>
    <w:rsid w:val="00051711"/>
    <w:rPr>
      <w:rFonts w:ascii="Segoe UI" w:hAnsi="Segoe UI" w:cs="Segoe UI"/>
      <w:sz w:val="18"/>
      <w:szCs w:val="18"/>
    </w:rPr>
  </w:style>
  <w:style w:type="character" w:customStyle="1" w:styleId="a5">
    <w:name w:val="Текст выноски Знак"/>
    <w:basedOn w:val="a0"/>
    <w:link w:val="a4"/>
    <w:uiPriority w:val="99"/>
    <w:semiHidden/>
    <w:rsid w:val="00051711"/>
    <w:rPr>
      <w:rFonts w:ascii="Segoe UI" w:eastAsiaTheme="minorEastAsia" w:hAnsi="Segoe UI" w:cs="Segoe UI"/>
      <w:sz w:val="18"/>
      <w:szCs w:val="18"/>
      <w:lang w:eastAsia="ru-RU"/>
    </w:rPr>
  </w:style>
  <w:style w:type="paragraph" w:styleId="a6">
    <w:name w:val="header"/>
    <w:basedOn w:val="a"/>
    <w:link w:val="a7"/>
    <w:uiPriority w:val="99"/>
    <w:unhideWhenUsed/>
    <w:rsid w:val="001D7252"/>
    <w:pPr>
      <w:tabs>
        <w:tab w:val="center" w:pos="4677"/>
        <w:tab w:val="right" w:pos="9355"/>
      </w:tabs>
    </w:pPr>
  </w:style>
  <w:style w:type="character" w:customStyle="1" w:styleId="a7">
    <w:name w:val="Верхний колонтитул Знак"/>
    <w:basedOn w:val="a0"/>
    <w:link w:val="a6"/>
    <w:uiPriority w:val="99"/>
    <w:rsid w:val="001D7252"/>
    <w:rPr>
      <w:rFonts w:ascii="Times New Roman" w:eastAsiaTheme="minorEastAsia" w:hAnsi="Times New Roman"/>
      <w:sz w:val="28"/>
      <w:lang w:eastAsia="ru-RU"/>
    </w:rPr>
  </w:style>
  <w:style w:type="paragraph" w:styleId="a8">
    <w:name w:val="footer"/>
    <w:basedOn w:val="a"/>
    <w:link w:val="a9"/>
    <w:uiPriority w:val="99"/>
    <w:unhideWhenUsed/>
    <w:rsid w:val="001D7252"/>
    <w:pPr>
      <w:tabs>
        <w:tab w:val="center" w:pos="4677"/>
        <w:tab w:val="right" w:pos="9355"/>
      </w:tabs>
    </w:pPr>
  </w:style>
  <w:style w:type="character" w:customStyle="1" w:styleId="a9">
    <w:name w:val="Нижний колонтитул Знак"/>
    <w:basedOn w:val="a0"/>
    <w:link w:val="a8"/>
    <w:uiPriority w:val="99"/>
    <w:rsid w:val="001D7252"/>
    <w:rPr>
      <w:rFonts w:ascii="Times New Roman" w:eastAsiaTheme="minorEastAsia" w:hAnsi="Times New Roman"/>
      <w:sz w:val="28"/>
      <w:lang w:eastAsia="ru-RU"/>
    </w:rPr>
  </w:style>
  <w:style w:type="character" w:styleId="aa">
    <w:name w:val="Hyperlink"/>
    <w:basedOn w:val="a0"/>
    <w:uiPriority w:val="99"/>
    <w:unhideWhenUsed/>
    <w:rsid w:val="005A466D"/>
    <w:rPr>
      <w:color w:val="0563C1" w:themeColor="hyperlink"/>
      <w:u w:val="single"/>
    </w:rPr>
  </w:style>
  <w:style w:type="paragraph" w:customStyle="1" w:styleId="ConsPlusNormal">
    <w:name w:val="ConsPlusNormal"/>
    <w:rsid w:val="00B773DC"/>
    <w:pPr>
      <w:widowControl w:val="0"/>
      <w:suppressAutoHyphens/>
      <w:autoSpaceDE w:val="0"/>
      <w:spacing w:after="0" w:line="240" w:lineRule="auto"/>
      <w:ind w:firstLine="720"/>
    </w:pPr>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84"/>
    <w:pPr>
      <w:spacing w:after="0" w:line="240" w:lineRule="auto"/>
    </w:pPr>
    <w:rPr>
      <w:rFonts w:ascii="Times New Roman" w:eastAsiaTheme="minorEastAsia"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F2322"/>
    <w:pPr>
      <w:spacing w:before="100" w:beforeAutospacing="1" w:after="100" w:afterAutospacing="1"/>
    </w:pPr>
    <w:rPr>
      <w:rFonts w:eastAsia="Times New Roman" w:cs="Times New Roman"/>
      <w:sz w:val="24"/>
      <w:szCs w:val="24"/>
    </w:rPr>
  </w:style>
  <w:style w:type="paragraph" w:styleId="a3">
    <w:name w:val="List Paragraph"/>
    <w:basedOn w:val="a"/>
    <w:uiPriority w:val="34"/>
    <w:qFormat/>
    <w:rsid w:val="000715E2"/>
    <w:pPr>
      <w:ind w:left="720"/>
      <w:contextualSpacing/>
    </w:pPr>
  </w:style>
  <w:style w:type="paragraph" w:styleId="a4">
    <w:name w:val="Balloon Text"/>
    <w:basedOn w:val="a"/>
    <w:link w:val="a5"/>
    <w:uiPriority w:val="99"/>
    <w:semiHidden/>
    <w:unhideWhenUsed/>
    <w:rsid w:val="00051711"/>
    <w:rPr>
      <w:rFonts w:ascii="Segoe UI" w:hAnsi="Segoe UI" w:cs="Segoe UI"/>
      <w:sz w:val="18"/>
      <w:szCs w:val="18"/>
    </w:rPr>
  </w:style>
  <w:style w:type="character" w:customStyle="1" w:styleId="a5">
    <w:name w:val="Текст выноски Знак"/>
    <w:basedOn w:val="a0"/>
    <w:link w:val="a4"/>
    <w:uiPriority w:val="99"/>
    <w:semiHidden/>
    <w:rsid w:val="00051711"/>
    <w:rPr>
      <w:rFonts w:ascii="Segoe UI" w:eastAsiaTheme="minorEastAsia" w:hAnsi="Segoe UI" w:cs="Segoe UI"/>
      <w:sz w:val="18"/>
      <w:szCs w:val="18"/>
      <w:lang w:eastAsia="ru-RU"/>
    </w:rPr>
  </w:style>
  <w:style w:type="paragraph" w:styleId="a6">
    <w:name w:val="header"/>
    <w:basedOn w:val="a"/>
    <w:link w:val="a7"/>
    <w:uiPriority w:val="99"/>
    <w:unhideWhenUsed/>
    <w:rsid w:val="001D7252"/>
    <w:pPr>
      <w:tabs>
        <w:tab w:val="center" w:pos="4677"/>
        <w:tab w:val="right" w:pos="9355"/>
      </w:tabs>
    </w:pPr>
  </w:style>
  <w:style w:type="character" w:customStyle="1" w:styleId="a7">
    <w:name w:val="Верхний колонтитул Знак"/>
    <w:basedOn w:val="a0"/>
    <w:link w:val="a6"/>
    <w:uiPriority w:val="99"/>
    <w:rsid w:val="001D7252"/>
    <w:rPr>
      <w:rFonts w:ascii="Times New Roman" w:eastAsiaTheme="minorEastAsia" w:hAnsi="Times New Roman"/>
      <w:sz w:val="28"/>
      <w:lang w:eastAsia="ru-RU"/>
    </w:rPr>
  </w:style>
  <w:style w:type="paragraph" w:styleId="a8">
    <w:name w:val="footer"/>
    <w:basedOn w:val="a"/>
    <w:link w:val="a9"/>
    <w:uiPriority w:val="99"/>
    <w:unhideWhenUsed/>
    <w:rsid w:val="001D7252"/>
    <w:pPr>
      <w:tabs>
        <w:tab w:val="center" w:pos="4677"/>
        <w:tab w:val="right" w:pos="9355"/>
      </w:tabs>
    </w:pPr>
  </w:style>
  <w:style w:type="character" w:customStyle="1" w:styleId="a9">
    <w:name w:val="Нижний колонтитул Знак"/>
    <w:basedOn w:val="a0"/>
    <w:link w:val="a8"/>
    <w:uiPriority w:val="99"/>
    <w:rsid w:val="001D7252"/>
    <w:rPr>
      <w:rFonts w:ascii="Times New Roman" w:eastAsiaTheme="minorEastAsia" w:hAnsi="Times New Roman"/>
      <w:sz w:val="28"/>
      <w:lang w:eastAsia="ru-RU"/>
    </w:rPr>
  </w:style>
  <w:style w:type="character" w:styleId="aa">
    <w:name w:val="Hyperlink"/>
    <w:basedOn w:val="a0"/>
    <w:uiPriority w:val="99"/>
    <w:unhideWhenUsed/>
    <w:rsid w:val="005A466D"/>
    <w:rPr>
      <w:color w:val="0563C1" w:themeColor="hyperlink"/>
      <w:u w:val="single"/>
    </w:rPr>
  </w:style>
  <w:style w:type="paragraph" w:customStyle="1" w:styleId="ConsPlusNormal">
    <w:name w:val="ConsPlusNormal"/>
    <w:rsid w:val="00B773DC"/>
    <w:pPr>
      <w:widowControl w:val="0"/>
      <w:suppressAutoHyphens/>
      <w:autoSpaceDE w:val="0"/>
      <w:spacing w:after="0" w:line="240" w:lineRule="auto"/>
      <w:ind w:firstLine="720"/>
    </w:pPr>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4808">
      <w:bodyDiv w:val="1"/>
      <w:marLeft w:val="0"/>
      <w:marRight w:val="0"/>
      <w:marTop w:val="0"/>
      <w:marBottom w:val="0"/>
      <w:divBdr>
        <w:top w:val="none" w:sz="0" w:space="0" w:color="auto"/>
        <w:left w:val="none" w:sz="0" w:space="0" w:color="auto"/>
        <w:bottom w:val="none" w:sz="0" w:space="0" w:color="auto"/>
        <w:right w:val="none" w:sz="0" w:space="0" w:color="auto"/>
      </w:divBdr>
      <w:divsChild>
        <w:div w:id="210271264">
          <w:marLeft w:val="0"/>
          <w:marRight w:val="0"/>
          <w:marTop w:val="0"/>
          <w:marBottom w:val="0"/>
          <w:divBdr>
            <w:top w:val="none" w:sz="0" w:space="0" w:color="auto"/>
            <w:left w:val="none" w:sz="0" w:space="0" w:color="auto"/>
            <w:bottom w:val="none" w:sz="0" w:space="0" w:color="auto"/>
            <w:right w:val="none" w:sz="0" w:space="0" w:color="auto"/>
          </w:divBdr>
          <w:divsChild>
            <w:div w:id="1934967279">
              <w:marLeft w:val="0"/>
              <w:marRight w:val="0"/>
              <w:marTop w:val="0"/>
              <w:marBottom w:val="0"/>
              <w:divBdr>
                <w:top w:val="none" w:sz="0" w:space="0" w:color="auto"/>
                <w:left w:val="none" w:sz="0" w:space="0" w:color="auto"/>
                <w:bottom w:val="none" w:sz="0" w:space="0" w:color="auto"/>
                <w:right w:val="none" w:sz="0" w:space="0" w:color="auto"/>
              </w:divBdr>
              <w:divsChild>
                <w:div w:id="170710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342363">
          <w:marLeft w:val="0"/>
          <w:marRight w:val="0"/>
          <w:marTop w:val="0"/>
          <w:marBottom w:val="0"/>
          <w:divBdr>
            <w:top w:val="none" w:sz="0" w:space="0" w:color="auto"/>
            <w:left w:val="none" w:sz="0" w:space="0" w:color="auto"/>
            <w:bottom w:val="none" w:sz="0" w:space="0" w:color="auto"/>
            <w:right w:val="none" w:sz="0" w:space="0" w:color="auto"/>
          </w:divBdr>
          <w:divsChild>
            <w:div w:id="1585648030">
              <w:marLeft w:val="0"/>
              <w:marRight w:val="0"/>
              <w:marTop w:val="0"/>
              <w:marBottom w:val="0"/>
              <w:divBdr>
                <w:top w:val="none" w:sz="0" w:space="0" w:color="auto"/>
                <w:left w:val="none" w:sz="0" w:space="0" w:color="auto"/>
                <w:bottom w:val="none" w:sz="0" w:space="0" w:color="auto"/>
                <w:right w:val="none" w:sz="0" w:space="0" w:color="auto"/>
              </w:divBdr>
              <w:divsChild>
                <w:div w:id="8311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28982">
      <w:bodyDiv w:val="1"/>
      <w:marLeft w:val="0"/>
      <w:marRight w:val="0"/>
      <w:marTop w:val="0"/>
      <w:marBottom w:val="0"/>
      <w:divBdr>
        <w:top w:val="none" w:sz="0" w:space="0" w:color="auto"/>
        <w:left w:val="none" w:sz="0" w:space="0" w:color="auto"/>
        <w:bottom w:val="none" w:sz="0" w:space="0" w:color="auto"/>
        <w:right w:val="none" w:sz="0" w:space="0" w:color="auto"/>
      </w:divBdr>
      <w:divsChild>
        <w:div w:id="1103723856">
          <w:marLeft w:val="0"/>
          <w:marRight w:val="0"/>
          <w:marTop w:val="0"/>
          <w:marBottom w:val="0"/>
          <w:divBdr>
            <w:top w:val="none" w:sz="0" w:space="0" w:color="auto"/>
            <w:left w:val="none" w:sz="0" w:space="0" w:color="auto"/>
            <w:bottom w:val="none" w:sz="0" w:space="0" w:color="auto"/>
            <w:right w:val="none" w:sz="0" w:space="0" w:color="auto"/>
          </w:divBdr>
          <w:divsChild>
            <w:div w:id="203831115">
              <w:marLeft w:val="0"/>
              <w:marRight w:val="0"/>
              <w:marTop w:val="0"/>
              <w:marBottom w:val="0"/>
              <w:divBdr>
                <w:top w:val="none" w:sz="0" w:space="0" w:color="auto"/>
                <w:left w:val="none" w:sz="0" w:space="0" w:color="auto"/>
                <w:bottom w:val="none" w:sz="0" w:space="0" w:color="auto"/>
                <w:right w:val="none" w:sz="0" w:space="0" w:color="auto"/>
              </w:divBdr>
              <w:divsChild>
                <w:div w:id="132424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73126">
      <w:bodyDiv w:val="1"/>
      <w:marLeft w:val="0"/>
      <w:marRight w:val="0"/>
      <w:marTop w:val="0"/>
      <w:marBottom w:val="0"/>
      <w:divBdr>
        <w:top w:val="none" w:sz="0" w:space="0" w:color="auto"/>
        <w:left w:val="none" w:sz="0" w:space="0" w:color="auto"/>
        <w:bottom w:val="none" w:sz="0" w:space="0" w:color="auto"/>
        <w:right w:val="none" w:sz="0" w:space="0" w:color="auto"/>
      </w:divBdr>
      <w:divsChild>
        <w:div w:id="61413582">
          <w:marLeft w:val="0"/>
          <w:marRight w:val="0"/>
          <w:marTop w:val="0"/>
          <w:marBottom w:val="0"/>
          <w:divBdr>
            <w:top w:val="none" w:sz="0" w:space="0" w:color="auto"/>
            <w:left w:val="none" w:sz="0" w:space="0" w:color="auto"/>
            <w:bottom w:val="none" w:sz="0" w:space="0" w:color="auto"/>
            <w:right w:val="none" w:sz="0" w:space="0" w:color="auto"/>
          </w:divBdr>
        </w:div>
        <w:div w:id="641469784">
          <w:marLeft w:val="0"/>
          <w:marRight w:val="0"/>
          <w:marTop w:val="0"/>
          <w:marBottom w:val="0"/>
          <w:divBdr>
            <w:top w:val="none" w:sz="0" w:space="0" w:color="auto"/>
            <w:left w:val="none" w:sz="0" w:space="0" w:color="auto"/>
            <w:bottom w:val="none" w:sz="0" w:space="0" w:color="auto"/>
            <w:right w:val="none" w:sz="0" w:space="0" w:color="auto"/>
          </w:divBdr>
        </w:div>
      </w:divsChild>
    </w:div>
    <w:div w:id="123233218">
      <w:bodyDiv w:val="1"/>
      <w:marLeft w:val="0"/>
      <w:marRight w:val="0"/>
      <w:marTop w:val="0"/>
      <w:marBottom w:val="0"/>
      <w:divBdr>
        <w:top w:val="none" w:sz="0" w:space="0" w:color="auto"/>
        <w:left w:val="none" w:sz="0" w:space="0" w:color="auto"/>
        <w:bottom w:val="none" w:sz="0" w:space="0" w:color="auto"/>
        <w:right w:val="none" w:sz="0" w:space="0" w:color="auto"/>
      </w:divBdr>
    </w:div>
    <w:div w:id="150567050">
      <w:bodyDiv w:val="1"/>
      <w:marLeft w:val="0"/>
      <w:marRight w:val="0"/>
      <w:marTop w:val="0"/>
      <w:marBottom w:val="0"/>
      <w:divBdr>
        <w:top w:val="none" w:sz="0" w:space="0" w:color="auto"/>
        <w:left w:val="none" w:sz="0" w:space="0" w:color="auto"/>
        <w:bottom w:val="none" w:sz="0" w:space="0" w:color="auto"/>
        <w:right w:val="none" w:sz="0" w:space="0" w:color="auto"/>
      </w:divBdr>
      <w:divsChild>
        <w:div w:id="963920919">
          <w:marLeft w:val="0"/>
          <w:marRight w:val="0"/>
          <w:marTop w:val="0"/>
          <w:marBottom w:val="0"/>
          <w:divBdr>
            <w:top w:val="none" w:sz="0" w:space="0" w:color="auto"/>
            <w:left w:val="none" w:sz="0" w:space="0" w:color="auto"/>
            <w:bottom w:val="none" w:sz="0" w:space="0" w:color="auto"/>
            <w:right w:val="none" w:sz="0" w:space="0" w:color="auto"/>
          </w:divBdr>
        </w:div>
        <w:div w:id="900485195">
          <w:marLeft w:val="0"/>
          <w:marRight w:val="0"/>
          <w:marTop w:val="0"/>
          <w:marBottom w:val="0"/>
          <w:divBdr>
            <w:top w:val="none" w:sz="0" w:space="0" w:color="auto"/>
            <w:left w:val="none" w:sz="0" w:space="0" w:color="auto"/>
            <w:bottom w:val="none" w:sz="0" w:space="0" w:color="auto"/>
            <w:right w:val="none" w:sz="0" w:space="0" w:color="auto"/>
          </w:divBdr>
        </w:div>
        <w:div w:id="1633363435">
          <w:marLeft w:val="0"/>
          <w:marRight w:val="0"/>
          <w:marTop w:val="0"/>
          <w:marBottom w:val="0"/>
          <w:divBdr>
            <w:top w:val="none" w:sz="0" w:space="0" w:color="auto"/>
            <w:left w:val="none" w:sz="0" w:space="0" w:color="auto"/>
            <w:bottom w:val="none" w:sz="0" w:space="0" w:color="auto"/>
            <w:right w:val="none" w:sz="0" w:space="0" w:color="auto"/>
          </w:divBdr>
        </w:div>
        <w:div w:id="1070346370">
          <w:marLeft w:val="0"/>
          <w:marRight w:val="0"/>
          <w:marTop w:val="0"/>
          <w:marBottom w:val="0"/>
          <w:divBdr>
            <w:top w:val="none" w:sz="0" w:space="0" w:color="auto"/>
            <w:left w:val="none" w:sz="0" w:space="0" w:color="auto"/>
            <w:bottom w:val="none" w:sz="0" w:space="0" w:color="auto"/>
            <w:right w:val="none" w:sz="0" w:space="0" w:color="auto"/>
          </w:divBdr>
        </w:div>
        <w:div w:id="2095852978">
          <w:marLeft w:val="0"/>
          <w:marRight w:val="0"/>
          <w:marTop w:val="0"/>
          <w:marBottom w:val="0"/>
          <w:divBdr>
            <w:top w:val="none" w:sz="0" w:space="0" w:color="auto"/>
            <w:left w:val="none" w:sz="0" w:space="0" w:color="auto"/>
            <w:bottom w:val="none" w:sz="0" w:space="0" w:color="auto"/>
            <w:right w:val="none" w:sz="0" w:space="0" w:color="auto"/>
          </w:divBdr>
        </w:div>
        <w:div w:id="649287847">
          <w:marLeft w:val="0"/>
          <w:marRight w:val="0"/>
          <w:marTop w:val="0"/>
          <w:marBottom w:val="0"/>
          <w:divBdr>
            <w:top w:val="none" w:sz="0" w:space="0" w:color="auto"/>
            <w:left w:val="none" w:sz="0" w:space="0" w:color="auto"/>
            <w:bottom w:val="none" w:sz="0" w:space="0" w:color="auto"/>
            <w:right w:val="none" w:sz="0" w:space="0" w:color="auto"/>
          </w:divBdr>
        </w:div>
        <w:div w:id="658272972">
          <w:marLeft w:val="0"/>
          <w:marRight w:val="0"/>
          <w:marTop w:val="0"/>
          <w:marBottom w:val="0"/>
          <w:divBdr>
            <w:top w:val="none" w:sz="0" w:space="0" w:color="auto"/>
            <w:left w:val="none" w:sz="0" w:space="0" w:color="auto"/>
            <w:bottom w:val="none" w:sz="0" w:space="0" w:color="auto"/>
            <w:right w:val="none" w:sz="0" w:space="0" w:color="auto"/>
          </w:divBdr>
        </w:div>
        <w:div w:id="746877873">
          <w:marLeft w:val="0"/>
          <w:marRight w:val="0"/>
          <w:marTop w:val="0"/>
          <w:marBottom w:val="0"/>
          <w:divBdr>
            <w:top w:val="none" w:sz="0" w:space="0" w:color="auto"/>
            <w:left w:val="none" w:sz="0" w:space="0" w:color="auto"/>
            <w:bottom w:val="none" w:sz="0" w:space="0" w:color="auto"/>
            <w:right w:val="none" w:sz="0" w:space="0" w:color="auto"/>
          </w:divBdr>
        </w:div>
        <w:div w:id="2018382913">
          <w:marLeft w:val="0"/>
          <w:marRight w:val="0"/>
          <w:marTop w:val="0"/>
          <w:marBottom w:val="0"/>
          <w:divBdr>
            <w:top w:val="none" w:sz="0" w:space="0" w:color="auto"/>
            <w:left w:val="none" w:sz="0" w:space="0" w:color="auto"/>
            <w:bottom w:val="none" w:sz="0" w:space="0" w:color="auto"/>
            <w:right w:val="none" w:sz="0" w:space="0" w:color="auto"/>
          </w:divBdr>
        </w:div>
        <w:div w:id="46149877">
          <w:marLeft w:val="0"/>
          <w:marRight w:val="0"/>
          <w:marTop w:val="0"/>
          <w:marBottom w:val="0"/>
          <w:divBdr>
            <w:top w:val="none" w:sz="0" w:space="0" w:color="auto"/>
            <w:left w:val="none" w:sz="0" w:space="0" w:color="auto"/>
            <w:bottom w:val="none" w:sz="0" w:space="0" w:color="auto"/>
            <w:right w:val="none" w:sz="0" w:space="0" w:color="auto"/>
          </w:divBdr>
        </w:div>
        <w:div w:id="1345594909">
          <w:marLeft w:val="0"/>
          <w:marRight w:val="0"/>
          <w:marTop w:val="0"/>
          <w:marBottom w:val="0"/>
          <w:divBdr>
            <w:top w:val="none" w:sz="0" w:space="0" w:color="auto"/>
            <w:left w:val="none" w:sz="0" w:space="0" w:color="auto"/>
            <w:bottom w:val="none" w:sz="0" w:space="0" w:color="auto"/>
            <w:right w:val="none" w:sz="0" w:space="0" w:color="auto"/>
          </w:divBdr>
        </w:div>
        <w:div w:id="1248610486">
          <w:marLeft w:val="0"/>
          <w:marRight w:val="0"/>
          <w:marTop w:val="0"/>
          <w:marBottom w:val="0"/>
          <w:divBdr>
            <w:top w:val="none" w:sz="0" w:space="0" w:color="auto"/>
            <w:left w:val="none" w:sz="0" w:space="0" w:color="auto"/>
            <w:bottom w:val="none" w:sz="0" w:space="0" w:color="auto"/>
            <w:right w:val="none" w:sz="0" w:space="0" w:color="auto"/>
          </w:divBdr>
        </w:div>
        <w:div w:id="319577051">
          <w:marLeft w:val="0"/>
          <w:marRight w:val="0"/>
          <w:marTop w:val="0"/>
          <w:marBottom w:val="0"/>
          <w:divBdr>
            <w:top w:val="none" w:sz="0" w:space="0" w:color="auto"/>
            <w:left w:val="none" w:sz="0" w:space="0" w:color="auto"/>
            <w:bottom w:val="none" w:sz="0" w:space="0" w:color="auto"/>
            <w:right w:val="none" w:sz="0" w:space="0" w:color="auto"/>
          </w:divBdr>
        </w:div>
        <w:div w:id="1971351901">
          <w:marLeft w:val="0"/>
          <w:marRight w:val="0"/>
          <w:marTop w:val="0"/>
          <w:marBottom w:val="0"/>
          <w:divBdr>
            <w:top w:val="none" w:sz="0" w:space="0" w:color="auto"/>
            <w:left w:val="none" w:sz="0" w:space="0" w:color="auto"/>
            <w:bottom w:val="none" w:sz="0" w:space="0" w:color="auto"/>
            <w:right w:val="none" w:sz="0" w:space="0" w:color="auto"/>
          </w:divBdr>
        </w:div>
        <w:div w:id="366611503">
          <w:marLeft w:val="0"/>
          <w:marRight w:val="0"/>
          <w:marTop w:val="0"/>
          <w:marBottom w:val="0"/>
          <w:divBdr>
            <w:top w:val="none" w:sz="0" w:space="0" w:color="auto"/>
            <w:left w:val="none" w:sz="0" w:space="0" w:color="auto"/>
            <w:bottom w:val="none" w:sz="0" w:space="0" w:color="auto"/>
            <w:right w:val="none" w:sz="0" w:space="0" w:color="auto"/>
          </w:divBdr>
        </w:div>
        <w:div w:id="40132196">
          <w:marLeft w:val="0"/>
          <w:marRight w:val="0"/>
          <w:marTop w:val="0"/>
          <w:marBottom w:val="0"/>
          <w:divBdr>
            <w:top w:val="none" w:sz="0" w:space="0" w:color="auto"/>
            <w:left w:val="none" w:sz="0" w:space="0" w:color="auto"/>
            <w:bottom w:val="none" w:sz="0" w:space="0" w:color="auto"/>
            <w:right w:val="none" w:sz="0" w:space="0" w:color="auto"/>
          </w:divBdr>
        </w:div>
        <w:div w:id="1052116075">
          <w:marLeft w:val="0"/>
          <w:marRight w:val="0"/>
          <w:marTop w:val="0"/>
          <w:marBottom w:val="0"/>
          <w:divBdr>
            <w:top w:val="none" w:sz="0" w:space="0" w:color="auto"/>
            <w:left w:val="none" w:sz="0" w:space="0" w:color="auto"/>
            <w:bottom w:val="none" w:sz="0" w:space="0" w:color="auto"/>
            <w:right w:val="none" w:sz="0" w:space="0" w:color="auto"/>
          </w:divBdr>
        </w:div>
        <w:div w:id="367486583">
          <w:marLeft w:val="0"/>
          <w:marRight w:val="0"/>
          <w:marTop w:val="0"/>
          <w:marBottom w:val="0"/>
          <w:divBdr>
            <w:top w:val="none" w:sz="0" w:space="0" w:color="auto"/>
            <w:left w:val="none" w:sz="0" w:space="0" w:color="auto"/>
            <w:bottom w:val="none" w:sz="0" w:space="0" w:color="auto"/>
            <w:right w:val="none" w:sz="0" w:space="0" w:color="auto"/>
          </w:divBdr>
        </w:div>
        <w:div w:id="222326616">
          <w:marLeft w:val="0"/>
          <w:marRight w:val="0"/>
          <w:marTop w:val="0"/>
          <w:marBottom w:val="0"/>
          <w:divBdr>
            <w:top w:val="none" w:sz="0" w:space="0" w:color="auto"/>
            <w:left w:val="none" w:sz="0" w:space="0" w:color="auto"/>
            <w:bottom w:val="none" w:sz="0" w:space="0" w:color="auto"/>
            <w:right w:val="none" w:sz="0" w:space="0" w:color="auto"/>
          </w:divBdr>
        </w:div>
        <w:div w:id="611084694">
          <w:marLeft w:val="0"/>
          <w:marRight w:val="0"/>
          <w:marTop w:val="0"/>
          <w:marBottom w:val="0"/>
          <w:divBdr>
            <w:top w:val="none" w:sz="0" w:space="0" w:color="auto"/>
            <w:left w:val="none" w:sz="0" w:space="0" w:color="auto"/>
            <w:bottom w:val="none" w:sz="0" w:space="0" w:color="auto"/>
            <w:right w:val="none" w:sz="0" w:space="0" w:color="auto"/>
          </w:divBdr>
        </w:div>
        <w:div w:id="1431583971">
          <w:marLeft w:val="0"/>
          <w:marRight w:val="0"/>
          <w:marTop w:val="0"/>
          <w:marBottom w:val="0"/>
          <w:divBdr>
            <w:top w:val="none" w:sz="0" w:space="0" w:color="auto"/>
            <w:left w:val="none" w:sz="0" w:space="0" w:color="auto"/>
            <w:bottom w:val="none" w:sz="0" w:space="0" w:color="auto"/>
            <w:right w:val="none" w:sz="0" w:space="0" w:color="auto"/>
          </w:divBdr>
        </w:div>
        <w:div w:id="1922137490">
          <w:marLeft w:val="0"/>
          <w:marRight w:val="0"/>
          <w:marTop w:val="0"/>
          <w:marBottom w:val="0"/>
          <w:divBdr>
            <w:top w:val="none" w:sz="0" w:space="0" w:color="auto"/>
            <w:left w:val="none" w:sz="0" w:space="0" w:color="auto"/>
            <w:bottom w:val="none" w:sz="0" w:space="0" w:color="auto"/>
            <w:right w:val="none" w:sz="0" w:space="0" w:color="auto"/>
          </w:divBdr>
        </w:div>
        <w:div w:id="52973406">
          <w:marLeft w:val="0"/>
          <w:marRight w:val="0"/>
          <w:marTop w:val="0"/>
          <w:marBottom w:val="0"/>
          <w:divBdr>
            <w:top w:val="none" w:sz="0" w:space="0" w:color="auto"/>
            <w:left w:val="none" w:sz="0" w:space="0" w:color="auto"/>
            <w:bottom w:val="none" w:sz="0" w:space="0" w:color="auto"/>
            <w:right w:val="none" w:sz="0" w:space="0" w:color="auto"/>
          </w:divBdr>
        </w:div>
        <w:div w:id="1836872778">
          <w:marLeft w:val="0"/>
          <w:marRight w:val="0"/>
          <w:marTop w:val="0"/>
          <w:marBottom w:val="0"/>
          <w:divBdr>
            <w:top w:val="none" w:sz="0" w:space="0" w:color="auto"/>
            <w:left w:val="none" w:sz="0" w:space="0" w:color="auto"/>
            <w:bottom w:val="none" w:sz="0" w:space="0" w:color="auto"/>
            <w:right w:val="none" w:sz="0" w:space="0" w:color="auto"/>
          </w:divBdr>
        </w:div>
        <w:div w:id="1566330128">
          <w:marLeft w:val="0"/>
          <w:marRight w:val="0"/>
          <w:marTop w:val="0"/>
          <w:marBottom w:val="0"/>
          <w:divBdr>
            <w:top w:val="none" w:sz="0" w:space="0" w:color="auto"/>
            <w:left w:val="none" w:sz="0" w:space="0" w:color="auto"/>
            <w:bottom w:val="none" w:sz="0" w:space="0" w:color="auto"/>
            <w:right w:val="none" w:sz="0" w:space="0" w:color="auto"/>
          </w:divBdr>
        </w:div>
        <w:div w:id="2092584438">
          <w:marLeft w:val="0"/>
          <w:marRight w:val="0"/>
          <w:marTop w:val="0"/>
          <w:marBottom w:val="0"/>
          <w:divBdr>
            <w:top w:val="none" w:sz="0" w:space="0" w:color="auto"/>
            <w:left w:val="none" w:sz="0" w:space="0" w:color="auto"/>
            <w:bottom w:val="none" w:sz="0" w:space="0" w:color="auto"/>
            <w:right w:val="none" w:sz="0" w:space="0" w:color="auto"/>
          </w:divBdr>
        </w:div>
        <w:div w:id="2143228374">
          <w:marLeft w:val="0"/>
          <w:marRight w:val="0"/>
          <w:marTop w:val="0"/>
          <w:marBottom w:val="0"/>
          <w:divBdr>
            <w:top w:val="none" w:sz="0" w:space="0" w:color="auto"/>
            <w:left w:val="none" w:sz="0" w:space="0" w:color="auto"/>
            <w:bottom w:val="none" w:sz="0" w:space="0" w:color="auto"/>
            <w:right w:val="none" w:sz="0" w:space="0" w:color="auto"/>
          </w:divBdr>
        </w:div>
        <w:div w:id="1541553554">
          <w:marLeft w:val="0"/>
          <w:marRight w:val="0"/>
          <w:marTop w:val="0"/>
          <w:marBottom w:val="0"/>
          <w:divBdr>
            <w:top w:val="none" w:sz="0" w:space="0" w:color="auto"/>
            <w:left w:val="none" w:sz="0" w:space="0" w:color="auto"/>
            <w:bottom w:val="none" w:sz="0" w:space="0" w:color="auto"/>
            <w:right w:val="none" w:sz="0" w:space="0" w:color="auto"/>
          </w:divBdr>
        </w:div>
        <w:div w:id="816578752">
          <w:marLeft w:val="0"/>
          <w:marRight w:val="0"/>
          <w:marTop w:val="0"/>
          <w:marBottom w:val="0"/>
          <w:divBdr>
            <w:top w:val="none" w:sz="0" w:space="0" w:color="auto"/>
            <w:left w:val="none" w:sz="0" w:space="0" w:color="auto"/>
            <w:bottom w:val="none" w:sz="0" w:space="0" w:color="auto"/>
            <w:right w:val="none" w:sz="0" w:space="0" w:color="auto"/>
          </w:divBdr>
        </w:div>
        <w:div w:id="1085106086">
          <w:marLeft w:val="0"/>
          <w:marRight w:val="0"/>
          <w:marTop w:val="0"/>
          <w:marBottom w:val="0"/>
          <w:divBdr>
            <w:top w:val="none" w:sz="0" w:space="0" w:color="auto"/>
            <w:left w:val="none" w:sz="0" w:space="0" w:color="auto"/>
            <w:bottom w:val="none" w:sz="0" w:space="0" w:color="auto"/>
            <w:right w:val="none" w:sz="0" w:space="0" w:color="auto"/>
          </w:divBdr>
        </w:div>
        <w:div w:id="65222906">
          <w:marLeft w:val="0"/>
          <w:marRight w:val="0"/>
          <w:marTop w:val="0"/>
          <w:marBottom w:val="0"/>
          <w:divBdr>
            <w:top w:val="none" w:sz="0" w:space="0" w:color="auto"/>
            <w:left w:val="none" w:sz="0" w:space="0" w:color="auto"/>
            <w:bottom w:val="none" w:sz="0" w:space="0" w:color="auto"/>
            <w:right w:val="none" w:sz="0" w:space="0" w:color="auto"/>
          </w:divBdr>
        </w:div>
        <w:div w:id="1520394481">
          <w:marLeft w:val="0"/>
          <w:marRight w:val="0"/>
          <w:marTop w:val="0"/>
          <w:marBottom w:val="0"/>
          <w:divBdr>
            <w:top w:val="none" w:sz="0" w:space="0" w:color="auto"/>
            <w:left w:val="none" w:sz="0" w:space="0" w:color="auto"/>
            <w:bottom w:val="none" w:sz="0" w:space="0" w:color="auto"/>
            <w:right w:val="none" w:sz="0" w:space="0" w:color="auto"/>
          </w:divBdr>
        </w:div>
        <w:div w:id="662662148">
          <w:marLeft w:val="0"/>
          <w:marRight w:val="0"/>
          <w:marTop w:val="0"/>
          <w:marBottom w:val="0"/>
          <w:divBdr>
            <w:top w:val="none" w:sz="0" w:space="0" w:color="auto"/>
            <w:left w:val="none" w:sz="0" w:space="0" w:color="auto"/>
            <w:bottom w:val="none" w:sz="0" w:space="0" w:color="auto"/>
            <w:right w:val="none" w:sz="0" w:space="0" w:color="auto"/>
          </w:divBdr>
        </w:div>
        <w:div w:id="2000503179">
          <w:marLeft w:val="0"/>
          <w:marRight w:val="0"/>
          <w:marTop w:val="0"/>
          <w:marBottom w:val="0"/>
          <w:divBdr>
            <w:top w:val="none" w:sz="0" w:space="0" w:color="auto"/>
            <w:left w:val="none" w:sz="0" w:space="0" w:color="auto"/>
            <w:bottom w:val="none" w:sz="0" w:space="0" w:color="auto"/>
            <w:right w:val="none" w:sz="0" w:space="0" w:color="auto"/>
          </w:divBdr>
        </w:div>
        <w:div w:id="2140804826">
          <w:marLeft w:val="0"/>
          <w:marRight w:val="0"/>
          <w:marTop w:val="0"/>
          <w:marBottom w:val="0"/>
          <w:divBdr>
            <w:top w:val="none" w:sz="0" w:space="0" w:color="auto"/>
            <w:left w:val="none" w:sz="0" w:space="0" w:color="auto"/>
            <w:bottom w:val="none" w:sz="0" w:space="0" w:color="auto"/>
            <w:right w:val="none" w:sz="0" w:space="0" w:color="auto"/>
          </w:divBdr>
        </w:div>
        <w:div w:id="1121455535">
          <w:marLeft w:val="0"/>
          <w:marRight w:val="0"/>
          <w:marTop w:val="0"/>
          <w:marBottom w:val="0"/>
          <w:divBdr>
            <w:top w:val="none" w:sz="0" w:space="0" w:color="auto"/>
            <w:left w:val="none" w:sz="0" w:space="0" w:color="auto"/>
            <w:bottom w:val="none" w:sz="0" w:space="0" w:color="auto"/>
            <w:right w:val="none" w:sz="0" w:space="0" w:color="auto"/>
          </w:divBdr>
        </w:div>
        <w:div w:id="272398422">
          <w:marLeft w:val="0"/>
          <w:marRight w:val="0"/>
          <w:marTop w:val="0"/>
          <w:marBottom w:val="0"/>
          <w:divBdr>
            <w:top w:val="none" w:sz="0" w:space="0" w:color="auto"/>
            <w:left w:val="none" w:sz="0" w:space="0" w:color="auto"/>
            <w:bottom w:val="none" w:sz="0" w:space="0" w:color="auto"/>
            <w:right w:val="none" w:sz="0" w:space="0" w:color="auto"/>
          </w:divBdr>
        </w:div>
        <w:div w:id="825172329">
          <w:marLeft w:val="0"/>
          <w:marRight w:val="0"/>
          <w:marTop w:val="0"/>
          <w:marBottom w:val="0"/>
          <w:divBdr>
            <w:top w:val="none" w:sz="0" w:space="0" w:color="auto"/>
            <w:left w:val="none" w:sz="0" w:space="0" w:color="auto"/>
            <w:bottom w:val="none" w:sz="0" w:space="0" w:color="auto"/>
            <w:right w:val="none" w:sz="0" w:space="0" w:color="auto"/>
          </w:divBdr>
        </w:div>
        <w:div w:id="948581848">
          <w:marLeft w:val="0"/>
          <w:marRight w:val="0"/>
          <w:marTop w:val="0"/>
          <w:marBottom w:val="0"/>
          <w:divBdr>
            <w:top w:val="none" w:sz="0" w:space="0" w:color="auto"/>
            <w:left w:val="none" w:sz="0" w:space="0" w:color="auto"/>
            <w:bottom w:val="none" w:sz="0" w:space="0" w:color="auto"/>
            <w:right w:val="none" w:sz="0" w:space="0" w:color="auto"/>
          </w:divBdr>
        </w:div>
        <w:div w:id="1210338556">
          <w:marLeft w:val="0"/>
          <w:marRight w:val="0"/>
          <w:marTop w:val="0"/>
          <w:marBottom w:val="0"/>
          <w:divBdr>
            <w:top w:val="none" w:sz="0" w:space="0" w:color="auto"/>
            <w:left w:val="none" w:sz="0" w:space="0" w:color="auto"/>
            <w:bottom w:val="none" w:sz="0" w:space="0" w:color="auto"/>
            <w:right w:val="none" w:sz="0" w:space="0" w:color="auto"/>
          </w:divBdr>
        </w:div>
        <w:div w:id="1917787578">
          <w:marLeft w:val="0"/>
          <w:marRight w:val="0"/>
          <w:marTop w:val="0"/>
          <w:marBottom w:val="0"/>
          <w:divBdr>
            <w:top w:val="none" w:sz="0" w:space="0" w:color="auto"/>
            <w:left w:val="none" w:sz="0" w:space="0" w:color="auto"/>
            <w:bottom w:val="none" w:sz="0" w:space="0" w:color="auto"/>
            <w:right w:val="none" w:sz="0" w:space="0" w:color="auto"/>
          </w:divBdr>
        </w:div>
        <w:div w:id="1778057703">
          <w:marLeft w:val="0"/>
          <w:marRight w:val="0"/>
          <w:marTop w:val="0"/>
          <w:marBottom w:val="0"/>
          <w:divBdr>
            <w:top w:val="none" w:sz="0" w:space="0" w:color="auto"/>
            <w:left w:val="none" w:sz="0" w:space="0" w:color="auto"/>
            <w:bottom w:val="none" w:sz="0" w:space="0" w:color="auto"/>
            <w:right w:val="none" w:sz="0" w:space="0" w:color="auto"/>
          </w:divBdr>
        </w:div>
        <w:div w:id="1966694898">
          <w:marLeft w:val="0"/>
          <w:marRight w:val="0"/>
          <w:marTop w:val="0"/>
          <w:marBottom w:val="0"/>
          <w:divBdr>
            <w:top w:val="none" w:sz="0" w:space="0" w:color="auto"/>
            <w:left w:val="none" w:sz="0" w:space="0" w:color="auto"/>
            <w:bottom w:val="none" w:sz="0" w:space="0" w:color="auto"/>
            <w:right w:val="none" w:sz="0" w:space="0" w:color="auto"/>
          </w:divBdr>
        </w:div>
        <w:div w:id="770780651">
          <w:marLeft w:val="0"/>
          <w:marRight w:val="0"/>
          <w:marTop w:val="0"/>
          <w:marBottom w:val="0"/>
          <w:divBdr>
            <w:top w:val="none" w:sz="0" w:space="0" w:color="auto"/>
            <w:left w:val="none" w:sz="0" w:space="0" w:color="auto"/>
            <w:bottom w:val="none" w:sz="0" w:space="0" w:color="auto"/>
            <w:right w:val="none" w:sz="0" w:space="0" w:color="auto"/>
          </w:divBdr>
        </w:div>
        <w:div w:id="766079858">
          <w:marLeft w:val="0"/>
          <w:marRight w:val="0"/>
          <w:marTop w:val="0"/>
          <w:marBottom w:val="0"/>
          <w:divBdr>
            <w:top w:val="none" w:sz="0" w:space="0" w:color="auto"/>
            <w:left w:val="none" w:sz="0" w:space="0" w:color="auto"/>
            <w:bottom w:val="none" w:sz="0" w:space="0" w:color="auto"/>
            <w:right w:val="none" w:sz="0" w:space="0" w:color="auto"/>
          </w:divBdr>
        </w:div>
        <w:div w:id="2092971328">
          <w:marLeft w:val="0"/>
          <w:marRight w:val="0"/>
          <w:marTop w:val="0"/>
          <w:marBottom w:val="0"/>
          <w:divBdr>
            <w:top w:val="none" w:sz="0" w:space="0" w:color="auto"/>
            <w:left w:val="none" w:sz="0" w:space="0" w:color="auto"/>
            <w:bottom w:val="none" w:sz="0" w:space="0" w:color="auto"/>
            <w:right w:val="none" w:sz="0" w:space="0" w:color="auto"/>
          </w:divBdr>
        </w:div>
        <w:div w:id="551661">
          <w:marLeft w:val="0"/>
          <w:marRight w:val="0"/>
          <w:marTop w:val="0"/>
          <w:marBottom w:val="0"/>
          <w:divBdr>
            <w:top w:val="none" w:sz="0" w:space="0" w:color="auto"/>
            <w:left w:val="none" w:sz="0" w:space="0" w:color="auto"/>
            <w:bottom w:val="none" w:sz="0" w:space="0" w:color="auto"/>
            <w:right w:val="none" w:sz="0" w:space="0" w:color="auto"/>
          </w:divBdr>
        </w:div>
        <w:div w:id="904142048">
          <w:marLeft w:val="0"/>
          <w:marRight w:val="0"/>
          <w:marTop w:val="0"/>
          <w:marBottom w:val="0"/>
          <w:divBdr>
            <w:top w:val="none" w:sz="0" w:space="0" w:color="auto"/>
            <w:left w:val="none" w:sz="0" w:space="0" w:color="auto"/>
            <w:bottom w:val="none" w:sz="0" w:space="0" w:color="auto"/>
            <w:right w:val="none" w:sz="0" w:space="0" w:color="auto"/>
          </w:divBdr>
        </w:div>
        <w:div w:id="1252930265">
          <w:marLeft w:val="0"/>
          <w:marRight w:val="0"/>
          <w:marTop w:val="0"/>
          <w:marBottom w:val="0"/>
          <w:divBdr>
            <w:top w:val="none" w:sz="0" w:space="0" w:color="auto"/>
            <w:left w:val="none" w:sz="0" w:space="0" w:color="auto"/>
            <w:bottom w:val="none" w:sz="0" w:space="0" w:color="auto"/>
            <w:right w:val="none" w:sz="0" w:space="0" w:color="auto"/>
          </w:divBdr>
        </w:div>
        <w:div w:id="1374228728">
          <w:marLeft w:val="0"/>
          <w:marRight w:val="0"/>
          <w:marTop w:val="0"/>
          <w:marBottom w:val="0"/>
          <w:divBdr>
            <w:top w:val="none" w:sz="0" w:space="0" w:color="auto"/>
            <w:left w:val="none" w:sz="0" w:space="0" w:color="auto"/>
            <w:bottom w:val="none" w:sz="0" w:space="0" w:color="auto"/>
            <w:right w:val="none" w:sz="0" w:space="0" w:color="auto"/>
          </w:divBdr>
        </w:div>
        <w:div w:id="4328455">
          <w:marLeft w:val="0"/>
          <w:marRight w:val="0"/>
          <w:marTop w:val="0"/>
          <w:marBottom w:val="0"/>
          <w:divBdr>
            <w:top w:val="none" w:sz="0" w:space="0" w:color="auto"/>
            <w:left w:val="none" w:sz="0" w:space="0" w:color="auto"/>
            <w:bottom w:val="none" w:sz="0" w:space="0" w:color="auto"/>
            <w:right w:val="none" w:sz="0" w:space="0" w:color="auto"/>
          </w:divBdr>
        </w:div>
        <w:div w:id="2078941662">
          <w:marLeft w:val="0"/>
          <w:marRight w:val="0"/>
          <w:marTop w:val="0"/>
          <w:marBottom w:val="0"/>
          <w:divBdr>
            <w:top w:val="none" w:sz="0" w:space="0" w:color="auto"/>
            <w:left w:val="none" w:sz="0" w:space="0" w:color="auto"/>
            <w:bottom w:val="none" w:sz="0" w:space="0" w:color="auto"/>
            <w:right w:val="none" w:sz="0" w:space="0" w:color="auto"/>
          </w:divBdr>
        </w:div>
        <w:div w:id="1178809795">
          <w:marLeft w:val="0"/>
          <w:marRight w:val="0"/>
          <w:marTop w:val="0"/>
          <w:marBottom w:val="0"/>
          <w:divBdr>
            <w:top w:val="none" w:sz="0" w:space="0" w:color="auto"/>
            <w:left w:val="none" w:sz="0" w:space="0" w:color="auto"/>
            <w:bottom w:val="none" w:sz="0" w:space="0" w:color="auto"/>
            <w:right w:val="none" w:sz="0" w:space="0" w:color="auto"/>
          </w:divBdr>
        </w:div>
        <w:div w:id="307713969">
          <w:marLeft w:val="0"/>
          <w:marRight w:val="0"/>
          <w:marTop w:val="0"/>
          <w:marBottom w:val="0"/>
          <w:divBdr>
            <w:top w:val="none" w:sz="0" w:space="0" w:color="auto"/>
            <w:left w:val="none" w:sz="0" w:space="0" w:color="auto"/>
            <w:bottom w:val="none" w:sz="0" w:space="0" w:color="auto"/>
            <w:right w:val="none" w:sz="0" w:space="0" w:color="auto"/>
          </w:divBdr>
        </w:div>
        <w:div w:id="1232279543">
          <w:marLeft w:val="0"/>
          <w:marRight w:val="0"/>
          <w:marTop w:val="0"/>
          <w:marBottom w:val="0"/>
          <w:divBdr>
            <w:top w:val="none" w:sz="0" w:space="0" w:color="auto"/>
            <w:left w:val="none" w:sz="0" w:space="0" w:color="auto"/>
            <w:bottom w:val="none" w:sz="0" w:space="0" w:color="auto"/>
            <w:right w:val="none" w:sz="0" w:space="0" w:color="auto"/>
          </w:divBdr>
        </w:div>
        <w:div w:id="1975518992">
          <w:marLeft w:val="0"/>
          <w:marRight w:val="0"/>
          <w:marTop w:val="0"/>
          <w:marBottom w:val="0"/>
          <w:divBdr>
            <w:top w:val="none" w:sz="0" w:space="0" w:color="auto"/>
            <w:left w:val="none" w:sz="0" w:space="0" w:color="auto"/>
            <w:bottom w:val="none" w:sz="0" w:space="0" w:color="auto"/>
            <w:right w:val="none" w:sz="0" w:space="0" w:color="auto"/>
          </w:divBdr>
        </w:div>
        <w:div w:id="1808204424">
          <w:marLeft w:val="0"/>
          <w:marRight w:val="0"/>
          <w:marTop w:val="0"/>
          <w:marBottom w:val="0"/>
          <w:divBdr>
            <w:top w:val="none" w:sz="0" w:space="0" w:color="auto"/>
            <w:left w:val="none" w:sz="0" w:space="0" w:color="auto"/>
            <w:bottom w:val="none" w:sz="0" w:space="0" w:color="auto"/>
            <w:right w:val="none" w:sz="0" w:space="0" w:color="auto"/>
          </w:divBdr>
        </w:div>
        <w:div w:id="913929993">
          <w:marLeft w:val="0"/>
          <w:marRight w:val="0"/>
          <w:marTop w:val="0"/>
          <w:marBottom w:val="0"/>
          <w:divBdr>
            <w:top w:val="none" w:sz="0" w:space="0" w:color="auto"/>
            <w:left w:val="none" w:sz="0" w:space="0" w:color="auto"/>
            <w:bottom w:val="none" w:sz="0" w:space="0" w:color="auto"/>
            <w:right w:val="none" w:sz="0" w:space="0" w:color="auto"/>
          </w:divBdr>
        </w:div>
        <w:div w:id="1082138164">
          <w:marLeft w:val="0"/>
          <w:marRight w:val="0"/>
          <w:marTop w:val="0"/>
          <w:marBottom w:val="0"/>
          <w:divBdr>
            <w:top w:val="none" w:sz="0" w:space="0" w:color="auto"/>
            <w:left w:val="none" w:sz="0" w:space="0" w:color="auto"/>
            <w:bottom w:val="none" w:sz="0" w:space="0" w:color="auto"/>
            <w:right w:val="none" w:sz="0" w:space="0" w:color="auto"/>
          </w:divBdr>
        </w:div>
        <w:div w:id="1358509807">
          <w:marLeft w:val="0"/>
          <w:marRight w:val="0"/>
          <w:marTop w:val="0"/>
          <w:marBottom w:val="0"/>
          <w:divBdr>
            <w:top w:val="none" w:sz="0" w:space="0" w:color="auto"/>
            <w:left w:val="none" w:sz="0" w:space="0" w:color="auto"/>
            <w:bottom w:val="none" w:sz="0" w:space="0" w:color="auto"/>
            <w:right w:val="none" w:sz="0" w:space="0" w:color="auto"/>
          </w:divBdr>
        </w:div>
        <w:div w:id="154299071">
          <w:marLeft w:val="0"/>
          <w:marRight w:val="0"/>
          <w:marTop w:val="0"/>
          <w:marBottom w:val="0"/>
          <w:divBdr>
            <w:top w:val="none" w:sz="0" w:space="0" w:color="auto"/>
            <w:left w:val="none" w:sz="0" w:space="0" w:color="auto"/>
            <w:bottom w:val="none" w:sz="0" w:space="0" w:color="auto"/>
            <w:right w:val="none" w:sz="0" w:space="0" w:color="auto"/>
          </w:divBdr>
        </w:div>
        <w:div w:id="1173033267">
          <w:marLeft w:val="0"/>
          <w:marRight w:val="0"/>
          <w:marTop w:val="0"/>
          <w:marBottom w:val="0"/>
          <w:divBdr>
            <w:top w:val="none" w:sz="0" w:space="0" w:color="auto"/>
            <w:left w:val="none" w:sz="0" w:space="0" w:color="auto"/>
            <w:bottom w:val="none" w:sz="0" w:space="0" w:color="auto"/>
            <w:right w:val="none" w:sz="0" w:space="0" w:color="auto"/>
          </w:divBdr>
        </w:div>
        <w:div w:id="1298873496">
          <w:marLeft w:val="0"/>
          <w:marRight w:val="0"/>
          <w:marTop w:val="0"/>
          <w:marBottom w:val="0"/>
          <w:divBdr>
            <w:top w:val="none" w:sz="0" w:space="0" w:color="auto"/>
            <w:left w:val="none" w:sz="0" w:space="0" w:color="auto"/>
            <w:bottom w:val="none" w:sz="0" w:space="0" w:color="auto"/>
            <w:right w:val="none" w:sz="0" w:space="0" w:color="auto"/>
          </w:divBdr>
        </w:div>
        <w:div w:id="665285793">
          <w:marLeft w:val="0"/>
          <w:marRight w:val="0"/>
          <w:marTop w:val="0"/>
          <w:marBottom w:val="0"/>
          <w:divBdr>
            <w:top w:val="none" w:sz="0" w:space="0" w:color="auto"/>
            <w:left w:val="none" w:sz="0" w:space="0" w:color="auto"/>
            <w:bottom w:val="none" w:sz="0" w:space="0" w:color="auto"/>
            <w:right w:val="none" w:sz="0" w:space="0" w:color="auto"/>
          </w:divBdr>
        </w:div>
        <w:div w:id="2103715769">
          <w:marLeft w:val="0"/>
          <w:marRight w:val="0"/>
          <w:marTop w:val="0"/>
          <w:marBottom w:val="0"/>
          <w:divBdr>
            <w:top w:val="none" w:sz="0" w:space="0" w:color="auto"/>
            <w:left w:val="none" w:sz="0" w:space="0" w:color="auto"/>
            <w:bottom w:val="none" w:sz="0" w:space="0" w:color="auto"/>
            <w:right w:val="none" w:sz="0" w:space="0" w:color="auto"/>
          </w:divBdr>
        </w:div>
        <w:div w:id="1917200329">
          <w:marLeft w:val="0"/>
          <w:marRight w:val="0"/>
          <w:marTop w:val="0"/>
          <w:marBottom w:val="0"/>
          <w:divBdr>
            <w:top w:val="none" w:sz="0" w:space="0" w:color="auto"/>
            <w:left w:val="none" w:sz="0" w:space="0" w:color="auto"/>
            <w:bottom w:val="none" w:sz="0" w:space="0" w:color="auto"/>
            <w:right w:val="none" w:sz="0" w:space="0" w:color="auto"/>
          </w:divBdr>
        </w:div>
        <w:div w:id="1465851069">
          <w:marLeft w:val="0"/>
          <w:marRight w:val="0"/>
          <w:marTop w:val="0"/>
          <w:marBottom w:val="0"/>
          <w:divBdr>
            <w:top w:val="none" w:sz="0" w:space="0" w:color="auto"/>
            <w:left w:val="none" w:sz="0" w:space="0" w:color="auto"/>
            <w:bottom w:val="none" w:sz="0" w:space="0" w:color="auto"/>
            <w:right w:val="none" w:sz="0" w:space="0" w:color="auto"/>
          </w:divBdr>
        </w:div>
        <w:div w:id="290332789">
          <w:marLeft w:val="0"/>
          <w:marRight w:val="0"/>
          <w:marTop w:val="0"/>
          <w:marBottom w:val="0"/>
          <w:divBdr>
            <w:top w:val="none" w:sz="0" w:space="0" w:color="auto"/>
            <w:left w:val="none" w:sz="0" w:space="0" w:color="auto"/>
            <w:bottom w:val="none" w:sz="0" w:space="0" w:color="auto"/>
            <w:right w:val="none" w:sz="0" w:space="0" w:color="auto"/>
          </w:divBdr>
        </w:div>
        <w:div w:id="1070271542">
          <w:marLeft w:val="0"/>
          <w:marRight w:val="0"/>
          <w:marTop w:val="0"/>
          <w:marBottom w:val="0"/>
          <w:divBdr>
            <w:top w:val="none" w:sz="0" w:space="0" w:color="auto"/>
            <w:left w:val="none" w:sz="0" w:space="0" w:color="auto"/>
            <w:bottom w:val="none" w:sz="0" w:space="0" w:color="auto"/>
            <w:right w:val="none" w:sz="0" w:space="0" w:color="auto"/>
          </w:divBdr>
        </w:div>
        <w:div w:id="51775298">
          <w:marLeft w:val="0"/>
          <w:marRight w:val="0"/>
          <w:marTop w:val="0"/>
          <w:marBottom w:val="0"/>
          <w:divBdr>
            <w:top w:val="none" w:sz="0" w:space="0" w:color="auto"/>
            <w:left w:val="none" w:sz="0" w:space="0" w:color="auto"/>
            <w:bottom w:val="none" w:sz="0" w:space="0" w:color="auto"/>
            <w:right w:val="none" w:sz="0" w:space="0" w:color="auto"/>
          </w:divBdr>
        </w:div>
        <w:div w:id="183908860">
          <w:marLeft w:val="0"/>
          <w:marRight w:val="0"/>
          <w:marTop w:val="0"/>
          <w:marBottom w:val="0"/>
          <w:divBdr>
            <w:top w:val="none" w:sz="0" w:space="0" w:color="auto"/>
            <w:left w:val="none" w:sz="0" w:space="0" w:color="auto"/>
            <w:bottom w:val="none" w:sz="0" w:space="0" w:color="auto"/>
            <w:right w:val="none" w:sz="0" w:space="0" w:color="auto"/>
          </w:divBdr>
        </w:div>
        <w:div w:id="180583165">
          <w:marLeft w:val="0"/>
          <w:marRight w:val="0"/>
          <w:marTop w:val="0"/>
          <w:marBottom w:val="0"/>
          <w:divBdr>
            <w:top w:val="none" w:sz="0" w:space="0" w:color="auto"/>
            <w:left w:val="none" w:sz="0" w:space="0" w:color="auto"/>
            <w:bottom w:val="none" w:sz="0" w:space="0" w:color="auto"/>
            <w:right w:val="none" w:sz="0" w:space="0" w:color="auto"/>
          </w:divBdr>
        </w:div>
        <w:div w:id="1483426767">
          <w:marLeft w:val="0"/>
          <w:marRight w:val="0"/>
          <w:marTop w:val="0"/>
          <w:marBottom w:val="0"/>
          <w:divBdr>
            <w:top w:val="none" w:sz="0" w:space="0" w:color="auto"/>
            <w:left w:val="none" w:sz="0" w:space="0" w:color="auto"/>
            <w:bottom w:val="none" w:sz="0" w:space="0" w:color="auto"/>
            <w:right w:val="none" w:sz="0" w:space="0" w:color="auto"/>
          </w:divBdr>
        </w:div>
        <w:div w:id="1541630334">
          <w:marLeft w:val="0"/>
          <w:marRight w:val="0"/>
          <w:marTop w:val="0"/>
          <w:marBottom w:val="0"/>
          <w:divBdr>
            <w:top w:val="none" w:sz="0" w:space="0" w:color="auto"/>
            <w:left w:val="none" w:sz="0" w:space="0" w:color="auto"/>
            <w:bottom w:val="none" w:sz="0" w:space="0" w:color="auto"/>
            <w:right w:val="none" w:sz="0" w:space="0" w:color="auto"/>
          </w:divBdr>
        </w:div>
        <w:div w:id="835389010">
          <w:marLeft w:val="0"/>
          <w:marRight w:val="0"/>
          <w:marTop w:val="0"/>
          <w:marBottom w:val="0"/>
          <w:divBdr>
            <w:top w:val="none" w:sz="0" w:space="0" w:color="auto"/>
            <w:left w:val="none" w:sz="0" w:space="0" w:color="auto"/>
            <w:bottom w:val="none" w:sz="0" w:space="0" w:color="auto"/>
            <w:right w:val="none" w:sz="0" w:space="0" w:color="auto"/>
          </w:divBdr>
        </w:div>
        <w:div w:id="56053823">
          <w:marLeft w:val="0"/>
          <w:marRight w:val="0"/>
          <w:marTop w:val="0"/>
          <w:marBottom w:val="0"/>
          <w:divBdr>
            <w:top w:val="none" w:sz="0" w:space="0" w:color="auto"/>
            <w:left w:val="none" w:sz="0" w:space="0" w:color="auto"/>
            <w:bottom w:val="none" w:sz="0" w:space="0" w:color="auto"/>
            <w:right w:val="none" w:sz="0" w:space="0" w:color="auto"/>
          </w:divBdr>
        </w:div>
        <w:div w:id="668824052">
          <w:marLeft w:val="0"/>
          <w:marRight w:val="0"/>
          <w:marTop w:val="0"/>
          <w:marBottom w:val="0"/>
          <w:divBdr>
            <w:top w:val="none" w:sz="0" w:space="0" w:color="auto"/>
            <w:left w:val="none" w:sz="0" w:space="0" w:color="auto"/>
            <w:bottom w:val="none" w:sz="0" w:space="0" w:color="auto"/>
            <w:right w:val="none" w:sz="0" w:space="0" w:color="auto"/>
          </w:divBdr>
        </w:div>
        <w:div w:id="1055010729">
          <w:marLeft w:val="0"/>
          <w:marRight w:val="0"/>
          <w:marTop w:val="0"/>
          <w:marBottom w:val="0"/>
          <w:divBdr>
            <w:top w:val="none" w:sz="0" w:space="0" w:color="auto"/>
            <w:left w:val="none" w:sz="0" w:space="0" w:color="auto"/>
            <w:bottom w:val="none" w:sz="0" w:space="0" w:color="auto"/>
            <w:right w:val="none" w:sz="0" w:space="0" w:color="auto"/>
          </w:divBdr>
        </w:div>
        <w:div w:id="90471561">
          <w:marLeft w:val="0"/>
          <w:marRight w:val="0"/>
          <w:marTop w:val="0"/>
          <w:marBottom w:val="0"/>
          <w:divBdr>
            <w:top w:val="none" w:sz="0" w:space="0" w:color="auto"/>
            <w:left w:val="none" w:sz="0" w:space="0" w:color="auto"/>
            <w:bottom w:val="none" w:sz="0" w:space="0" w:color="auto"/>
            <w:right w:val="none" w:sz="0" w:space="0" w:color="auto"/>
          </w:divBdr>
        </w:div>
        <w:div w:id="1155991836">
          <w:marLeft w:val="0"/>
          <w:marRight w:val="0"/>
          <w:marTop w:val="0"/>
          <w:marBottom w:val="0"/>
          <w:divBdr>
            <w:top w:val="none" w:sz="0" w:space="0" w:color="auto"/>
            <w:left w:val="none" w:sz="0" w:space="0" w:color="auto"/>
            <w:bottom w:val="none" w:sz="0" w:space="0" w:color="auto"/>
            <w:right w:val="none" w:sz="0" w:space="0" w:color="auto"/>
          </w:divBdr>
        </w:div>
        <w:div w:id="1919241504">
          <w:marLeft w:val="0"/>
          <w:marRight w:val="0"/>
          <w:marTop w:val="0"/>
          <w:marBottom w:val="0"/>
          <w:divBdr>
            <w:top w:val="none" w:sz="0" w:space="0" w:color="auto"/>
            <w:left w:val="none" w:sz="0" w:space="0" w:color="auto"/>
            <w:bottom w:val="none" w:sz="0" w:space="0" w:color="auto"/>
            <w:right w:val="none" w:sz="0" w:space="0" w:color="auto"/>
          </w:divBdr>
        </w:div>
        <w:div w:id="1583106472">
          <w:marLeft w:val="0"/>
          <w:marRight w:val="0"/>
          <w:marTop w:val="0"/>
          <w:marBottom w:val="0"/>
          <w:divBdr>
            <w:top w:val="none" w:sz="0" w:space="0" w:color="auto"/>
            <w:left w:val="none" w:sz="0" w:space="0" w:color="auto"/>
            <w:bottom w:val="none" w:sz="0" w:space="0" w:color="auto"/>
            <w:right w:val="none" w:sz="0" w:space="0" w:color="auto"/>
          </w:divBdr>
        </w:div>
        <w:div w:id="1087654122">
          <w:marLeft w:val="0"/>
          <w:marRight w:val="0"/>
          <w:marTop w:val="0"/>
          <w:marBottom w:val="0"/>
          <w:divBdr>
            <w:top w:val="none" w:sz="0" w:space="0" w:color="auto"/>
            <w:left w:val="none" w:sz="0" w:space="0" w:color="auto"/>
            <w:bottom w:val="none" w:sz="0" w:space="0" w:color="auto"/>
            <w:right w:val="none" w:sz="0" w:space="0" w:color="auto"/>
          </w:divBdr>
        </w:div>
        <w:div w:id="1553345677">
          <w:marLeft w:val="0"/>
          <w:marRight w:val="0"/>
          <w:marTop w:val="0"/>
          <w:marBottom w:val="0"/>
          <w:divBdr>
            <w:top w:val="none" w:sz="0" w:space="0" w:color="auto"/>
            <w:left w:val="none" w:sz="0" w:space="0" w:color="auto"/>
            <w:bottom w:val="none" w:sz="0" w:space="0" w:color="auto"/>
            <w:right w:val="none" w:sz="0" w:space="0" w:color="auto"/>
          </w:divBdr>
        </w:div>
        <w:div w:id="673916930">
          <w:marLeft w:val="0"/>
          <w:marRight w:val="0"/>
          <w:marTop w:val="0"/>
          <w:marBottom w:val="0"/>
          <w:divBdr>
            <w:top w:val="none" w:sz="0" w:space="0" w:color="auto"/>
            <w:left w:val="none" w:sz="0" w:space="0" w:color="auto"/>
            <w:bottom w:val="none" w:sz="0" w:space="0" w:color="auto"/>
            <w:right w:val="none" w:sz="0" w:space="0" w:color="auto"/>
          </w:divBdr>
        </w:div>
        <w:div w:id="1567447977">
          <w:marLeft w:val="0"/>
          <w:marRight w:val="0"/>
          <w:marTop w:val="0"/>
          <w:marBottom w:val="0"/>
          <w:divBdr>
            <w:top w:val="none" w:sz="0" w:space="0" w:color="auto"/>
            <w:left w:val="none" w:sz="0" w:space="0" w:color="auto"/>
            <w:bottom w:val="none" w:sz="0" w:space="0" w:color="auto"/>
            <w:right w:val="none" w:sz="0" w:space="0" w:color="auto"/>
          </w:divBdr>
        </w:div>
        <w:div w:id="2142335051">
          <w:marLeft w:val="0"/>
          <w:marRight w:val="0"/>
          <w:marTop w:val="0"/>
          <w:marBottom w:val="0"/>
          <w:divBdr>
            <w:top w:val="none" w:sz="0" w:space="0" w:color="auto"/>
            <w:left w:val="none" w:sz="0" w:space="0" w:color="auto"/>
            <w:bottom w:val="none" w:sz="0" w:space="0" w:color="auto"/>
            <w:right w:val="none" w:sz="0" w:space="0" w:color="auto"/>
          </w:divBdr>
        </w:div>
        <w:div w:id="260601551">
          <w:marLeft w:val="0"/>
          <w:marRight w:val="0"/>
          <w:marTop w:val="0"/>
          <w:marBottom w:val="0"/>
          <w:divBdr>
            <w:top w:val="none" w:sz="0" w:space="0" w:color="auto"/>
            <w:left w:val="none" w:sz="0" w:space="0" w:color="auto"/>
            <w:bottom w:val="none" w:sz="0" w:space="0" w:color="auto"/>
            <w:right w:val="none" w:sz="0" w:space="0" w:color="auto"/>
          </w:divBdr>
        </w:div>
        <w:div w:id="124473490">
          <w:marLeft w:val="0"/>
          <w:marRight w:val="0"/>
          <w:marTop w:val="0"/>
          <w:marBottom w:val="0"/>
          <w:divBdr>
            <w:top w:val="none" w:sz="0" w:space="0" w:color="auto"/>
            <w:left w:val="none" w:sz="0" w:space="0" w:color="auto"/>
            <w:bottom w:val="none" w:sz="0" w:space="0" w:color="auto"/>
            <w:right w:val="none" w:sz="0" w:space="0" w:color="auto"/>
          </w:divBdr>
        </w:div>
        <w:div w:id="82846083">
          <w:marLeft w:val="0"/>
          <w:marRight w:val="0"/>
          <w:marTop w:val="0"/>
          <w:marBottom w:val="0"/>
          <w:divBdr>
            <w:top w:val="none" w:sz="0" w:space="0" w:color="auto"/>
            <w:left w:val="none" w:sz="0" w:space="0" w:color="auto"/>
            <w:bottom w:val="none" w:sz="0" w:space="0" w:color="auto"/>
            <w:right w:val="none" w:sz="0" w:space="0" w:color="auto"/>
          </w:divBdr>
        </w:div>
        <w:div w:id="843595998">
          <w:marLeft w:val="0"/>
          <w:marRight w:val="0"/>
          <w:marTop w:val="0"/>
          <w:marBottom w:val="0"/>
          <w:divBdr>
            <w:top w:val="none" w:sz="0" w:space="0" w:color="auto"/>
            <w:left w:val="none" w:sz="0" w:space="0" w:color="auto"/>
            <w:bottom w:val="none" w:sz="0" w:space="0" w:color="auto"/>
            <w:right w:val="none" w:sz="0" w:space="0" w:color="auto"/>
          </w:divBdr>
        </w:div>
        <w:div w:id="550312269">
          <w:marLeft w:val="0"/>
          <w:marRight w:val="0"/>
          <w:marTop w:val="0"/>
          <w:marBottom w:val="0"/>
          <w:divBdr>
            <w:top w:val="none" w:sz="0" w:space="0" w:color="auto"/>
            <w:left w:val="none" w:sz="0" w:space="0" w:color="auto"/>
            <w:bottom w:val="none" w:sz="0" w:space="0" w:color="auto"/>
            <w:right w:val="none" w:sz="0" w:space="0" w:color="auto"/>
          </w:divBdr>
        </w:div>
        <w:div w:id="849637229">
          <w:marLeft w:val="0"/>
          <w:marRight w:val="0"/>
          <w:marTop w:val="0"/>
          <w:marBottom w:val="0"/>
          <w:divBdr>
            <w:top w:val="none" w:sz="0" w:space="0" w:color="auto"/>
            <w:left w:val="none" w:sz="0" w:space="0" w:color="auto"/>
            <w:bottom w:val="none" w:sz="0" w:space="0" w:color="auto"/>
            <w:right w:val="none" w:sz="0" w:space="0" w:color="auto"/>
          </w:divBdr>
        </w:div>
        <w:div w:id="1194999587">
          <w:marLeft w:val="0"/>
          <w:marRight w:val="0"/>
          <w:marTop w:val="0"/>
          <w:marBottom w:val="0"/>
          <w:divBdr>
            <w:top w:val="none" w:sz="0" w:space="0" w:color="auto"/>
            <w:left w:val="none" w:sz="0" w:space="0" w:color="auto"/>
            <w:bottom w:val="none" w:sz="0" w:space="0" w:color="auto"/>
            <w:right w:val="none" w:sz="0" w:space="0" w:color="auto"/>
          </w:divBdr>
        </w:div>
        <w:div w:id="972097101">
          <w:marLeft w:val="0"/>
          <w:marRight w:val="0"/>
          <w:marTop w:val="0"/>
          <w:marBottom w:val="0"/>
          <w:divBdr>
            <w:top w:val="none" w:sz="0" w:space="0" w:color="auto"/>
            <w:left w:val="none" w:sz="0" w:space="0" w:color="auto"/>
            <w:bottom w:val="none" w:sz="0" w:space="0" w:color="auto"/>
            <w:right w:val="none" w:sz="0" w:space="0" w:color="auto"/>
          </w:divBdr>
        </w:div>
        <w:div w:id="1406563507">
          <w:marLeft w:val="0"/>
          <w:marRight w:val="0"/>
          <w:marTop w:val="0"/>
          <w:marBottom w:val="0"/>
          <w:divBdr>
            <w:top w:val="none" w:sz="0" w:space="0" w:color="auto"/>
            <w:left w:val="none" w:sz="0" w:space="0" w:color="auto"/>
            <w:bottom w:val="none" w:sz="0" w:space="0" w:color="auto"/>
            <w:right w:val="none" w:sz="0" w:space="0" w:color="auto"/>
          </w:divBdr>
        </w:div>
        <w:div w:id="625308915">
          <w:marLeft w:val="0"/>
          <w:marRight w:val="0"/>
          <w:marTop w:val="0"/>
          <w:marBottom w:val="0"/>
          <w:divBdr>
            <w:top w:val="none" w:sz="0" w:space="0" w:color="auto"/>
            <w:left w:val="none" w:sz="0" w:space="0" w:color="auto"/>
            <w:bottom w:val="none" w:sz="0" w:space="0" w:color="auto"/>
            <w:right w:val="none" w:sz="0" w:space="0" w:color="auto"/>
          </w:divBdr>
        </w:div>
        <w:div w:id="771322851">
          <w:marLeft w:val="0"/>
          <w:marRight w:val="0"/>
          <w:marTop w:val="0"/>
          <w:marBottom w:val="0"/>
          <w:divBdr>
            <w:top w:val="none" w:sz="0" w:space="0" w:color="auto"/>
            <w:left w:val="none" w:sz="0" w:space="0" w:color="auto"/>
            <w:bottom w:val="none" w:sz="0" w:space="0" w:color="auto"/>
            <w:right w:val="none" w:sz="0" w:space="0" w:color="auto"/>
          </w:divBdr>
        </w:div>
      </w:divsChild>
    </w:div>
    <w:div w:id="446774641">
      <w:bodyDiv w:val="1"/>
      <w:marLeft w:val="0"/>
      <w:marRight w:val="0"/>
      <w:marTop w:val="0"/>
      <w:marBottom w:val="0"/>
      <w:divBdr>
        <w:top w:val="none" w:sz="0" w:space="0" w:color="auto"/>
        <w:left w:val="none" w:sz="0" w:space="0" w:color="auto"/>
        <w:bottom w:val="none" w:sz="0" w:space="0" w:color="auto"/>
        <w:right w:val="none" w:sz="0" w:space="0" w:color="auto"/>
      </w:divBdr>
      <w:divsChild>
        <w:div w:id="1009865693">
          <w:marLeft w:val="0"/>
          <w:marRight w:val="0"/>
          <w:marTop w:val="0"/>
          <w:marBottom w:val="0"/>
          <w:divBdr>
            <w:top w:val="none" w:sz="0" w:space="0" w:color="auto"/>
            <w:left w:val="none" w:sz="0" w:space="0" w:color="auto"/>
            <w:bottom w:val="none" w:sz="0" w:space="0" w:color="auto"/>
            <w:right w:val="none" w:sz="0" w:space="0" w:color="auto"/>
          </w:divBdr>
          <w:divsChild>
            <w:div w:id="1316255687">
              <w:marLeft w:val="0"/>
              <w:marRight w:val="0"/>
              <w:marTop w:val="0"/>
              <w:marBottom w:val="0"/>
              <w:divBdr>
                <w:top w:val="none" w:sz="0" w:space="0" w:color="auto"/>
                <w:left w:val="none" w:sz="0" w:space="0" w:color="auto"/>
                <w:bottom w:val="none" w:sz="0" w:space="0" w:color="auto"/>
                <w:right w:val="none" w:sz="0" w:space="0" w:color="auto"/>
              </w:divBdr>
              <w:divsChild>
                <w:div w:id="903183811">
                  <w:marLeft w:val="0"/>
                  <w:marRight w:val="0"/>
                  <w:marTop w:val="0"/>
                  <w:marBottom w:val="0"/>
                  <w:divBdr>
                    <w:top w:val="none" w:sz="0" w:space="0" w:color="auto"/>
                    <w:left w:val="none" w:sz="0" w:space="0" w:color="auto"/>
                    <w:bottom w:val="none" w:sz="0" w:space="0" w:color="auto"/>
                    <w:right w:val="none" w:sz="0" w:space="0" w:color="auto"/>
                  </w:divBdr>
                  <w:divsChild>
                    <w:div w:id="373388066">
                      <w:marLeft w:val="0"/>
                      <w:marRight w:val="0"/>
                      <w:marTop w:val="0"/>
                      <w:marBottom w:val="0"/>
                      <w:divBdr>
                        <w:top w:val="none" w:sz="0" w:space="0" w:color="auto"/>
                        <w:left w:val="none" w:sz="0" w:space="0" w:color="auto"/>
                        <w:bottom w:val="none" w:sz="0" w:space="0" w:color="auto"/>
                        <w:right w:val="none" w:sz="0" w:space="0" w:color="auto"/>
                      </w:divBdr>
                    </w:div>
                    <w:div w:id="389502485">
                      <w:marLeft w:val="0"/>
                      <w:marRight w:val="0"/>
                      <w:marTop w:val="0"/>
                      <w:marBottom w:val="0"/>
                      <w:divBdr>
                        <w:top w:val="none" w:sz="0" w:space="0" w:color="auto"/>
                        <w:left w:val="none" w:sz="0" w:space="0" w:color="auto"/>
                        <w:bottom w:val="none" w:sz="0" w:space="0" w:color="auto"/>
                        <w:right w:val="none" w:sz="0" w:space="0" w:color="auto"/>
                      </w:divBdr>
                    </w:div>
                    <w:div w:id="2054307329">
                      <w:marLeft w:val="0"/>
                      <w:marRight w:val="0"/>
                      <w:marTop w:val="0"/>
                      <w:marBottom w:val="0"/>
                      <w:divBdr>
                        <w:top w:val="none" w:sz="0" w:space="0" w:color="auto"/>
                        <w:left w:val="none" w:sz="0" w:space="0" w:color="auto"/>
                        <w:bottom w:val="none" w:sz="0" w:space="0" w:color="auto"/>
                        <w:right w:val="none" w:sz="0" w:space="0" w:color="auto"/>
                      </w:divBdr>
                    </w:div>
                    <w:div w:id="1061715024">
                      <w:marLeft w:val="0"/>
                      <w:marRight w:val="0"/>
                      <w:marTop w:val="0"/>
                      <w:marBottom w:val="0"/>
                      <w:divBdr>
                        <w:top w:val="none" w:sz="0" w:space="0" w:color="auto"/>
                        <w:left w:val="none" w:sz="0" w:space="0" w:color="auto"/>
                        <w:bottom w:val="none" w:sz="0" w:space="0" w:color="auto"/>
                        <w:right w:val="none" w:sz="0" w:space="0" w:color="auto"/>
                      </w:divBdr>
                    </w:div>
                    <w:div w:id="792988722">
                      <w:marLeft w:val="0"/>
                      <w:marRight w:val="0"/>
                      <w:marTop w:val="0"/>
                      <w:marBottom w:val="0"/>
                      <w:divBdr>
                        <w:top w:val="none" w:sz="0" w:space="0" w:color="auto"/>
                        <w:left w:val="none" w:sz="0" w:space="0" w:color="auto"/>
                        <w:bottom w:val="none" w:sz="0" w:space="0" w:color="auto"/>
                        <w:right w:val="none" w:sz="0" w:space="0" w:color="auto"/>
                      </w:divBdr>
                    </w:div>
                    <w:div w:id="1388650667">
                      <w:marLeft w:val="0"/>
                      <w:marRight w:val="0"/>
                      <w:marTop w:val="0"/>
                      <w:marBottom w:val="0"/>
                      <w:divBdr>
                        <w:top w:val="none" w:sz="0" w:space="0" w:color="auto"/>
                        <w:left w:val="none" w:sz="0" w:space="0" w:color="auto"/>
                        <w:bottom w:val="none" w:sz="0" w:space="0" w:color="auto"/>
                        <w:right w:val="none" w:sz="0" w:space="0" w:color="auto"/>
                      </w:divBdr>
                    </w:div>
                    <w:div w:id="1132400760">
                      <w:marLeft w:val="0"/>
                      <w:marRight w:val="0"/>
                      <w:marTop w:val="0"/>
                      <w:marBottom w:val="0"/>
                      <w:divBdr>
                        <w:top w:val="none" w:sz="0" w:space="0" w:color="auto"/>
                        <w:left w:val="none" w:sz="0" w:space="0" w:color="auto"/>
                        <w:bottom w:val="none" w:sz="0" w:space="0" w:color="auto"/>
                        <w:right w:val="none" w:sz="0" w:space="0" w:color="auto"/>
                      </w:divBdr>
                    </w:div>
                    <w:div w:id="1717512838">
                      <w:marLeft w:val="0"/>
                      <w:marRight w:val="0"/>
                      <w:marTop w:val="0"/>
                      <w:marBottom w:val="0"/>
                      <w:divBdr>
                        <w:top w:val="none" w:sz="0" w:space="0" w:color="auto"/>
                        <w:left w:val="none" w:sz="0" w:space="0" w:color="auto"/>
                        <w:bottom w:val="none" w:sz="0" w:space="0" w:color="auto"/>
                        <w:right w:val="none" w:sz="0" w:space="0" w:color="auto"/>
                      </w:divBdr>
                    </w:div>
                    <w:div w:id="2039891339">
                      <w:marLeft w:val="0"/>
                      <w:marRight w:val="0"/>
                      <w:marTop w:val="0"/>
                      <w:marBottom w:val="0"/>
                      <w:divBdr>
                        <w:top w:val="none" w:sz="0" w:space="0" w:color="auto"/>
                        <w:left w:val="none" w:sz="0" w:space="0" w:color="auto"/>
                        <w:bottom w:val="none" w:sz="0" w:space="0" w:color="auto"/>
                        <w:right w:val="none" w:sz="0" w:space="0" w:color="auto"/>
                      </w:divBdr>
                    </w:div>
                    <w:div w:id="1903563935">
                      <w:marLeft w:val="0"/>
                      <w:marRight w:val="0"/>
                      <w:marTop w:val="0"/>
                      <w:marBottom w:val="0"/>
                      <w:divBdr>
                        <w:top w:val="none" w:sz="0" w:space="0" w:color="auto"/>
                        <w:left w:val="none" w:sz="0" w:space="0" w:color="auto"/>
                        <w:bottom w:val="none" w:sz="0" w:space="0" w:color="auto"/>
                        <w:right w:val="none" w:sz="0" w:space="0" w:color="auto"/>
                      </w:divBdr>
                    </w:div>
                    <w:div w:id="775712842">
                      <w:marLeft w:val="0"/>
                      <w:marRight w:val="0"/>
                      <w:marTop w:val="0"/>
                      <w:marBottom w:val="0"/>
                      <w:divBdr>
                        <w:top w:val="none" w:sz="0" w:space="0" w:color="auto"/>
                        <w:left w:val="none" w:sz="0" w:space="0" w:color="auto"/>
                        <w:bottom w:val="none" w:sz="0" w:space="0" w:color="auto"/>
                        <w:right w:val="none" w:sz="0" w:space="0" w:color="auto"/>
                      </w:divBdr>
                    </w:div>
                    <w:div w:id="1626809985">
                      <w:marLeft w:val="0"/>
                      <w:marRight w:val="0"/>
                      <w:marTop w:val="0"/>
                      <w:marBottom w:val="0"/>
                      <w:divBdr>
                        <w:top w:val="none" w:sz="0" w:space="0" w:color="auto"/>
                        <w:left w:val="none" w:sz="0" w:space="0" w:color="auto"/>
                        <w:bottom w:val="none" w:sz="0" w:space="0" w:color="auto"/>
                        <w:right w:val="none" w:sz="0" w:space="0" w:color="auto"/>
                      </w:divBdr>
                    </w:div>
                    <w:div w:id="796026045">
                      <w:marLeft w:val="0"/>
                      <w:marRight w:val="0"/>
                      <w:marTop w:val="0"/>
                      <w:marBottom w:val="0"/>
                      <w:divBdr>
                        <w:top w:val="none" w:sz="0" w:space="0" w:color="auto"/>
                        <w:left w:val="none" w:sz="0" w:space="0" w:color="auto"/>
                        <w:bottom w:val="none" w:sz="0" w:space="0" w:color="auto"/>
                        <w:right w:val="none" w:sz="0" w:space="0" w:color="auto"/>
                      </w:divBdr>
                    </w:div>
                    <w:div w:id="1152260589">
                      <w:marLeft w:val="0"/>
                      <w:marRight w:val="0"/>
                      <w:marTop w:val="0"/>
                      <w:marBottom w:val="0"/>
                      <w:divBdr>
                        <w:top w:val="none" w:sz="0" w:space="0" w:color="auto"/>
                        <w:left w:val="none" w:sz="0" w:space="0" w:color="auto"/>
                        <w:bottom w:val="none" w:sz="0" w:space="0" w:color="auto"/>
                        <w:right w:val="none" w:sz="0" w:space="0" w:color="auto"/>
                      </w:divBdr>
                    </w:div>
                    <w:div w:id="86012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06917">
          <w:marLeft w:val="0"/>
          <w:marRight w:val="0"/>
          <w:marTop w:val="0"/>
          <w:marBottom w:val="0"/>
          <w:divBdr>
            <w:top w:val="none" w:sz="0" w:space="0" w:color="auto"/>
            <w:left w:val="none" w:sz="0" w:space="0" w:color="auto"/>
            <w:bottom w:val="none" w:sz="0" w:space="0" w:color="auto"/>
            <w:right w:val="none" w:sz="0" w:space="0" w:color="auto"/>
          </w:divBdr>
          <w:divsChild>
            <w:div w:id="87582318">
              <w:marLeft w:val="0"/>
              <w:marRight w:val="0"/>
              <w:marTop w:val="0"/>
              <w:marBottom w:val="0"/>
              <w:divBdr>
                <w:top w:val="none" w:sz="0" w:space="0" w:color="auto"/>
                <w:left w:val="none" w:sz="0" w:space="0" w:color="auto"/>
                <w:bottom w:val="none" w:sz="0" w:space="0" w:color="auto"/>
                <w:right w:val="none" w:sz="0" w:space="0" w:color="auto"/>
              </w:divBdr>
              <w:divsChild>
                <w:div w:id="1875843024">
                  <w:marLeft w:val="0"/>
                  <w:marRight w:val="0"/>
                  <w:marTop w:val="0"/>
                  <w:marBottom w:val="0"/>
                  <w:divBdr>
                    <w:top w:val="none" w:sz="0" w:space="0" w:color="auto"/>
                    <w:left w:val="none" w:sz="0" w:space="0" w:color="auto"/>
                    <w:bottom w:val="none" w:sz="0" w:space="0" w:color="auto"/>
                    <w:right w:val="none" w:sz="0" w:space="0" w:color="auto"/>
                  </w:divBdr>
                  <w:divsChild>
                    <w:div w:id="1623226626">
                      <w:marLeft w:val="0"/>
                      <w:marRight w:val="0"/>
                      <w:marTop w:val="0"/>
                      <w:marBottom w:val="0"/>
                      <w:divBdr>
                        <w:top w:val="none" w:sz="0" w:space="0" w:color="auto"/>
                        <w:left w:val="none" w:sz="0" w:space="0" w:color="auto"/>
                        <w:bottom w:val="none" w:sz="0" w:space="0" w:color="auto"/>
                        <w:right w:val="none" w:sz="0" w:space="0" w:color="auto"/>
                      </w:divBdr>
                    </w:div>
                    <w:div w:id="2041396921">
                      <w:marLeft w:val="0"/>
                      <w:marRight w:val="0"/>
                      <w:marTop w:val="0"/>
                      <w:marBottom w:val="0"/>
                      <w:divBdr>
                        <w:top w:val="none" w:sz="0" w:space="0" w:color="auto"/>
                        <w:left w:val="none" w:sz="0" w:space="0" w:color="auto"/>
                        <w:bottom w:val="none" w:sz="0" w:space="0" w:color="auto"/>
                        <w:right w:val="none" w:sz="0" w:space="0" w:color="auto"/>
                      </w:divBdr>
                    </w:div>
                    <w:div w:id="1586958037">
                      <w:marLeft w:val="0"/>
                      <w:marRight w:val="0"/>
                      <w:marTop w:val="0"/>
                      <w:marBottom w:val="0"/>
                      <w:divBdr>
                        <w:top w:val="none" w:sz="0" w:space="0" w:color="auto"/>
                        <w:left w:val="none" w:sz="0" w:space="0" w:color="auto"/>
                        <w:bottom w:val="none" w:sz="0" w:space="0" w:color="auto"/>
                        <w:right w:val="none" w:sz="0" w:space="0" w:color="auto"/>
                      </w:divBdr>
                    </w:div>
                    <w:div w:id="131291035">
                      <w:marLeft w:val="0"/>
                      <w:marRight w:val="0"/>
                      <w:marTop w:val="0"/>
                      <w:marBottom w:val="0"/>
                      <w:divBdr>
                        <w:top w:val="none" w:sz="0" w:space="0" w:color="auto"/>
                        <w:left w:val="none" w:sz="0" w:space="0" w:color="auto"/>
                        <w:bottom w:val="none" w:sz="0" w:space="0" w:color="auto"/>
                        <w:right w:val="none" w:sz="0" w:space="0" w:color="auto"/>
                      </w:divBdr>
                    </w:div>
                    <w:div w:id="1973635303">
                      <w:marLeft w:val="0"/>
                      <w:marRight w:val="0"/>
                      <w:marTop w:val="0"/>
                      <w:marBottom w:val="0"/>
                      <w:divBdr>
                        <w:top w:val="none" w:sz="0" w:space="0" w:color="auto"/>
                        <w:left w:val="none" w:sz="0" w:space="0" w:color="auto"/>
                        <w:bottom w:val="none" w:sz="0" w:space="0" w:color="auto"/>
                        <w:right w:val="none" w:sz="0" w:space="0" w:color="auto"/>
                      </w:divBdr>
                    </w:div>
                    <w:div w:id="1903565881">
                      <w:marLeft w:val="0"/>
                      <w:marRight w:val="0"/>
                      <w:marTop w:val="0"/>
                      <w:marBottom w:val="0"/>
                      <w:divBdr>
                        <w:top w:val="none" w:sz="0" w:space="0" w:color="auto"/>
                        <w:left w:val="none" w:sz="0" w:space="0" w:color="auto"/>
                        <w:bottom w:val="none" w:sz="0" w:space="0" w:color="auto"/>
                        <w:right w:val="none" w:sz="0" w:space="0" w:color="auto"/>
                      </w:divBdr>
                    </w:div>
                    <w:div w:id="948584063">
                      <w:marLeft w:val="0"/>
                      <w:marRight w:val="0"/>
                      <w:marTop w:val="0"/>
                      <w:marBottom w:val="0"/>
                      <w:divBdr>
                        <w:top w:val="none" w:sz="0" w:space="0" w:color="auto"/>
                        <w:left w:val="none" w:sz="0" w:space="0" w:color="auto"/>
                        <w:bottom w:val="none" w:sz="0" w:space="0" w:color="auto"/>
                        <w:right w:val="none" w:sz="0" w:space="0" w:color="auto"/>
                      </w:divBdr>
                    </w:div>
                    <w:div w:id="575020991">
                      <w:marLeft w:val="0"/>
                      <w:marRight w:val="0"/>
                      <w:marTop w:val="0"/>
                      <w:marBottom w:val="0"/>
                      <w:divBdr>
                        <w:top w:val="none" w:sz="0" w:space="0" w:color="auto"/>
                        <w:left w:val="none" w:sz="0" w:space="0" w:color="auto"/>
                        <w:bottom w:val="none" w:sz="0" w:space="0" w:color="auto"/>
                        <w:right w:val="none" w:sz="0" w:space="0" w:color="auto"/>
                      </w:divBdr>
                    </w:div>
                    <w:div w:id="2000225428">
                      <w:marLeft w:val="0"/>
                      <w:marRight w:val="0"/>
                      <w:marTop w:val="0"/>
                      <w:marBottom w:val="0"/>
                      <w:divBdr>
                        <w:top w:val="none" w:sz="0" w:space="0" w:color="auto"/>
                        <w:left w:val="none" w:sz="0" w:space="0" w:color="auto"/>
                        <w:bottom w:val="none" w:sz="0" w:space="0" w:color="auto"/>
                        <w:right w:val="none" w:sz="0" w:space="0" w:color="auto"/>
                      </w:divBdr>
                    </w:div>
                    <w:div w:id="415322554">
                      <w:marLeft w:val="0"/>
                      <w:marRight w:val="0"/>
                      <w:marTop w:val="0"/>
                      <w:marBottom w:val="0"/>
                      <w:divBdr>
                        <w:top w:val="none" w:sz="0" w:space="0" w:color="auto"/>
                        <w:left w:val="none" w:sz="0" w:space="0" w:color="auto"/>
                        <w:bottom w:val="none" w:sz="0" w:space="0" w:color="auto"/>
                        <w:right w:val="none" w:sz="0" w:space="0" w:color="auto"/>
                      </w:divBdr>
                    </w:div>
                    <w:div w:id="1523785929">
                      <w:marLeft w:val="0"/>
                      <w:marRight w:val="0"/>
                      <w:marTop w:val="0"/>
                      <w:marBottom w:val="0"/>
                      <w:divBdr>
                        <w:top w:val="none" w:sz="0" w:space="0" w:color="auto"/>
                        <w:left w:val="none" w:sz="0" w:space="0" w:color="auto"/>
                        <w:bottom w:val="none" w:sz="0" w:space="0" w:color="auto"/>
                        <w:right w:val="none" w:sz="0" w:space="0" w:color="auto"/>
                      </w:divBdr>
                    </w:div>
                    <w:div w:id="1405105835">
                      <w:marLeft w:val="0"/>
                      <w:marRight w:val="0"/>
                      <w:marTop w:val="0"/>
                      <w:marBottom w:val="0"/>
                      <w:divBdr>
                        <w:top w:val="none" w:sz="0" w:space="0" w:color="auto"/>
                        <w:left w:val="none" w:sz="0" w:space="0" w:color="auto"/>
                        <w:bottom w:val="none" w:sz="0" w:space="0" w:color="auto"/>
                        <w:right w:val="none" w:sz="0" w:space="0" w:color="auto"/>
                      </w:divBdr>
                    </w:div>
                    <w:div w:id="1601989421">
                      <w:marLeft w:val="0"/>
                      <w:marRight w:val="0"/>
                      <w:marTop w:val="0"/>
                      <w:marBottom w:val="0"/>
                      <w:divBdr>
                        <w:top w:val="none" w:sz="0" w:space="0" w:color="auto"/>
                        <w:left w:val="none" w:sz="0" w:space="0" w:color="auto"/>
                        <w:bottom w:val="none" w:sz="0" w:space="0" w:color="auto"/>
                        <w:right w:val="none" w:sz="0" w:space="0" w:color="auto"/>
                      </w:divBdr>
                    </w:div>
                    <w:div w:id="1352494078">
                      <w:marLeft w:val="0"/>
                      <w:marRight w:val="0"/>
                      <w:marTop w:val="0"/>
                      <w:marBottom w:val="0"/>
                      <w:divBdr>
                        <w:top w:val="none" w:sz="0" w:space="0" w:color="auto"/>
                        <w:left w:val="none" w:sz="0" w:space="0" w:color="auto"/>
                        <w:bottom w:val="none" w:sz="0" w:space="0" w:color="auto"/>
                        <w:right w:val="none" w:sz="0" w:space="0" w:color="auto"/>
                      </w:divBdr>
                    </w:div>
                    <w:div w:id="213735200">
                      <w:marLeft w:val="0"/>
                      <w:marRight w:val="0"/>
                      <w:marTop w:val="0"/>
                      <w:marBottom w:val="0"/>
                      <w:divBdr>
                        <w:top w:val="none" w:sz="0" w:space="0" w:color="auto"/>
                        <w:left w:val="none" w:sz="0" w:space="0" w:color="auto"/>
                        <w:bottom w:val="none" w:sz="0" w:space="0" w:color="auto"/>
                        <w:right w:val="none" w:sz="0" w:space="0" w:color="auto"/>
                      </w:divBdr>
                    </w:div>
                    <w:div w:id="8719639">
                      <w:marLeft w:val="0"/>
                      <w:marRight w:val="0"/>
                      <w:marTop w:val="0"/>
                      <w:marBottom w:val="0"/>
                      <w:divBdr>
                        <w:top w:val="none" w:sz="0" w:space="0" w:color="auto"/>
                        <w:left w:val="none" w:sz="0" w:space="0" w:color="auto"/>
                        <w:bottom w:val="none" w:sz="0" w:space="0" w:color="auto"/>
                        <w:right w:val="none" w:sz="0" w:space="0" w:color="auto"/>
                      </w:divBdr>
                    </w:div>
                    <w:div w:id="836921641">
                      <w:marLeft w:val="0"/>
                      <w:marRight w:val="0"/>
                      <w:marTop w:val="0"/>
                      <w:marBottom w:val="0"/>
                      <w:divBdr>
                        <w:top w:val="none" w:sz="0" w:space="0" w:color="auto"/>
                        <w:left w:val="none" w:sz="0" w:space="0" w:color="auto"/>
                        <w:bottom w:val="none" w:sz="0" w:space="0" w:color="auto"/>
                        <w:right w:val="none" w:sz="0" w:space="0" w:color="auto"/>
                      </w:divBdr>
                    </w:div>
                    <w:div w:id="1910529733">
                      <w:marLeft w:val="0"/>
                      <w:marRight w:val="0"/>
                      <w:marTop w:val="0"/>
                      <w:marBottom w:val="0"/>
                      <w:divBdr>
                        <w:top w:val="none" w:sz="0" w:space="0" w:color="auto"/>
                        <w:left w:val="none" w:sz="0" w:space="0" w:color="auto"/>
                        <w:bottom w:val="none" w:sz="0" w:space="0" w:color="auto"/>
                        <w:right w:val="none" w:sz="0" w:space="0" w:color="auto"/>
                      </w:divBdr>
                    </w:div>
                    <w:div w:id="1555119241">
                      <w:marLeft w:val="0"/>
                      <w:marRight w:val="0"/>
                      <w:marTop w:val="0"/>
                      <w:marBottom w:val="0"/>
                      <w:divBdr>
                        <w:top w:val="none" w:sz="0" w:space="0" w:color="auto"/>
                        <w:left w:val="none" w:sz="0" w:space="0" w:color="auto"/>
                        <w:bottom w:val="none" w:sz="0" w:space="0" w:color="auto"/>
                        <w:right w:val="none" w:sz="0" w:space="0" w:color="auto"/>
                      </w:divBdr>
                    </w:div>
                    <w:div w:id="1788769734">
                      <w:marLeft w:val="0"/>
                      <w:marRight w:val="0"/>
                      <w:marTop w:val="0"/>
                      <w:marBottom w:val="0"/>
                      <w:divBdr>
                        <w:top w:val="none" w:sz="0" w:space="0" w:color="auto"/>
                        <w:left w:val="none" w:sz="0" w:space="0" w:color="auto"/>
                        <w:bottom w:val="none" w:sz="0" w:space="0" w:color="auto"/>
                        <w:right w:val="none" w:sz="0" w:space="0" w:color="auto"/>
                      </w:divBdr>
                    </w:div>
                    <w:div w:id="1583830396">
                      <w:marLeft w:val="0"/>
                      <w:marRight w:val="0"/>
                      <w:marTop w:val="0"/>
                      <w:marBottom w:val="0"/>
                      <w:divBdr>
                        <w:top w:val="none" w:sz="0" w:space="0" w:color="auto"/>
                        <w:left w:val="none" w:sz="0" w:space="0" w:color="auto"/>
                        <w:bottom w:val="none" w:sz="0" w:space="0" w:color="auto"/>
                        <w:right w:val="none" w:sz="0" w:space="0" w:color="auto"/>
                      </w:divBdr>
                    </w:div>
                    <w:div w:id="437872147">
                      <w:marLeft w:val="0"/>
                      <w:marRight w:val="0"/>
                      <w:marTop w:val="0"/>
                      <w:marBottom w:val="0"/>
                      <w:divBdr>
                        <w:top w:val="none" w:sz="0" w:space="0" w:color="auto"/>
                        <w:left w:val="none" w:sz="0" w:space="0" w:color="auto"/>
                        <w:bottom w:val="none" w:sz="0" w:space="0" w:color="auto"/>
                        <w:right w:val="none" w:sz="0" w:space="0" w:color="auto"/>
                      </w:divBdr>
                    </w:div>
                    <w:div w:id="275717073">
                      <w:marLeft w:val="0"/>
                      <w:marRight w:val="0"/>
                      <w:marTop w:val="0"/>
                      <w:marBottom w:val="0"/>
                      <w:divBdr>
                        <w:top w:val="none" w:sz="0" w:space="0" w:color="auto"/>
                        <w:left w:val="none" w:sz="0" w:space="0" w:color="auto"/>
                        <w:bottom w:val="none" w:sz="0" w:space="0" w:color="auto"/>
                        <w:right w:val="none" w:sz="0" w:space="0" w:color="auto"/>
                      </w:divBdr>
                    </w:div>
                    <w:div w:id="1053504114">
                      <w:marLeft w:val="0"/>
                      <w:marRight w:val="0"/>
                      <w:marTop w:val="0"/>
                      <w:marBottom w:val="0"/>
                      <w:divBdr>
                        <w:top w:val="none" w:sz="0" w:space="0" w:color="auto"/>
                        <w:left w:val="none" w:sz="0" w:space="0" w:color="auto"/>
                        <w:bottom w:val="none" w:sz="0" w:space="0" w:color="auto"/>
                        <w:right w:val="none" w:sz="0" w:space="0" w:color="auto"/>
                      </w:divBdr>
                    </w:div>
                    <w:div w:id="1261185036">
                      <w:marLeft w:val="0"/>
                      <w:marRight w:val="0"/>
                      <w:marTop w:val="0"/>
                      <w:marBottom w:val="0"/>
                      <w:divBdr>
                        <w:top w:val="none" w:sz="0" w:space="0" w:color="auto"/>
                        <w:left w:val="none" w:sz="0" w:space="0" w:color="auto"/>
                        <w:bottom w:val="none" w:sz="0" w:space="0" w:color="auto"/>
                        <w:right w:val="none" w:sz="0" w:space="0" w:color="auto"/>
                      </w:divBdr>
                    </w:div>
                    <w:div w:id="1437602548">
                      <w:marLeft w:val="0"/>
                      <w:marRight w:val="0"/>
                      <w:marTop w:val="0"/>
                      <w:marBottom w:val="0"/>
                      <w:divBdr>
                        <w:top w:val="none" w:sz="0" w:space="0" w:color="auto"/>
                        <w:left w:val="none" w:sz="0" w:space="0" w:color="auto"/>
                        <w:bottom w:val="none" w:sz="0" w:space="0" w:color="auto"/>
                        <w:right w:val="none" w:sz="0" w:space="0" w:color="auto"/>
                      </w:divBdr>
                    </w:div>
                    <w:div w:id="543060352">
                      <w:marLeft w:val="0"/>
                      <w:marRight w:val="0"/>
                      <w:marTop w:val="0"/>
                      <w:marBottom w:val="0"/>
                      <w:divBdr>
                        <w:top w:val="none" w:sz="0" w:space="0" w:color="auto"/>
                        <w:left w:val="none" w:sz="0" w:space="0" w:color="auto"/>
                        <w:bottom w:val="none" w:sz="0" w:space="0" w:color="auto"/>
                        <w:right w:val="none" w:sz="0" w:space="0" w:color="auto"/>
                      </w:divBdr>
                    </w:div>
                    <w:div w:id="1930193624">
                      <w:marLeft w:val="0"/>
                      <w:marRight w:val="0"/>
                      <w:marTop w:val="0"/>
                      <w:marBottom w:val="0"/>
                      <w:divBdr>
                        <w:top w:val="none" w:sz="0" w:space="0" w:color="auto"/>
                        <w:left w:val="none" w:sz="0" w:space="0" w:color="auto"/>
                        <w:bottom w:val="none" w:sz="0" w:space="0" w:color="auto"/>
                        <w:right w:val="none" w:sz="0" w:space="0" w:color="auto"/>
                      </w:divBdr>
                    </w:div>
                    <w:div w:id="1997411127">
                      <w:marLeft w:val="0"/>
                      <w:marRight w:val="0"/>
                      <w:marTop w:val="0"/>
                      <w:marBottom w:val="0"/>
                      <w:divBdr>
                        <w:top w:val="none" w:sz="0" w:space="0" w:color="auto"/>
                        <w:left w:val="none" w:sz="0" w:space="0" w:color="auto"/>
                        <w:bottom w:val="none" w:sz="0" w:space="0" w:color="auto"/>
                        <w:right w:val="none" w:sz="0" w:space="0" w:color="auto"/>
                      </w:divBdr>
                    </w:div>
                    <w:div w:id="625502797">
                      <w:marLeft w:val="0"/>
                      <w:marRight w:val="0"/>
                      <w:marTop w:val="0"/>
                      <w:marBottom w:val="0"/>
                      <w:divBdr>
                        <w:top w:val="none" w:sz="0" w:space="0" w:color="auto"/>
                        <w:left w:val="none" w:sz="0" w:space="0" w:color="auto"/>
                        <w:bottom w:val="none" w:sz="0" w:space="0" w:color="auto"/>
                        <w:right w:val="none" w:sz="0" w:space="0" w:color="auto"/>
                      </w:divBdr>
                    </w:div>
                    <w:div w:id="1185436817">
                      <w:marLeft w:val="0"/>
                      <w:marRight w:val="0"/>
                      <w:marTop w:val="0"/>
                      <w:marBottom w:val="0"/>
                      <w:divBdr>
                        <w:top w:val="none" w:sz="0" w:space="0" w:color="auto"/>
                        <w:left w:val="none" w:sz="0" w:space="0" w:color="auto"/>
                        <w:bottom w:val="none" w:sz="0" w:space="0" w:color="auto"/>
                        <w:right w:val="none" w:sz="0" w:space="0" w:color="auto"/>
                      </w:divBdr>
                    </w:div>
                    <w:div w:id="1750689274">
                      <w:marLeft w:val="0"/>
                      <w:marRight w:val="0"/>
                      <w:marTop w:val="0"/>
                      <w:marBottom w:val="0"/>
                      <w:divBdr>
                        <w:top w:val="none" w:sz="0" w:space="0" w:color="auto"/>
                        <w:left w:val="none" w:sz="0" w:space="0" w:color="auto"/>
                        <w:bottom w:val="none" w:sz="0" w:space="0" w:color="auto"/>
                        <w:right w:val="none" w:sz="0" w:space="0" w:color="auto"/>
                      </w:divBdr>
                    </w:div>
                    <w:div w:id="1254509635">
                      <w:marLeft w:val="0"/>
                      <w:marRight w:val="0"/>
                      <w:marTop w:val="0"/>
                      <w:marBottom w:val="0"/>
                      <w:divBdr>
                        <w:top w:val="none" w:sz="0" w:space="0" w:color="auto"/>
                        <w:left w:val="none" w:sz="0" w:space="0" w:color="auto"/>
                        <w:bottom w:val="none" w:sz="0" w:space="0" w:color="auto"/>
                        <w:right w:val="none" w:sz="0" w:space="0" w:color="auto"/>
                      </w:divBdr>
                    </w:div>
                    <w:div w:id="1153058683">
                      <w:marLeft w:val="0"/>
                      <w:marRight w:val="0"/>
                      <w:marTop w:val="0"/>
                      <w:marBottom w:val="0"/>
                      <w:divBdr>
                        <w:top w:val="none" w:sz="0" w:space="0" w:color="auto"/>
                        <w:left w:val="none" w:sz="0" w:space="0" w:color="auto"/>
                        <w:bottom w:val="none" w:sz="0" w:space="0" w:color="auto"/>
                        <w:right w:val="none" w:sz="0" w:space="0" w:color="auto"/>
                      </w:divBdr>
                    </w:div>
                    <w:div w:id="1417945359">
                      <w:marLeft w:val="0"/>
                      <w:marRight w:val="0"/>
                      <w:marTop w:val="0"/>
                      <w:marBottom w:val="0"/>
                      <w:divBdr>
                        <w:top w:val="none" w:sz="0" w:space="0" w:color="auto"/>
                        <w:left w:val="none" w:sz="0" w:space="0" w:color="auto"/>
                        <w:bottom w:val="none" w:sz="0" w:space="0" w:color="auto"/>
                        <w:right w:val="none" w:sz="0" w:space="0" w:color="auto"/>
                      </w:divBdr>
                    </w:div>
                    <w:div w:id="1407917107">
                      <w:marLeft w:val="0"/>
                      <w:marRight w:val="0"/>
                      <w:marTop w:val="0"/>
                      <w:marBottom w:val="0"/>
                      <w:divBdr>
                        <w:top w:val="none" w:sz="0" w:space="0" w:color="auto"/>
                        <w:left w:val="none" w:sz="0" w:space="0" w:color="auto"/>
                        <w:bottom w:val="none" w:sz="0" w:space="0" w:color="auto"/>
                        <w:right w:val="none" w:sz="0" w:space="0" w:color="auto"/>
                      </w:divBdr>
                    </w:div>
                    <w:div w:id="1667050220">
                      <w:marLeft w:val="0"/>
                      <w:marRight w:val="0"/>
                      <w:marTop w:val="0"/>
                      <w:marBottom w:val="0"/>
                      <w:divBdr>
                        <w:top w:val="none" w:sz="0" w:space="0" w:color="auto"/>
                        <w:left w:val="none" w:sz="0" w:space="0" w:color="auto"/>
                        <w:bottom w:val="none" w:sz="0" w:space="0" w:color="auto"/>
                        <w:right w:val="none" w:sz="0" w:space="0" w:color="auto"/>
                      </w:divBdr>
                    </w:div>
                    <w:div w:id="1167987274">
                      <w:marLeft w:val="0"/>
                      <w:marRight w:val="0"/>
                      <w:marTop w:val="0"/>
                      <w:marBottom w:val="0"/>
                      <w:divBdr>
                        <w:top w:val="none" w:sz="0" w:space="0" w:color="auto"/>
                        <w:left w:val="none" w:sz="0" w:space="0" w:color="auto"/>
                        <w:bottom w:val="none" w:sz="0" w:space="0" w:color="auto"/>
                        <w:right w:val="none" w:sz="0" w:space="0" w:color="auto"/>
                      </w:divBdr>
                    </w:div>
                    <w:div w:id="600455338">
                      <w:marLeft w:val="0"/>
                      <w:marRight w:val="0"/>
                      <w:marTop w:val="0"/>
                      <w:marBottom w:val="0"/>
                      <w:divBdr>
                        <w:top w:val="none" w:sz="0" w:space="0" w:color="auto"/>
                        <w:left w:val="none" w:sz="0" w:space="0" w:color="auto"/>
                        <w:bottom w:val="none" w:sz="0" w:space="0" w:color="auto"/>
                        <w:right w:val="none" w:sz="0" w:space="0" w:color="auto"/>
                      </w:divBdr>
                    </w:div>
                    <w:div w:id="1661301723">
                      <w:marLeft w:val="0"/>
                      <w:marRight w:val="0"/>
                      <w:marTop w:val="0"/>
                      <w:marBottom w:val="0"/>
                      <w:divBdr>
                        <w:top w:val="none" w:sz="0" w:space="0" w:color="auto"/>
                        <w:left w:val="none" w:sz="0" w:space="0" w:color="auto"/>
                        <w:bottom w:val="none" w:sz="0" w:space="0" w:color="auto"/>
                        <w:right w:val="none" w:sz="0" w:space="0" w:color="auto"/>
                      </w:divBdr>
                    </w:div>
                    <w:div w:id="114126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365683">
      <w:bodyDiv w:val="1"/>
      <w:marLeft w:val="0"/>
      <w:marRight w:val="0"/>
      <w:marTop w:val="0"/>
      <w:marBottom w:val="0"/>
      <w:divBdr>
        <w:top w:val="none" w:sz="0" w:space="0" w:color="auto"/>
        <w:left w:val="none" w:sz="0" w:space="0" w:color="auto"/>
        <w:bottom w:val="none" w:sz="0" w:space="0" w:color="auto"/>
        <w:right w:val="none" w:sz="0" w:space="0" w:color="auto"/>
      </w:divBdr>
    </w:div>
    <w:div w:id="1018970738">
      <w:bodyDiv w:val="1"/>
      <w:marLeft w:val="0"/>
      <w:marRight w:val="0"/>
      <w:marTop w:val="0"/>
      <w:marBottom w:val="0"/>
      <w:divBdr>
        <w:top w:val="none" w:sz="0" w:space="0" w:color="auto"/>
        <w:left w:val="none" w:sz="0" w:space="0" w:color="auto"/>
        <w:bottom w:val="none" w:sz="0" w:space="0" w:color="auto"/>
        <w:right w:val="none" w:sz="0" w:space="0" w:color="auto"/>
      </w:divBdr>
      <w:divsChild>
        <w:div w:id="12341748">
          <w:marLeft w:val="0"/>
          <w:marRight w:val="0"/>
          <w:marTop w:val="0"/>
          <w:marBottom w:val="0"/>
          <w:divBdr>
            <w:top w:val="none" w:sz="0" w:space="0" w:color="auto"/>
            <w:left w:val="none" w:sz="0" w:space="0" w:color="auto"/>
            <w:bottom w:val="none" w:sz="0" w:space="0" w:color="auto"/>
            <w:right w:val="none" w:sz="0" w:space="0" w:color="auto"/>
          </w:divBdr>
          <w:divsChild>
            <w:div w:id="1054889156">
              <w:marLeft w:val="0"/>
              <w:marRight w:val="0"/>
              <w:marTop w:val="0"/>
              <w:marBottom w:val="0"/>
              <w:divBdr>
                <w:top w:val="none" w:sz="0" w:space="0" w:color="auto"/>
                <w:left w:val="none" w:sz="0" w:space="0" w:color="auto"/>
                <w:bottom w:val="none" w:sz="0" w:space="0" w:color="auto"/>
                <w:right w:val="none" w:sz="0" w:space="0" w:color="auto"/>
              </w:divBdr>
              <w:divsChild>
                <w:div w:id="1629697403">
                  <w:marLeft w:val="0"/>
                  <w:marRight w:val="0"/>
                  <w:marTop w:val="0"/>
                  <w:marBottom w:val="0"/>
                  <w:divBdr>
                    <w:top w:val="none" w:sz="0" w:space="0" w:color="auto"/>
                    <w:left w:val="none" w:sz="0" w:space="0" w:color="auto"/>
                    <w:bottom w:val="none" w:sz="0" w:space="0" w:color="auto"/>
                    <w:right w:val="none" w:sz="0" w:space="0" w:color="auto"/>
                  </w:divBdr>
                  <w:divsChild>
                    <w:div w:id="2104569213">
                      <w:marLeft w:val="0"/>
                      <w:marRight w:val="0"/>
                      <w:marTop w:val="0"/>
                      <w:marBottom w:val="0"/>
                      <w:divBdr>
                        <w:top w:val="none" w:sz="0" w:space="0" w:color="auto"/>
                        <w:left w:val="none" w:sz="0" w:space="0" w:color="auto"/>
                        <w:bottom w:val="none" w:sz="0" w:space="0" w:color="auto"/>
                        <w:right w:val="none" w:sz="0" w:space="0" w:color="auto"/>
                      </w:divBdr>
                    </w:div>
                    <w:div w:id="673072803">
                      <w:marLeft w:val="0"/>
                      <w:marRight w:val="0"/>
                      <w:marTop w:val="0"/>
                      <w:marBottom w:val="0"/>
                      <w:divBdr>
                        <w:top w:val="none" w:sz="0" w:space="0" w:color="auto"/>
                        <w:left w:val="none" w:sz="0" w:space="0" w:color="auto"/>
                        <w:bottom w:val="none" w:sz="0" w:space="0" w:color="auto"/>
                        <w:right w:val="none" w:sz="0" w:space="0" w:color="auto"/>
                      </w:divBdr>
                    </w:div>
                    <w:div w:id="1876960491">
                      <w:marLeft w:val="0"/>
                      <w:marRight w:val="0"/>
                      <w:marTop w:val="0"/>
                      <w:marBottom w:val="0"/>
                      <w:divBdr>
                        <w:top w:val="none" w:sz="0" w:space="0" w:color="auto"/>
                        <w:left w:val="none" w:sz="0" w:space="0" w:color="auto"/>
                        <w:bottom w:val="none" w:sz="0" w:space="0" w:color="auto"/>
                        <w:right w:val="none" w:sz="0" w:space="0" w:color="auto"/>
                      </w:divBdr>
                    </w:div>
                    <w:div w:id="1335064694">
                      <w:marLeft w:val="0"/>
                      <w:marRight w:val="0"/>
                      <w:marTop w:val="0"/>
                      <w:marBottom w:val="0"/>
                      <w:divBdr>
                        <w:top w:val="none" w:sz="0" w:space="0" w:color="auto"/>
                        <w:left w:val="none" w:sz="0" w:space="0" w:color="auto"/>
                        <w:bottom w:val="none" w:sz="0" w:space="0" w:color="auto"/>
                        <w:right w:val="none" w:sz="0" w:space="0" w:color="auto"/>
                      </w:divBdr>
                    </w:div>
                    <w:div w:id="64424561">
                      <w:marLeft w:val="0"/>
                      <w:marRight w:val="0"/>
                      <w:marTop w:val="0"/>
                      <w:marBottom w:val="0"/>
                      <w:divBdr>
                        <w:top w:val="none" w:sz="0" w:space="0" w:color="auto"/>
                        <w:left w:val="none" w:sz="0" w:space="0" w:color="auto"/>
                        <w:bottom w:val="none" w:sz="0" w:space="0" w:color="auto"/>
                        <w:right w:val="none" w:sz="0" w:space="0" w:color="auto"/>
                      </w:divBdr>
                    </w:div>
                    <w:div w:id="654459487">
                      <w:marLeft w:val="0"/>
                      <w:marRight w:val="0"/>
                      <w:marTop w:val="0"/>
                      <w:marBottom w:val="0"/>
                      <w:divBdr>
                        <w:top w:val="none" w:sz="0" w:space="0" w:color="auto"/>
                        <w:left w:val="none" w:sz="0" w:space="0" w:color="auto"/>
                        <w:bottom w:val="none" w:sz="0" w:space="0" w:color="auto"/>
                        <w:right w:val="none" w:sz="0" w:space="0" w:color="auto"/>
                      </w:divBdr>
                    </w:div>
                    <w:div w:id="1075207085">
                      <w:marLeft w:val="0"/>
                      <w:marRight w:val="0"/>
                      <w:marTop w:val="0"/>
                      <w:marBottom w:val="0"/>
                      <w:divBdr>
                        <w:top w:val="none" w:sz="0" w:space="0" w:color="auto"/>
                        <w:left w:val="none" w:sz="0" w:space="0" w:color="auto"/>
                        <w:bottom w:val="none" w:sz="0" w:space="0" w:color="auto"/>
                        <w:right w:val="none" w:sz="0" w:space="0" w:color="auto"/>
                      </w:divBdr>
                    </w:div>
                    <w:div w:id="688488227">
                      <w:marLeft w:val="0"/>
                      <w:marRight w:val="0"/>
                      <w:marTop w:val="0"/>
                      <w:marBottom w:val="0"/>
                      <w:divBdr>
                        <w:top w:val="none" w:sz="0" w:space="0" w:color="auto"/>
                        <w:left w:val="none" w:sz="0" w:space="0" w:color="auto"/>
                        <w:bottom w:val="none" w:sz="0" w:space="0" w:color="auto"/>
                        <w:right w:val="none" w:sz="0" w:space="0" w:color="auto"/>
                      </w:divBdr>
                    </w:div>
                    <w:div w:id="582953289">
                      <w:marLeft w:val="0"/>
                      <w:marRight w:val="0"/>
                      <w:marTop w:val="0"/>
                      <w:marBottom w:val="0"/>
                      <w:divBdr>
                        <w:top w:val="none" w:sz="0" w:space="0" w:color="auto"/>
                        <w:left w:val="none" w:sz="0" w:space="0" w:color="auto"/>
                        <w:bottom w:val="none" w:sz="0" w:space="0" w:color="auto"/>
                        <w:right w:val="none" w:sz="0" w:space="0" w:color="auto"/>
                      </w:divBdr>
                    </w:div>
                    <w:div w:id="1533346698">
                      <w:marLeft w:val="0"/>
                      <w:marRight w:val="0"/>
                      <w:marTop w:val="0"/>
                      <w:marBottom w:val="0"/>
                      <w:divBdr>
                        <w:top w:val="none" w:sz="0" w:space="0" w:color="auto"/>
                        <w:left w:val="none" w:sz="0" w:space="0" w:color="auto"/>
                        <w:bottom w:val="none" w:sz="0" w:space="0" w:color="auto"/>
                        <w:right w:val="none" w:sz="0" w:space="0" w:color="auto"/>
                      </w:divBdr>
                    </w:div>
                    <w:div w:id="1544899275">
                      <w:marLeft w:val="0"/>
                      <w:marRight w:val="0"/>
                      <w:marTop w:val="0"/>
                      <w:marBottom w:val="0"/>
                      <w:divBdr>
                        <w:top w:val="none" w:sz="0" w:space="0" w:color="auto"/>
                        <w:left w:val="none" w:sz="0" w:space="0" w:color="auto"/>
                        <w:bottom w:val="none" w:sz="0" w:space="0" w:color="auto"/>
                        <w:right w:val="none" w:sz="0" w:space="0" w:color="auto"/>
                      </w:divBdr>
                    </w:div>
                    <w:div w:id="2033679142">
                      <w:marLeft w:val="0"/>
                      <w:marRight w:val="0"/>
                      <w:marTop w:val="0"/>
                      <w:marBottom w:val="0"/>
                      <w:divBdr>
                        <w:top w:val="none" w:sz="0" w:space="0" w:color="auto"/>
                        <w:left w:val="none" w:sz="0" w:space="0" w:color="auto"/>
                        <w:bottom w:val="none" w:sz="0" w:space="0" w:color="auto"/>
                        <w:right w:val="none" w:sz="0" w:space="0" w:color="auto"/>
                      </w:divBdr>
                    </w:div>
                    <w:div w:id="477263215">
                      <w:marLeft w:val="0"/>
                      <w:marRight w:val="0"/>
                      <w:marTop w:val="0"/>
                      <w:marBottom w:val="0"/>
                      <w:divBdr>
                        <w:top w:val="none" w:sz="0" w:space="0" w:color="auto"/>
                        <w:left w:val="none" w:sz="0" w:space="0" w:color="auto"/>
                        <w:bottom w:val="none" w:sz="0" w:space="0" w:color="auto"/>
                        <w:right w:val="none" w:sz="0" w:space="0" w:color="auto"/>
                      </w:divBdr>
                    </w:div>
                    <w:div w:id="1536043702">
                      <w:marLeft w:val="0"/>
                      <w:marRight w:val="0"/>
                      <w:marTop w:val="0"/>
                      <w:marBottom w:val="0"/>
                      <w:divBdr>
                        <w:top w:val="none" w:sz="0" w:space="0" w:color="auto"/>
                        <w:left w:val="none" w:sz="0" w:space="0" w:color="auto"/>
                        <w:bottom w:val="none" w:sz="0" w:space="0" w:color="auto"/>
                        <w:right w:val="none" w:sz="0" w:space="0" w:color="auto"/>
                      </w:divBdr>
                    </w:div>
                    <w:div w:id="741222759">
                      <w:marLeft w:val="0"/>
                      <w:marRight w:val="0"/>
                      <w:marTop w:val="0"/>
                      <w:marBottom w:val="0"/>
                      <w:divBdr>
                        <w:top w:val="none" w:sz="0" w:space="0" w:color="auto"/>
                        <w:left w:val="none" w:sz="0" w:space="0" w:color="auto"/>
                        <w:bottom w:val="none" w:sz="0" w:space="0" w:color="auto"/>
                        <w:right w:val="none" w:sz="0" w:space="0" w:color="auto"/>
                      </w:divBdr>
                    </w:div>
                    <w:div w:id="1749888140">
                      <w:marLeft w:val="0"/>
                      <w:marRight w:val="0"/>
                      <w:marTop w:val="0"/>
                      <w:marBottom w:val="0"/>
                      <w:divBdr>
                        <w:top w:val="none" w:sz="0" w:space="0" w:color="auto"/>
                        <w:left w:val="none" w:sz="0" w:space="0" w:color="auto"/>
                        <w:bottom w:val="none" w:sz="0" w:space="0" w:color="auto"/>
                        <w:right w:val="none" w:sz="0" w:space="0" w:color="auto"/>
                      </w:divBdr>
                    </w:div>
                    <w:div w:id="191889461">
                      <w:marLeft w:val="0"/>
                      <w:marRight w:val="0"/>
                      <w:marTop w:val="0"/>
                      <w:marBottom w:val="0"/>
                      <w:divBdr>
                        <w:top w:val="none" w:sz="0" w:space="0" w:color="auto"/>
                        <w:left w:val="none" w:sz="0" w:space="0" w:color="auto"/>
                        <w:bottom w:val="none" w:sz="0" w:space="0" w:color="auto"/>
                        <w:right w:val="none" w:sz="0" w:space="0" w:color="auto"/>
                      </w:divBdr>
                    </w:div>
                    <w:div w:id="133258382">
                      <w:marLeft w:val="0"/>
                      <w:marRight w:val="0"/>
                      <w:marTop w:val="0"/>
                      <w:marBottom w:val="0"/>
                      <w:divBdr>
                        <w:top w:val="none" w:sz="0" w:space="0" w:color="auto"/>
                        <w:left w:val="none" w:sz="0" w:space="0" w:color="auto"/>
                        <w:bottom w:val="none" w:sz="0" w:space="0" w:color="auto"/>
                        <w:right w:val="none" w:sz="0" w:space="0" w:color="auto"/>
                      </w:divBdr>
                    </w:div>
                    <w:div w:id="1191839333">
                      <w:marLeft w:val="0"/>
                      <w:marRight w:val="0"/>
                      <w:marTop w:val="0"/>
                      <w:marBottom w:val="0"/>
                      <w:divBdr>
                        <w:top w:val="none" w:sz="0" w:space="0" w:color="auto"/>
                        <w:left w:val="none" w:sz="0" w:space="0" w:color="auto"/>
                        <w:bottom w:val="none" w:sz="0" w:space="0" w:color="auto"/>
                        <w:right w:val="none" w:sz="0" w:space="0" w:color="auto"/>
                      </w:divBdr>
                    </w:div>
                    <w:div w:id="1786726661">
                      <w:marLeft w:val="0"/>
                      <w:marRight w:val="0"/>
                      <w:marTop w:val="0"/>
                      <w:marBottom w:val="0"/>
                      <w:divBdr>
                        <w:top w:val="none" w:sz="0" w:space="0" w:color="auto"/>
                        <w:left w:val="none" w:sz="0" w:space="0" w:color="auto"/>
                        <w:bottom w:val="none" w:sz="0" w:space="0" w:color="auto"/>
                        <w:right w:val="none" w:sz="0" w:space="0" w:color="auto"/>
                      </w:divBdr>
                    </w:div>
                    <w:div w:id="1587886299">
                      <w:marLeft w:val="0"/>
                      <w:marRight w:val="0"/>
                      <w:marTop w:val="0"/>
                      <w:marBottom w:val="0"/>
                      <w:divBdr>
                        <w:top w:val="none" w:sz="0" w:space="0" w:color="auto"/>
                        <w:left w:val="none" w:sz="0" w:space="0" w:color="auto"/>
                        <w:bottom w:val="none" w:sz="0" w:space="0" w:color="auto"/>
                        <w:right w:val="none" w:sz="0" w:space="0" w:color="auto"/>
                      </w:divBdr>
                    </w:div>
                    <w:div w:id="1274049919">
                      <w:marLeft w:val="0"/>
                      <w:marRight w:val="0"/>
                      <w:marTop w:val="0"/>
                      <w:marBottom w:val="0"/>
                      <w:divBdr>
                        <w:top w:val="none" w:sz="0" w:space="0" w:color="auto"/>
                        <w:left w:val="none" w:sz="0" w:space="0" w:color="auto"/>
                        <w:bottom w:val="none" w:sz="0" w:space="0" w:color="auto"/>
                        <w:right w:val="none" w:sz="0" w:space="0" w:color="auto"/>
                      </w:divBdr>
                    </w:div>
                    <w:div w:id="1179394552">
                      <w:marLeft w:val="0"/>
                      <w:marRight w:val="0"/>
                      <w:marTop w:val="0"/>
                      <w:marBottom w:val="0"/>
                      <w:divBdr>
                        <w:top w:val="none" w:sz="0" w:space="0" w:color="auto"/>
                        <w:left w:val="none" w:sz="0" w:space="0" w:color="auto"/>
                        <w:bottom w:val="none" w:sz="0" w:space="0" w:color="auto"/>
                        <w:right w:val="none" w:sz="0" w:space="0" w:color="auto"/>
                      </w:divBdr>
                    </w:div>
                    <w:div w:id="755126359">
                      <w:marLeft w:val="0"/>
                      <w:marRight w:val="0"/>
                      <w:marTop w:val="0"/>
                      <w:marBottom w:val="0"/>
                      <w:divBdr>
                        <w:top w:val="none" w:sz="0" w:space="0" w:color="auto"/>
                        <w:left w:val="none" w:sz="0" w:space="0" w:color="auto"/>
                        <w:bottom w:val="none" w:sz="0" w:space="0" w:color="auto"/>
                        <w:right w:val="none" w:sz="0" w:space="0" w:color="auto"/>
                      </w:divBdr>
                    </w:div>
                    <w:div w:id="1139761651">
                      <w:marLeft w:val="0"/>
                      <w:marRight w:val="0"/>
                      <w:marTop w:val="0"/>
                      <w:marBottom w:val="0"/>
                      <w:divBdr>
                        <w:top w:val="none" w:sz="0" w:space="0" w:color="auto"/>
                        <w:left w:val="none" w:sz="0" w:space="0" w:color="auto"/>
                        <w:bottom w:val="none" w:sz="0" w:space="0" w:color="auto"/>
                        <w:right w:val="none" w:sz="0" w:space="0" w:color="auto"/>
                      </w:divBdr>
                    </w:div>
                    <w:div w:id="1577472110">
                      <w:marLeft w:val="0"/>
                      <w:marRight w:val="0"/>
                      <w:marTop w:val="0"/>
                      <w:marBottom w:val="0"/>
                      <w:divBdr>
                        <w:top w:val="none" w:sz="0" w:space="0" w:color="auto"/>
                        <w:left w:val="none" w:sz="0" w:space="0" w:color="auto"/>
                        <w:bottom w:val="none" w:sz="0" w:space="0" w:color="auto"/>
                        <w:right w:val="none" w:sz="0" w:space="0" w:color="auto"/>
                      </w:divBdr>
                    </w:div>
                    <w:div w:id="704334234">
                      <w:marLeft w:val="0"/>
                      <w:marRight w:val="0"/>
                      <w:marTop w:val="0"/>
                      <w:marBottom w:val="0"/>
                      <w:divBdr>
                        <w:top w:val="none" w:sz="0" w:space="0" w:color="auto"/>
                        <w:left w:val="none" w:sz="0" w:space="0" w:color="auto"/>
                        <w:bottom w:val="none" w:sz="0" w:space="0" w:color="auto"/>
                        <w:right w:val="none" w:sz="0" w:space="0" w:color="auto"/>
                      </w:divBdr>
                    </w:div>
                    <w:div w:id="1023747213">
                      <w:marLeft w:val="0"/>
                      <w:marRight w:val="0"/>
                      <w:marTop w:val="0"/>
                      <w:marBottom w:val="0"/>
                      <w:divBdr>
                        <w:top w:val="none" w:sz="0" w:space="0" w:color="auto"/>
                        <w:left w:val="none" w:sz="0" w:space="0" w:color="auto"/>
                        <w:bottom w:val="none" w:sz="0" w:space="0" w:color="auto"/>
                        <w:right w:val="none" w:sz="0" w:space="0" w:color="auto"/>
                      </w:divBdr>
                    </w:div>
                    <w:div w:id="1487163441">
                      <w:marLeft w:val="0"/>
                      <w:marRight w:val="0"/>
                      <w:marTop w:val="0"/>
                      <w:marBottom w:val="0"/>
                      <w:divBdr>
                        <w:top w:val="none" w:sz="0" w:space="0" w:color="auto"/>
                        <w:left w:val="none" w:sz="0" w:space="0" w:color="auto"/>
                        <w:bottom w:val="none" w:sz="0" w:space="0" w:color="auto"/>
                        <w:right w:val="none" w:sz="0" w:space="0" w:color="auto"/>
                      </w:divBdr>
                    </w:div>
                    <w:div w:id="392705522">
                      <w:marLeft w:val="0"/>
                      <w:marRight w:val="0"/>
                      <w:marTop w:val="0"/>
                      <w:marBottom w:val="0"/>
                      <w:divBdr>
                        <w:top w:val="none" w:sz="0" w:space="0" w:color="auto"/>
                        <w:left w:val="none" w:sz="0" w:space="0" w:color="auto"/>
                        <w:bottom w:val="none" w:sz="0" w:space="0" w:color="auto"/>
                        <w:right w:val="none" w:sz="0" w:space="0" w:color="auto"/>
                      </w:divBdr>
                    </w:div>
                    <w:div w:id="63649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73495">
          <w:marLeft w:val="0"/>
          <w:marRight w:val="0"/>
          <w:marTop w:val="0"/>
          <w:marBottom w:val="0"/>
          <w:divBdr>
            <w:top w:val="none" w:sz="0" w:space="0" w:color="auto"/>
            <w:left w:val="none" w:sz="0" w:space="0" w:color="auto"/>
            <w:bottom w:val="none" w:sz="0" w:space="0" w:color="auto"/>
            <w:right w:val="none" w:sz="0" w:space="0" w:color="auto"/>
          </w:divBdr>
          <w:divsChild>
            <w:div w:id="1039551920">
              <w:marLeft w:val="0"/>
              <w:marRight w:val="0"/>
              <w:marTop w:val="0"/>
              <w:marBottom w:val="0"/>
              <w:divBdr>
                <w:top w:val="none" w:sz="0" w:space="0" w:color="auto"/>
                <w:left w:val="none" w:sz="0" w:space="0" w:color="auto"/>
                <w:bottom w:val="none" w:sz="0" w:space="0" w:color="auto"/>
                <w:right w:val="none" w:sz="0" w:space="0" w:color="auto"/>
              </w:divBdr>
              <w:divsChild>
                <w:div w:id="1220552128">
                  <w:marLeft w:val="0"/>
                  <w:marRight w:val="0"/>
                  <w:marTop w:val="0"/>
                  <w:marBottom w:val="0"/>
                  <w:divBdr>
                    <w:top w:val="none" w:sz="0" w:space="0" w:color="auto"/>
                    <w:left w:val="none" w:sz="0" w:space="0" w:color="auto"/>
                    <w:bottom w:val="none" w:sz="0" w:space="0" w:color="auto"/>
                    <w:right w:val="none" w:sz="0" w:space="0" w:color="auto"/>
                  </w:divBdr>
                  <w:divsChild>
                    <w:div w:id="144777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511002">
      <w:bodyDiv w:val="1"/>
      <w:marLeft w:val="0"/>
      <w:marRight w:val="0"/>
      <w:marTop w:val="0"/>
      <w:marBottom w:val="0"/>
      <w:divBdr>
        <w:top w:val="none" w:sz="0" w:space="0" w:color="auto"/>
        <w:left w:val="none" w:sz="0" w:space="0" w:color="auto"/>
        <w:bottom w:val="none" w:sz="0" w:space="0" w:color="auto"/>
        <w:right w:val="none" w:sz="0" w:space="0" w:color="auto"/>
      </w:divBdr>
      <w:divsChild>
        <w:div w:id="465700859">
          <w:marLeft w:val="0"/>
          <w:marRight w:val="0"/>
          <w:marTop w:val="0"/>
          <w:marBottom w:val="0"/>
          <w:divBdr>
            <w:top w:val="none" w:sz="0" w:space="0" w:color="auto"/>
            <w:left w:val="none" w:sz="0" w:space="0" w:color="auto"/>
            <w:bottom w:val="none" w:sz="0" w:space="0" w:color="auto"/>
            <w:right w:val="none" w:sz="0" w:space="0" w:color="auto"/>
          </w:divBdr>
          <w:divsChild>
            <w:div w:id="571083460">
              <w:marLeft w:val="0"/>
              <w:marRight w:val="0"/>
              <w:marTop w:val="0"/>
              <w:marBottom w:val="0"/>
              <w:divBdr>
                <w:top w:val="none" w:sz="0" w:space="0" w:color="auto"/>
                <w:left w:val="none" w:sz="0" w:space="0" w:color="auto"/>
                <w:bottom w:val="none" w:sz="0" w:space="0" w:color="auto"/>
                <w:right w:val="none" w:sz="0" w:space="0" w:color="auto"/>
              </w:divBdr>
              <w:divsChild>
                <w:div w:id="17111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225383">
          <w:marLeft w:val="0"/>
          <w:marRight w:val="0"/>
          <w:marTop w:val="0"/>
          <w:marBottom w:val="0"/>
          <w:divBdr>
            <w:top w:val="none" w:sz="0" w:space="0" w:color="auto"/>
            <w:left w:val="none" w:sz="0" w:space="0" w:color="auto"/>
            <w:bottom w:val="none" w:sz="0" w:space="0" w:color="auto"/>
            <w:right w:val="none" w:sz="0" w:space="0" w:color="auto"/>
          </w:divBdr>
          <w:divsChild>
            <w:div w:id="193005332">
              <w:marLeft w:val="0"/>
              <w:marRight w:val="0"/>
              <w:marTop w:val="0"/>
              <w:marBottom w:val="0"/>
              <w:divBdr>
                <w:top w:val="none" w:sz="0" w:space="0" w:color="auto"/>
                <w:left w:val="none" w:sz="0" w:space="0" w:color="auto"/>
                <w:bottom w:val="none" w:sz="0" w:space="0" w:color="auto"/>
                <w:right w:val="none" w:sz="0" w:space="0" w:color="auto"/>
              </w:divBdr>
              <w:divsChild>
                <w:div w:id="918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359">
      <w:bodyDiv w:val="1"/>
      <w:marLeft w:val="0"/>
      <w:marRight w:val="0"/>
      <w:marTop w:val="0"/>
      <w:marBottom w:val="0"/>
      <w:divBdr>
        <w:top w:val="none" w:sz="0" w:space="0" w:color="auto"/>
        <w:left w:val="none" w:sz="0" w:space="0" w:color="auto"/>
        <w:bottom w:val="none" w:sz="0" w:space="0" w:color="auto"/>
        <w:right w:val="none" w:sz="0" w:space="0" w:color="auto"/>
      </w:divBdr>
    </w:div>
    <w:div w:id="1333604444">
      <w:bodyDiv w:val="1"/>
      <w:marLeft w:val="0"/>
      <w:marRight w:val="0"/>
      <w:marTop w:val="0"/>
      <w:marBottom w:val="0"/>
      <w:divBdr>
        <w:top w:val="none" w:sz="0" w:space="0" w:color="auto"/>
        <w:left w:val="none" w:sz="0" w:space="0" w:color="auto"/>
        <w:bottom w:val="none" w:sz="0" w:space="0" w:color="auto"/>
        <w:right w:val="none" w:sz="0" w:space="0" w:color="auto"/>
      </w:divBdr>
      <w:divsChild>
        <w:div w:id="1521552427">
          <w:marLeft w:val="0"/>
          <w:marRight w:val="0"/>
          <w:marTop w:val="0"/>
          <w:marBottom w:val="0"/>
          <w:divBdr>
            <w:top w:val="none" w:sz="0" w:space="0" w:color="auto"/>
            <w:left w:val="none" w:sz="0" w:space="0" w:color="auto"/>
            <w:bottom w:val="none" w:sz="0" w:space="0" w:color="auto"/>
            <w:right w:val="none" w:sz="0" w:space="0" w:color="auto"/>
          </w:divBdr>
          <w:divsChild>
            <w:div w:id="853344699">
              <w:marLeft w:val="0"/>
              <w:marRight w:val="0"/>
              <w:marTop w:val="0"/>
              <w:marBottom w:val="0"/>
              <w:divBdr>
                <w:top w:val="none" w:sz="0" w:space="0" w:color="auto"/>
                <w:left w:val="none" w:sz="0" w:space="0" w:color="auto"/>
                <w:bottom w:val="none" w:sz="0" w:space="0" w:color="auto"/>
                <w:right w:val="none" w:sz="0" w:space="0" w:color="auto"/>
              </w:divBdr>
              <w:divsChild>
                <w:div w:id="10572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157917">
          <w:marLeft w:val="0"/>
          <w:marRight w:val="0"/>
          <w:marTop w:val="0"/>
          <w:marBottom w:val="0"/>
          <w:divBdr>
            <w:top w:val="none" w:sz="0" w:space="0" w:color="auto"/>
            <w:left w:val="none" w:sz="0" w:space="0" w:color="auto"/>
            <w:bottom w:val="none" w:sz="0" w:space="0" w:color="auto"/>
            <w:right w:val="none" w:sz="0" w:space="0" w:color="auto"/>
          </w:divBdr>
          <w:divsChild>
            <w:div w:id="1048726636">
              <w:marLeft w:val="0"/>
              <w:marRight w:val="0"/>
              <w:marTop w:val="0"/>
              <w:marBottom w:val="0"/>
              <w:divBdr>
                <w:top w:val="none" w:sz="0" w:space="0" w:color="auto"/>
                <w:left w:val="none" w:sz="0" w:space="0" w:color="auto"/>
                <w:bottom w:val="none" w:sz="0" w:space="0" w:color="auto"/>
                <w:right w:val="none" w:sz="0" w:space="0" w:color="auto"/>
              </w:divBdr>
              <w:divsChild>
                <w:div w:id="13051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003822">
      <w:bodyDiv w:val="1"/>
      <w:marLeft w:val="0"/>
      <w:marRight w:val="0"/>
      <w:marTop w:val="0"/>
      <w:marBottom w:val="0"/>
      <w:divBdr>
        <w:top w:val="none" w:sz="0" w:space="0" w:color="auto"/>
        <w:left w:val="none" w:sz="0" w:space="0" w:color="auto"/>
        <w:bottom w:val="none" w:sz="0" w:space="0" w:color="auto"/>
        <w:right w:val="none" w:sz="0" w:space="0" w:color="auto"/>
      </w:divBdr>
      <w:divsChild>
        <w:div w:id="1104811084">
          <w:marLeft w:val="0"/>
          <w:marRight w:val="0"/>
          <w:marTop w:val="0"/>
          <w:marBottom w:val="0"/>
          <w:divBdr>
            <w:top w:val="none" w:sz="0" w:space="0" w:color="auto"/>
            <w:left w:val="none" w:sz="0" w:space="0" w:color="auto"/>
            <w:bottom w:val="none" w:sz="0" w:space="0" w:color="auto"/>
            <w:right w:val="none" w:sz="0" w:space="0" w:color="auto"/>
          </w:divBdr>
        </w:div>
        <w:div w:id="928848603">
          <w:marLeft w:val="0"/>
          <w:marRight w:val="0"/>
          <w:marTop w:val="0"/>
          <w:marBottom w:val="0"/>
          <w:divBdr>
            <w:top w:val="none" w:sz="0" w:space="0" w:color="auto"/>
            <w:left w:val="none" w:sz="0" w:space="0" w:color="auto"/>
            <w:bottom w:val="none" w:sz="0" w:space="0" w:color="auto"/>
            <w:right w:val="none" w:sz="0" w:space="0" w:color="auto"/>
          </w:divBdr>
        </w:div>
        <w:div w:id="1343123881">
          <w:marLeft w:val="0"/>
          <w:marRight w:val="0"/>
          <w:marTop w:val="0"/>
          <w:marBottom w:val="0"/>
          <w:divBdr>
            <w:top w:val="none" w:sz="0" w:space="0" w:color="auto"/>
            <w:left w:val="none" w:sz="0" w:space="0" w:color="auto"/>
            <w:bottom w:val="none" w:sz="0" w:space="0" w:color="auto"/>
            <w:right w:val="none" w:sz="0" w:space="0" w:color="auto"/>
          </w:divBdr>
        </w:div>
        <w:div w:id="405110280">
          <w:marLeft w:val="0"/>
          <w:marRight w:val="0"/>
          <w:marTop w:val="0"/>
          <w:marBottom w:val="0"/>
          <w:divBdr>
            <w:top w:val="none" w:sz="0" w:space="0" w:color="auto"/>
            <w:left w:val="none" w:sz="0" w:space="0" w:color="auto"/>
            <w:bottom w:val="none" w:sz="0" w:space="0" w:color="auto"/>
            <w:right w:val="none" w:sz="0" w:space="0" w:color="auto"/>
          </w:divBdr>
        </w:div>
        <w:div w:id="451481406">
          <w:marLeft w:val="0"/>
          <w:marRight w:val="0"/>
          <w:marTop w:val="0"/>
          <w:marBottom w:val="0"/>
          <w:divBdr>
            <w:top w:val="none" w:sz="0" w:space="0" w:color="auto"/>
            <w:left w:val="none" w:sz="0" w:space="0" w:color="auto"/>
            <w:bottom w:val="none" w:sz="0" w:space="0" w:color="auto"/>
            <w:right w:val="none" w:sz="0" w:space="0" w:color="auto"/>
          </w:divBdr>
        </w:div>
        <w:div w:id="1426415920">
          <w:marLeft w:val="0"/>
          <w:marRight w:val="0"/>
          <w:marTop w:val="0"/>
          <w:marBottom w:val="0"/>
          <w:divBdr>
            <w:top w:val="none" w:sz="0" w:space="0" w:color="auto"/>
            <w:left w:val="none" w:sz="0" w:space="0" w:color="auto"/>
            <w:bottom w:val="none" w:sz="0" w:space="0" w:color="auto"/>
            <w:right w:val="none" w:sz="0" w:space="0" w:color="auto"/>
          </w:divBdr>
        </w:div>
        <w:div w:id="618992203">
          <w:marLeft w:val="0"/>
          <w:marRight w:val="0"/>
          <w:marTop w:val="0"/>
          <w:marBottom w:val="0"/>
          <w:divBdr>
            <w:top w:val="none" w:sz="0" w:space="0" w:color="auto"/>
            <w:left w:val="none" w:sz="0" w:space="0" w:color="auto"/>
            <w:bottom w:val="none" w:sz="0" w:space="0" w:color="auto"/>
            <w:right w:val="none" w:sz="0" w:space="0" w:color="auto"/>
          </w:divBdr>
        </w:div>
        <w:div w:id="1708681472">
          <w:marLeft w:val="0"/>
          <w:marRight w:val="0"/>
          <w:marTop w:val="0"/>
          <w:marBottom w:val="0"/>
          <w:divBdr>
            <w:top w:val="none" w:sz="0" w:space="0" w:color="auto"/>
            <w:left w:val="none" w:sz="0" w:space="0" w:color="auto"/>
            <w:bottom w:val="none" w:sz="0" w:space="0" w:color="auto"/>
            <w:right w:val="none" w:sz="0" w:space="0" w:color="auto"/>
          </w:divBdr>
        </w:div>
        <w:div w:id="1218123662">
          <w:marLeft w:val="0"/>
          <w:marRight w:val="0"/>
          <w:marTop w:val="0"/>
          <w:marBottom w:val="0"/>
          <w:divBdr>
            <w:top w:val="none" w:sz="0" w:space="0" w:color="auto"/>
            <w:left w:val="none" w:sz="0" w:space="0" w:color="auto"/>
            <w:bottom w:val="none" w:sz="0" w:space="0" w:color="auto"/>
            <w:right w:val="none" w:sz="0" w:space="0" w:color="auto"/>
          </w:divBdr>
        </w:div>
        <w:div w:id="956565516">
          <w:marLeft w:val="0"/>
          <w:marRight w:val="0"/>
          <w:marTop w:val="0"/>
          <w:marBottom w:val="0"/>
          <w:divBdr>
            <w:top w:val="none" w:sz="0" w:space="0" w:color="auto"/>
            <w:left w:val="none" w:sz="0" w:space="0" w:color="auto"/>
            <w:bottom w:val="none" w:sz="0" w:space="0" w:color="auto"/>
            <w:right w:val="none" w:sz="0" w:space="0" w:color="auto"/>
          </w:divBdr>
        </w:div>
        <w:div w:id="827863364">
          <w:marLeft w:val="0"/>
          <w:marRight w:val="0"/>
          <w:marTop w:val="0"/>
          <w:marBottom w:val="0"/>
          <w:divBdr>
            <w:top w:val="none" w:sz="0" w:space="0" w:color="auto"/>
            <w:left w:val="none" w:sz="0" w:space="0" w:color="auto"/>
            <w:bottom w:val="none" w:sz="0" w:space="0" w:color="auto"/>
            <w:right w:val="none" w:sz="0" w:space="0" w:color="auto"/>
          </w:divBdr>
        </w:div>
        <w:div w:id="632757222">
          <w:marLeft w:val="0"/>
          <w:marRight w:val="0"/>
          <w:marTop w:val="0"/>
          <w:marBottom w:val="0"/>
          <w:divBdr>
            <w:top w:val="none" w:sz="0" w:space="0" w:color="auto"/>
            <w:left w:val="none" w:sz="0" w:space="0" w:color="auto"/>
            <w:bottom w:val="none" w:sz="0" w:space="0" w:color="auto"/>
            <w:right w:val="none" w:sz="0" w:space="0" w:color="auto"/>
          </w:divBdr>
        </w:div>
        <w:div w:id="1505053571">
          <w:marLeft w:val="0"/>
          <w:marRight w:val="0"/>
          <w:marTop w:val="0"/>
          <w:marBottom w:val="0"/>
          <w:divBdr>
            <w:top w:val="none" w:sz="0" w:space="0" w:color="auto"/>
            <w:left w:val="none" w:sz="0" w:space="0" w:color="auto"/>
            <w:bottom w:val="none" w:sz="0" w:space="0" w:color="auto"/>
            <w:right w:val="none" w:sz="0" w:space="0" w:color="auto"/>
          </w:divBdr>
        </w:div>
        <w:div w:id="96801030">
          <w:marLeft w:val="0"/>
          <w:marRight w:val="0"/>
          <w:marTop w:val="0"/>
          <w:marBottom w:val="0"/>
          <w:divBdr>
            <w:top w:val="none" w:sz="0" w:space="0" w:color="auto"/>
            <w:left w:val="none" w:sz="0" w:space="0" w:color="auto"/>
            <w:bottom w:val="none" w:sz="0" w:space="0" w:color="auto"/>
            <w:right w:val="none" w:sz="0" w:space="0" w:color="auto"/>
          </w:divBdr>
        </w:div>
        <w:div w:id="659121040">
          <w:marLeft w:val="0"/>
          <w:marRight w:val="0"/>
          <w:marTop w:val="0"/>
          <w:marBottom w:val="0"/>
          <w:divBdr>
            <w:top w:val="none" w:sz="0" w:space="0" w:color="auto"/>
            <w:left w:val="none" w:sz="0" w:space="0" w:color="auto"/>
            <w:bottom w:val="none" w:sz="0" w:space="0" w:color="auto"/>
            <w:right w:val="none" w:sz="0" w:space="0" w:color="auto"/>
          </w:divBdr>
        </w:div>
        <w:div w:id="825902003">
          <w:marLeft w:val="0"/>
          <w:marRight w:val="0"/>
          <w:marTop w:val="0"/>
          <w:marBottom w:val="0"/>
          <w:divBdr>
            <w:top w:val="none" w:sz="0" w:space="0" w:color="auto"/>
            <w:left w:val="none" w:sz="0" w:space="0" w:color="auto"/>
            <w:bottom w:val="none" w:sz="0" w:space="0" w:color="auto"/>
            <w:right w:val="none" w:sz="0" w:space="0" w:color="auto"/>
          </w:divBdr>
        </w:div>
        <w:div w:id="1370765543">
          <w:marLeft w:val="0"/>
          <w:marRight w:val="0"/>
          <w:marTop w:val="0"/>
          <w:marBottom w:val="0"/>
          <w:divBdr>
            <w:top w:val="none" w:sz="0" w:space="0" w:color="auto"/>
            <w:left w:val="none" w:sz="0" w:space="0" w:color="auto"/>
            <w:bottom w:val="none" w:sz="0" w:space="0" w:color="auto"/>
            <w:right w:val="none" w:sz="0" w:space="0" w:color="auto"/>
          </w:divBdr>
        </w:div>
        <w:div w:id="333455093">
          <w:marLeft w:val="0"/>
          <w:marRight w:val="0"/>
          <w:marTop w:val="0"/>
          <w:marBottom w:val="0"/>
          <w:divBdr>
            <w:top w:val="none" w:sz="0" w:space="0" w:color="auto"/>
            <w:left w:val="none" w:sz="0" w:space="0" w:color="auto"/>
            <w:bottom w:val="none" w:sz="0" w:space="0" w:color="auto"/>
            <w:right w:val="none" w:sz="0" w:space="0" w:color="auto"/>
          </w:divBdr>
        </w:div>
        <w:div w:id="990981332">
          <w:marLeft w:val="0"/>
          <w:marRight w:val="0"/>
          <w:marTop w:val="0"/>
          <w:marBottom w:val="0"/>
          <w:divBdr>
            <w:top w:val="none" w:sz="0" w:space="0" w:color="auto"/>
            <w:left w:val="none" w:sz="0" w:space="0" w:color="auto"/>
            <w:bottom w:val="none" w:sz="0" w:space="0" w:color="auto"/>
            <w:right w:val="none" w:sz="0" w:space="0" w:color="auto"/>
          </w:divBdr>
        </w:div>
        <w:div w:id="1369917235">
          <w:marLeft w:val="0"/>
          <w:marRight w:val="0"/>
          <w:marTop w:val="0"/>
          <w:marBottom w:val="0"/>
          <w:divBdr>
            <w:top w:val="none" w:sz="0" w:space="0" w:color="auto"/>
            <w:left w:val="none" w:sz="0" w:space="0" w:color="auto"/>
            <w:bottom w:val="none" w:sz="0" w:space="0" w:color="auto"/>
            <w:right w:val="none" w:sz="0" w:space="0" w:color="auto"/>
          </w:divBdr>
        </w:div>
        <w:div w:id="306325932">
          <w:marLeft w:val="0"/>
          <w:marRight w:val="0"/>
          <w:marTop w:val="0"/>
          <w:marBottom w:val="0"/>
          <w:divBdr>
            <w:top w:val="none" w:sz="0" w:space="0" w:color="auto"/>
            <w:left w:val="none" w:sz="0" w:space="0" w:color="auto"/>
            <w:bottom w:val="none" w:sz="0" w:space="0" w:color="auto"/>
            <w:right w:val="none" w:sz="0" w:space="0" w:color="auto"/>
          </w:divBdr>
        </w:div>
        <w:div w:id="1319967594">
          <w:marLeft w:val="0"/>
          <w:marRight w:val="0"/>
          <w:marTop w:val="0"/>
          <w:marBottom w:val="0"/>
          <w:divBdr>
            <w:top w:val="none" w:sz="0" w:space="0" w:color="auto"/>
            <w:left w:val="none" w:sz="0" w:space="0" w:color="auto"/>
            <w:bottom w:val="none" w:sz="0" w:space="0" w:color="auto"/>
            <w:right w:val="none" w:sz="0" w:space="0" w:color="auto"/>
          </w:divBdr>
        </w:div>
        <w:div w:id="1281837267">
          <w:marLeft w:val="0"/>
          <w:marRight w:val="0"/>
          <w:marTop w:val="0"/>
          <w:marBottom w:val="0"/>
          <w:divBdr>
            <w:top w:val="none" w:sz="0" w:space="0" w:color="auto"/>
            <w:left w:val="none" w:sz="0" w:space="0" w:color="auto"/>
            <w:bottom w:val="none" w:sz="0" w:space="0" w:color="auto"/>
            <w:right w:val="none" w:sz="0" w:space="0" w:color="auto"/>
          </w:divBdr>
        </w:div>
        <w:div w:id="1627545319">
          <w:marLeft w:val="0"/>
          <w:marRight w:val="0"/>
          <w:marTop w:val="0"/>
          <w:marBottom w:val="0"/>
          <w:divBdr>
            <w:top w:val="none" w:sz="0" w:space="0" w:color="auto"/>
            <w:left w:val="none" w:sz="0" w:space="0" w:color="auto"/>
            <w:bottom w:val="none" w:sz="0" w:space="0" w:color="auto"/>
            <w:right w:val="none" w:sz="0" w:space="0" w:color="auto"/>
          </w:divBdr>
        </w:div>
        <w:div w:id="1496721101">
          <w:marLeft w:val="0"/>
          <w:marRight w:val="0"/>
          <w:marTop w:val="0"/>
          <w:marBottom w:val="0"/>
          <w:divBdr>
            <w:top w:val="none" w:sz="0" w:space="0" w:color="auto"/>
            <w:left w:val="none" w:sz="0" w:space="0" w:color="auto"/>
            <w:bottom w:val="none" w:sz="0" w:space="0" w:color="auto"/>
            <w:right w:val="none" w:sz="0" w:space="0" w:color="auto"/>
          </w:divBdr>
        </w:div>
        <w:div w:id="372117162">
          <w:marLeft w:val="0"/>
          <w:marRight w:val="0"/>
          <w:marTop w:val="0"/>
          <w:marBottom w:val="0"/>
          <w:divBdr>
            <w:top w:val="none" w:sz="0" w:space="0" w:color="auto"/>
            <w:left w:val="none" w:sz="0" w:space="0" w:color="auto"/>
            <w:bottom w:val="none" w:sz="0" w:space="0" w:color="auto"/>
            <w:right w:val="none" w:sz="0" w:space="0" w:color="auto"/>
          </w:divBdr>
        </w:div>
        <w:div w:id="247006932">
          <w:marLeft w:val="0"/>
          <w:marRight w:val="0"/>
          <w:marTop w:val="0"/>
          <w:marBottom w:val="0"/>
          <w:divBdr>
            <w:top w:val="none" w:sz="0" w:space="0" w:color="auto"/>
            <w:left w:val="none" w:sz="0" w:space="0" w:color="auto"/>
            <w:bottom w:val="none" w:sz="0" w:space="0" w:color="auto"/>
            <w:right w:val="none" w:sz="0" w:space="0" w:color="auto"/>
          </w:divBdr>
        </w:div>
        <w:div w:id="1809932450">
          <w:marLeft w:val="0"/>
          <w:marRight w:val="0"/>
          <w:marTop w:val="0"/>
          <w:marBottom w:val="0"/>
          <w:divBdr>
            <w:top w:val="none" w:sz="0" w:space="0" w:color="auto"/>
            <w:left w:val="none" w:sz="0" w:space="0" w:color="auto"/>
            <w:bottom w:val="none" w:sz="0" w:space="0" w:color="auto"/>
            <w:right w:val="none" w:sz="0" w:space="0" w:color="auto"/>
          </w:divBdr>
        </w:div>
        <w:div w:id="1132213106">
          <w:marLeft w:val="0"/>
          <w:marRight w:val="0"/>
          <w:marTop w:val="0"/>
          <w:marBottom w:val="0"/>
          <w:divBdr>
            <w:top w:val="none" w:sz="0" w:space="0" w:color="auto"/>
            <w:left w:val="none" w:sz="0" w:space="0" w:color="auto"/>
            <w:bottom w:val="none" w:sz="0" w:space="0" w:color="auto"/>
            <w:right w:val="none" w:sz="0" w:space="0" w:color="auto"/>
          </w:divBdr>
        </w:div>
        <w:div w:id="827282295">
          <w:marLeft w:val="0"/>
          <w:marRight w:val="0"/>
          <w:marTop w:val="0"/>
          <w:marBottom w:val="0"/>
          <w:divBdr>
            <w:top w:val="none" w:sz="0" w:space="0" w:color="auto"/>
            <w:left w:val="none" w:sz="0" w:space="0" w:color="auto"/>
            <w:bottom w:val="none" w:sz="0" w:space="0" w:color="auto"/>
            <w:right w:val="none" w:sz="0" w:space="0" w:color="auto"/>
          </w:divBdr>
        </w:div>
        <w:div w:id="293754921">
          <w:marLeft w:val="0"/>
          <w:marRight w:val="0"/>
          <w:marTop w:val="0"/>
          <w:marBottom w:val="0"/>
          <w:divBdr>
            <w:top w:val="none" w:sz="0" w:space="0" w:color="auto"/>
            <w:left w:val="none" w:sz="0" w:space="0" w:color="auto"/>
            <w:bottom w:val="none" w:sz="0" w:space="0" w:color="auto"/>
            <w:right w:val="none" w:sz="0" w:space="0" w:color="auto"/>
          </w:divBdr>
        </w:div>
        <w:div w:id="1224561982">
          <w:marLeft w:val="0"/>
          <w:marRight w:val="0"/>
          <w:marTop w:val="0"/>
          <w:marBottom w:val="0"/>
          <w:divBdr>
            <w:top w:val="none" w:sz="0" w:space="0" w:color="auto"/>
            <w:left w:val="none" w:sz="0" w:space="0" w:color="auto"/>
            <w:bottom w:val="none" w:sz="0" w:space="0" w:color="auto"/>
            <w:right w:val="none" w:sz="0" w:space="0" w:color="auto"/>
          </w:divBdr>
        </w:div>
        <w:div w:id="1044402479">
          <w:marLeft w:val="0"/>
          <w:marRight w:val="0"/>
          <w:marTop w:val="0"/>
          <w:marBottom w:val="0"/>
          <w:divBdr>
            <w:top w:val="none" w:sz="0" w:space="0" w:color="auto"/>
            <w:left w:val="none" w:sz="0" w:space="0" w:color="auto"/>
            <w:bottom w:val="none" w:sz="0" w:space="0" w:color="auto"/>
            <w:right w:val="none" w:sz="0" w:space="0" w:color="auto"/>
          </w:divBdr>
        </w:div>
        <w:div w:id="217514366">
          <w:marLeft w:val="0"/>
          <w:marRight w:val="0"/>
          <w:marTop w:val="0"/>
          <w:marBottom w:val="0"/>
          <w:divBdr>
            <w:top w:val="none" w:sz="0" w:space="0" w:color="auto"/>
            <w:left w:val="none" w:sz="0" w:space="0" w:color="auto"/>
            <w:bottom w:val="none" w:sz="0" w:space="0" w:color="auto"/>
            <w:right w:val="none" w:sz="0" w:space="0" w:color="auto"/>
          </w:divBdr>
        </w:div>
        <w:div w:id="995693602">
          <w:marLeft w:val="0"/>
          <w:marRight w:val="0"/>
          <w:marTop w:val="0"/>
          <w:marBottom w:val="0"/>
          <w:divBdr>
            <w:top w:val="none" w:sz="0" w:space="0" w:color="auto"/>
            <w:left w:val="none" w:sz="0" w:space="0" w:color="auto"/>
            <w:bottom w:val="none" w:sz="0" w:space="0" w:color="auto"/>
            <w:right w:val="none" w:sz="0" w:space="0" w:color="auto"/>
          </w:divBdr>
        </w:div>
        <w:div w:id="1520584536">
          <w:marLeft w:val="0"/>
          <w:marRight w:val="0"/>
          <w:marTop w:val="0"/>
          <w:marBottom w:val="0"/>
          <w:divBdr>
            <w:top w:val="none" w:sz="0" w:space="0" w:color="auto"/>
            <w:left w:val="none" w:sz="0" w:space="0" w:color="auto"/>
            <w:bottom w:val="none" w:sz="0" w:space="0" w:color="auto"/>
            <w:right w:val="none" w:sz="0" w:space="0" w:color="auto"/>
          </w:divBdr>
        </w:div>
        <w:div w:id="130707473">
          <w:marLeft w:val="0"/>
          <w:marRight w:val="0"/>
          <w:marTop w:val="0"/>
          <w:marBottom w:val="0"/>
          <w:divBdr>
            <w:top w:val="none" w:sz="0" w:space="0" w:color="auto"/>
            <w:left w:val="none" w:sz="0" w:space="0" w:color="auto"/>
            <w:bottom w:val="none" w:sz="0" w:space="0" w:color="auto"/>
            <w:right w:val="none" w:sz="0" w:space="0" w:color="auto"/>
          </w:divBdr>
        </w:div>
        <w:div w:id="1675957163">
          <w:marLeft w:val="0"/>
          <w:marRight w:val="0"/>
          <w:marTop w:val="0"/>
          <w:marBottom w:val="0"/>
          <w:divBdr>
            <w:top w:val="none" w:sz="0" w:space="0" w:color="auto"/>
            <w:left w:val="none" w:sz="0" w:space="0" w:color="auto"/>
            <w:bottom w:val="none" w:sz="0" w:space="0" w:color="auto"/>
            <w:right w:val="none" w:sz="0" w:space="0" w:color="auto"/>
          </w:divBdr>
        </w:div>
        <w:div w:id="513033789">
          <w:marLeft w:val="0"/>
          <w:marRight w:val="0"/>
          <w:marTop w:val="0"/>
          <w:marBottom w:val="0"/>
          <w:divBdr>
            <w:top w:val="none" w:sz="0" w:space="0" w:color="auto"/>
            <w:left w:val="none" w:sz="0" w:space="0" w:color="auto"/>
            <w:bottom w:val="none" w:sz="0" w:space="0" w:color="auto"/>
            <w:right w:val="none" w:sz="0" w:space="0" w:color="auto"/>
          </w:divBdr>
        </w:div>
        <w:div w:id="822701156">
          <w:marLeft w:val="0"/>
          <w:marRight w:val="0"/>
          <w:marTop w:val="0"/>
          <w:marBottom w:val="0"/>
          <w:divBdr>
            <w:top w:val="none" w:sz="0" w:space="0" w:color="auto"/>
            <w:left w:val="none" w:sz="0" w:space="0" w:color="auto"/>
            <w:bottom w:val="none" w:sz="0" w:space="0" w:color="auto"/>
            <w:right w:val="none" w:sz="0" w:space="0" w:color="auto"/>
          </w:divBdr>
        </w:div>
        <w:div w:id="1592346936">
          <w:marLeft w:val="0"/>
          <w:marRight w:val="0"/>
          <w:marTop w:val="0"/>
          <w:marBottom w:val="0"/>
          <w:divBdr>
            <w:top w:val="none" w:sz="0" w:space="0" w:color="auto"/>
            <w:left w:val="none" w:sz="0" w:space="0" w:color="auto"/>
            <w:bottom w:val="none" w:sz="0" w:space="0" w:color="auto"/>
            <w:right w:val="none" w:sz="0" w:space="0" w:color="auto"/>
          </w:divBdr>
        </w:div>
        <w:div w:id="248740041">
          <w:marLeft w:val="0"/>
          <w:marRight w:val="0"/>
          <w:marTop w:val="0"/>
          <w:marBottom w:val="0"/>
          <w:divBdr>
            <w:top w:val="none" w:sz="0" w:space="0" w:color="auto"/>
            <w:left w:val="none" w:sz="0" w:space="0" w:color="auto"/>
            <w:bottom w:val="none" w:sz="0" w:space="0" w:color="auto"/>
            <w:right w:val="none" w:sz="0" w:space="0" w:color="auto"/>
          </w:divBdr>
        </w:div>
        <w:div w:id="1365326728">
          <w:marLeft w:val="0"/>
          <w:marRight w:val="0"/>
          <w:marTop w:val="0"/>
          <w:marBottom w:val="0"/>
          <w:divBdr>
            <w:top w:val="none" w:sz="0" w:space="0" w:color="auto"/>
            <w:left w:val="none" w:sz="0" w:space="0" w:color="auto"/>
            <w:bottom w:val="none" w:sz="0" w:space="0" w:color="auto"/>
            <w:right w:val="none" w:sz="0" w:space="0" w:color="auto"/>
          </w:divBdr>
        </w:div>
      </w:divsChild>
    </w:div>
    <w:div w:id="1613510246">
      <w:bodyDiv w:val="1"/>
      <w:marLeft w:val="0"/>
      <w:marRight w:val="0"/>
      <w:marTop w:val="0"/>
      <w:marBottom w:val="0"/>
      <w:divBdr>
        <w:top w:val="none" w:sz="0" w:space="0" w:color="auto"/>
        <w:left w:val="none" w:sz="0" w:space="0" w:color="auto"/>
        <w:bottom w:val="none" w:sz="0" w:space="0" w:color="auto"/>
        <w:right w:val="none" w:sz="0" w:space="0" w:color="auto"/>
      </w:divBdr>
    </w:div>
    <w:div w:id="1796867505">
      <w:bodyDiv w:val="1"/>
      <w:marLeft w:val="0"/>
      <w:marRight w:val="0"/>
      <w:marTop w:val="0"/>
      <w:marBottom w:val="0"/>
      <w:divBdr>
        <w:top w:val="none" w:sz="0" w:space="0" w:color="auto"/>
        <w:left w:val="none" w:sz="0" w:space="0" w:color="auto"/>
        <w:bottom w:val="none" w:sz="0" w:space="0" w:color="auto"/>
        <w:right w:val="none" w:sz="0" w:space="0" w:color="auto"/>
      </w:divBdr>
      <w:divsChild>
        <w:div w:id="1517619190">
          <w:marLeft w:val="0"/>
          <w:marRight w:val="0"/>
          <w:marTop w:val="0"/>
          <w:marBottom w:val="0"/>
          <w:divBdr>
            <w:top w:val="none" w:sz="0" w:space="0" w:color="auto"/>
            <w:left w:val="none" w:sz="0" w:space="0" w:color="auto"/>
            <w:bottom w:val="none" w:sz="0" w:space="0" w:color="auto"/>
            <w:right w:val="none" w:sz="0" w:space="0" w:color="auto"/>
          </w:divBdr>
          <w:divsChild>
            <w:div w:id="880703799">
              <w:marLeft w:val="0"/>
              <w:marRight w:val="0"/>
              <w:marTop w:val="0"/>
              <w:marBottom w:val="0"/>
              <w:divBdr>
                <w:top w:val="none" w:sz="0" w:space="0" w:color="auto"/>
                <w:left w:val="none" w:sz="0" w:space="0" w:color="auto"/>
                <w:bottom w:val="none" w:sz="0" w:space="0" w:color="auto"/>
                <w:right w:val="none" w:sz="0" w:space="0" w:color="auto"/>
              </w:divBdr>
              <w:divsChild>
                <w:div w:id="12944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59133">
          <w:marLeft w:val="0"/>
          <w:marRight w:val="0"/>
          <w:marTop w:val="0"/>
          <w:marBottom w:val="0"/>
          <w:divBdr>
            <w:top w:val="none" w:sz="0" w:space="0" w:color="auto"/>
            <w:left w:val="none" w:sz="0" w:space="0" w:color="auto"/>
            <w:bottom w:val="none" w:sz="0" w:space="0" w:color="auto"/>
            <w:right w:val="none" w:sz="0" w:space="0" w:color="auto"/>
          </w:divBdr>
          <w:divsChild>
            <w:div w:id="64425260">
              <w:marLeft w:val="0"/>
              <w:marRight w:val="0"/>
              <w:marTop w:val="0"/>
              <w:marBottom w:val="0"/>
              <w:divBdr>
                <w:top w:val="none" w:sz="0" w:space="0" w:color="auto"/>
                <w:left w:val="none" w:sz="0" w:space="0" w:color="auto"/>
                <w:bottom w:val="none" w:sz="0" w:space="0" w:color="auto"/>
                <w:right w:val="none" w:sz="0" w:space="0" w:color="auto"/>
              </w:divBdr>
              <w:divsChild>
                <w:div w:id="185356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52788">
      <w:bodyDiv w:val="1"/>
      <w:marLeft w:val="0"/>
      <w:marRight w:val="0"/>
      <w:marTop w:val="0"/>
      <w:marBottom w:val="0"/>
      <w:divBdr>
        <w:top w:val="none" w:sz="0" w:space="0" w:color="auto"/>
        <w:left w:val="none" w:sz="0" w:space="0" w:color="auto"/>
        <w:bottom w:val="none" w:sz="0" w:space="0" w:color="auto"/>
        <w:right w:val="none" w:sz="0" w:space="0" w:color="auto"/>
      </w:divBdr>
      <w:divsChild>
        <w:div w:id="232544299">
          <w:marLeft w:val="0"/>
          <w:marRight w:val="0"/>
          <w:marTop w:val="0"/>
          <w:marBottom w:val="0"/>
          <w:divBdr>
            <w:top w:val="none" w:sz="0" w:space="0" w:color="auto"/>
            <w:left w:val="none" w:sz="0" w:space="0" w:color="auto"/>
            <w:bottom w:val="none" w:sz="0" w:space="0" w:color="auto"/>
            <w:right w:val="none" w:sz="0" w:space="0" w:color="auto"/>
          </w:divBdr>
          <w:divsChild>
            <w:div w:id="722874275">
              <w:marLeft w:val="0"/>
              <w:marRight w:val="0"/>
              <w:marTop w:val="0"/>
              <w:marBottom w:val="0"/>
              <w:divBdr>
                <w:top w:val="none" w:sz="0" w:space="0" w:color="auto"/>
                <w:left w:val="none" w:sz="0" w:space="0" w:color="auto"/>
                <w:bottom w:val="none" w:sz="0" w:space="0" w:color="auto"/>
                <w:right w:val="none" w:sz="0" w:space="0" w:color="auto"/>
              </w:divBdr>
              <w:divsChild>
                <w:div w:id="4317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087">
          <w:marLeft w:val="0"/>
          <w:marRight w:val="0"/>
          <w:marTop w:val="0"/>
          <w:marBottom w:val="0"/>
          <w:divBdr>
            <w:top w:val="none" w:sz="0" w:space="0" w:color="auto"/>
            <w:left w:val="none" w:sz="0" w:space="0" w:color="auto"/>
            <w:bottom w:val="none" w:sz="0" w:space="0" w:color="auto"/>
            <w:right w:val="none" w:sz="0" w:space="0" w:color="auto"/>
          </w:divBdr>
          <w:divsChild>
            <w:div w:id="474879278">
              <w:marLeft w:val="0"/>
              <w:marRight w:val="0"/>
              <w:marTop w:val="0"/>
              <w:marBottom w:val="0"/>
              <w:divBdr>
                <w:top w:val="none" w:sz="0" w:space="0" w:color="auto"/>
                <w:left w:val="none" w:sz="0" w:space="0" w:color="auto"/>
                <w:bottom w:val="none" w:sz="0" w:space="0" w:color="auto"/>
                <w:right w:val="none" w:sz="0" w:space="0" w:color="auto"/>
              </w:divBdr>
              <w:divsChild>
                <w:div w:id="210037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48086">
      <w:bodyDiv w:val="1"/>
      <w:marLeft w:val="0"/>
      <w:marRight w:val="0"/>
      <w:marTop w:val="0"/>
      <w:marBottom w:val="0"/>
      <w:divBdr>
        <w:top w:val="none" w:sz="0" w:space="0" w:color="auto"/>
        <w:left w:val="none" w:sz="0" w:space="0" w:color="auto"/>
        <w:bottom w:val="none" w:sz="0" w:space="0" w:color="auto"/>
        <w:right w:val="none" w:sz="0" w:space="0" w:color="auto"/>
      </w:divBdr>
    </w:div>
    <w:div w:id="2082870598">
      <w:bodyDiv w:val="1"/>
      <w:marLeft w:val="0"/>
      <w:marRight w:val="0"/>
      <w:marTop w:val="0"/>
      <w:marBottom w:val="0"/>
      <w:divBdr>
        <w:top w:val="none" w:sz="0" w:space="0" w:color="auto"/>
        <w:left w:val="none" w:sz="0" w:space="0" w:color="auto"/>
        <w:bottom w:val="none" w:sz="0" w:space="0" w:color="auto"/>
        <w:right w:val="none" w:sz="0" w:space="0" w:color="auto"/>
      </w:divBdr>
      <w:divsChild>
        <w:div w:id="39789138">
          <w:marLeft w:val="0"/>
          <w:marRight w:val="0"/>
          <w:marTop w:val="0"/>
          <w:marBottom w:val="0"/>
          <w:divBdr>
            <w:top w:val="none" w:sz="0" w:space="0" w:color="auto"/>
            <w:left w:val="none" w:sz="0" w:space="0" w:color="auto"/>
            <w:bottom w:val="none" w:sz="0" w:space="0" w:color="auto"/>
            <w:right w:val="none" w:sz="0" w:space="0" w:color="auto"/>
          </w:divBdr>
          <w:divsChild>
            <w:div w:id="1941404384">
              <w:marLeft w:val="0"/>
              <w:marRight w:val="0"/>
              <w:marTop w:val="0"/>
              <w:marBottom w:val="0"/>
              <w:divBdr>
                <w:top w:val="none" w:sz="0" w:space="0" w:color="auto"/>
                <w:left w:val="none" w:sz="0" w:space="0" w:color="auto"/>
                <w:bottom w:val="none" w:sz="0" w:space="0" w:color="auto"/>
                <w:right w:val="none" w:sz="0" w:space="0" w:color="auto"/>
              </w:divBdr>
              <w:divsChild>
                <w:div w:id="112993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62053">
          <w:marLeft w:val="0"/>
          <w:marRight w:val="0"/>
          <w:marTop w:val="0"/>
          <w:marBottom w:val="0"/>
          <w:divBdr>
            <w:top w:val="none" w:sz="0" w:space="0" w:color="auto"/>
            <w:left w:val="none" w:sz="0" w:space="0" w:color="auto"/>
            <w:bottom w:val="none" w:sz="0" w:space="0" w:color="auto"/>
            <w:right w:val="none" w:sz="0" w:space="0" w:color="auto"/>
          </w:divBdr>
          <w:divsChild>
            <w:div w:id="649095559">
              <w:marLeft w:val="0"/>
              <w:marRight w:val="0"/>
              <w:marTop w:val="0"/>
              <w:marBottom w:val="0"/>
              <w:divBdr>
                <w:top w:val="none" w:sz="0" w:space="0" w:color="auto"/>
                <w:left w:val="none" w:sz="0" w:space="0" w:color="auto"/>
                <w:bottom w:val="none" w:sz="0" w:space="0" w:color="auto"/>
                <w:right w:val="none" w:sz="0" w:space="0" w:color="auto"/>
              </w:divBdr>
              <w:divsChild>
                <w:div w:id="79934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784353">
      <w:bodyDiv w:val="1"/>
      <w:marLeft w:val="0"/>
      <w:marRight w:val="0"/>
      <w:marTop w:val="0"/>
      <w:marBottom w:val="0"/>
      <w:divBdr>
        <w:top w:val="none" w:sz="0" w:space="0" w:color="auto"/>
        <w:left w:val="none" w:sz="0" w:space="0" w:color="auto"/>
        <w:bottom w:val="none" w:sz="0" w:space="0" w:color="auto"/>
        <w:right w:val="none" w:sz="0" w:space="0" w:color="auto"/>
      </w:divBdr>
      <w:divsChild>
        <w:div w:id="153378505">
          <w:marLeft w:val="0"/>
          <w:marRight w:val="0"/>
          <w:marTop w:val="0"/>
          <w:marBottom w:val="0"/>
          <w:divBdr>
            <w:top w:val="none" w:sz="0" w:space="0" w:color="auto"/>
            <w:left w:val="none" w:sz="0" w:space="0" w:color="auto"/>
            <w:bottom w:val="none" w:sz="0" w:space="0" w:color="auto"/>
            <w:right w:val="none" w:sz="0" w:space="0" w:color="auto"/>
          </w:divBdr>
          <w:divsChild>
            <w:div w:id="1723556888">
              <w:marLeft w:val="0"/>
              <w:marRight w:val="0"/>
              <w:marTop w:val="0"/>
              <w:marBottom w:val="0"/>
              <w:divBdr>
                <w:top w:val="none" w:sz="0" w:space="0" w:color="auto"/>
                <w:left w:val="none" w:sz="0" w:space="0" w:color="auto"/>
                <w:bottom w:val="none" w:sz="0" w:space="0" w:color="auto"/>
                <w:right w:val="none" w:sz="0" w:space="0" w:color="auto"/>
              </w:divBdr>
              <w:divsChild>
                <w:div w:id="1345202228">
                  <w:marLeft w:val="0"/>
                  <w:marRight w:val="0"/>
                  <w:marTop w:val="0"/>
                  <w:marBottom w:val="0"/>
                  <w:divBdr>
                    <w:top w:val="none" w:sz="0" w:space="0" w:color="auto"/>
                    <w:left w:val="none" w:sz="0" w:space="0" w:color="auto"/>
                    <w:bottom w:val="none" w:sz="0" w:space="0" w:color="auto"/>
                    <w:right w:val="none" w:sz="0" w:space="0" w:color="auto"/>
                  </w:divBdr>
                  <w:divsChild>
                    <w:div w:id="89816989">
                      <w:marLeft w:val="0"/>
                      <w:marRight w:val="0"/>
                      <w:marTop w:val="0"/>
                      <w:marBottom w:val="0"/>
                      <w:divBdr>
                        <w:top w:val="none" w:sz="0" w:space="0" w:color="auto"/>
                        <w:left w:val="none" w:sz="0" w:space="0" w:color="auto"/>
                        <w:bottom w:val="none" w:sz="0" w:space="0" w:color="auto"/>
                        <w:right w:val="none" w:sz="0" w:space="0" w:color="auto"/>
                      </w:divBdr>
                      <w:divsChild>
                        <w:div w:id="814493856">
                          <w:marLeft w:val="0"/>
                          <w:marRight w:val="0"/>
                          <w:marTop w:val="0"/>
                          <w:marBottom w:val="0"/>
                          <w:divBdr>
                            <w:top w:val="none" w:sz="0" w:space="0" w:color="auto"/>
                            <w:left w:val="none" w:sz="0" w:space="0" w:color="auto"/>
                            <w:bottom w:val="none" w:sz="0" w:space="0" w:color="auto"/>
                            <w:right w:val="none" w:sz="0" w:space="0" w:color="auto"/>
                          </w:divBdr>
                          <w:divsChild>
                            <w:div w:id="605892766">
                              <w:marLeft w:val="0"/>
                              <w:marRight w:val="0"/>
                              <w:marTop w:val="0"/>
                              <w:marBottom w:val="0"/>
                              <w:divBdr>
                                <w:top w:val="none" w:sz="0" w:space="0" w:color="auto"/>
                                <w:left w:val="none" w:sz="0" w:space="0" w:color="auto"/>
                                <w:bottom w:val="none" w:sz="0" w:space="0" w:color="auto"/>
                                <w:right w:val="none" w:sz="0" w:space="0" w:color="auto"/>
                              </w:divBdr>
                              <w:divsChild>
                                <w:div w:id="81489682">
                                  <w:marLeft w:val="0"/>
                                  <w:marRight w:val="0"/>
                                  <w:marTop w:val="0"/>
                                  <w:marBottom w:val="0"/>
                                  <w:divBdr>
                                    <w:top w:val="none" w:sz="0" w:space="0" w:color="auto"/>
                                    <w:left w:val="none" w:sz="0" w:space="0" w:color="auto"/>
                                    <w:bottom w:val="none" w:sz="0" w:space="0" w:color="auto"/>
                                    <w:right w:val="none" w:sz="0" w:space="0" w:color="auto"/>
                                  </w:divBdr>
                                  <w:divsChild>
                                    <w:div w:id="1160388927">
                                      <w:marLeft w:val="0"/>
                                      <w:marRight w:val="0"/>
                                      <w:marTop w:val="0"/>
                                      <w:marBottom w:val="0"/>
                                      <w:divBdr>
                                        <w:top w:val="none" w:sz="0" w:space="0" w:color="auto"/>
                                        <w:left w:val="none" w:sz="0" w:space="0" w:color="auto"/>
                                        <w:bottom w:val="none" w:sz="0" w:space="0" w:color="auto"/>
                                        <w:right w:val="none" w:sz="0" w:space="0" w:color="auto"/>
                                      </w:divBdr>
                                      <w:divsChild>
                                        <w:div w:id="1964069105">
                                          <w:marLeft w:val="0"/>
                                          <w:marRight w:val="0"/>
                                          <w:marTop w:val="0"/>
                                          <w:marBottom w:val="0"/>
                                          <w:divBdr>
                                            <w:top w:val="none" w:sz="0" w:space="0" w:color="auto"/>
                                            <w:left w:val="none" w:sz="0" w:space="0" w:color="auto"/>
                                            <w:bottom w:val="none" w:sz="0" w:space="0" w:color="auto"/>
                                            <w:right w:val="none" w:sz="0" w:space="0" w:color="auto"/>
                                          </w:divBdr>
                                          <w:divsChild>
                                            <w:div w:id="1729913072">
                                              <w:marLeft w:val="0"/>
                                              <w:marRight w:val="0"/>
                                              <w:marTop w:val="0"/>
                                              <w:marBottom w:val="0"/>
                                              <w:divBdr>
                                                <w:top w:val="none" w:sz="0" w:space="0" w:color="auto"/>
                                                <w:left w:val="none" w:sz="0" w:space="0" w:color="auto"/>
                                                <w:bottom w:val="none" w:sz="0" w:space="0" w:color="auto"/>
                                                <w:right w:val="none" w:sz="0" w:space="0" w:color="auto"/>
                                              </w:divBdr>
                                              <w:divsChild>
                                                <w:div w:id="1410616661">
                                                  <w:marLeft w:val="0"/>
                                                  <w:marRight w:val="0"/>
                                                  <w:marTop w:val="0"/>
                                                  <w:marBottom w:val="0"/>
                                                  <w:divBdr>
                                                    <w:top w:val="none" w:sz="0" w:space="0" w:color="auto"/>
                                                    <w:left w:val="none" w:sz="0" w:space="0" w:color="auto"/>
                                                    <w:bottom w:val="none" w:sz="0" w:space="0" w:color="auto"/>
                                                    <w:right w:val="none" w:sz="0" w:space="0" w:color="auto"/>
                                                  </w:divBdr>
                                                  <w:divsChild>
                                                    <w:div w:id="1710565271">
                                                      <w:marLeft w:val="0"/>
                                                      <w:marRight w:val="0"/>
                                                      <w:marTop w:val="0"/>
                                                      <w:marBottom w:val="0"/>
                                                      <w:divBdr>
                                                        <w:top w:val="none" w:sz="0" w:space="0" w:color="auto"/>
                                                        <w:left w:val="none" w:sz="0" w:space="0" w:color="auto"/>
                                                        <w:bottom w:val="none" w:sz="0" w:space="0" w:color="auto"/>
                                                        <w:right w:val="none" w:sz="0" w:space="0" w:color="auto"/>
                                                      </w:divBdr>
                                                      <w:divsChild>
                                                        <w:div w:id="2083749723">
                                                          <w:marLeft w:val="0"/>
                                                          <w:marRight w:val="0"/>
                                                          <w:marTop w:val="0"/>
                                                          <w:marBottom w:val="0"/>
                                                          <w:divBdr>
                                                            <w:top w:val="none" w:sz="0" w:space="0" w:color="auto"/>
                                                            <w:left w:val="none" w:sz="0" w:space="0" w:color="auto"/>
                                                            <w:bottom w:val="none" w:sz="0" w:space="0" w:color="auto"/>
                                                            <w:right w:val="none" w:sz="0" w:space="0" w:color="auto"/>
                                                          </w:divBdr>
                                                          <w:divsChild>
                                                            <w:div w:id="1891502547">
                                                              <w:marLeft w:val="0"/>
                                                              <w:marRight w:val="0"/>
                                                              <w:marTop w:val="0"/>
                                                              <w:marBottom w:val="0"/>
                                                              <w:divBdr>
                                                                <w:top w:val="none" w:sz="0" w:space="0" w:color="auto"/>
                                                                <w:left w:val="none" w:sz="0" w:space="0" w:color="auto"/>
                                                                <w:bottom w:val="none" w:sz="0" w:space="0" w:color="auto"/>
                                                                <w:right w:val="none" w:sz="0" w:space="0" w:color="auto"/>
                                                              </w:divBdr>
                                                            </w:div>
                                                            <w:div w:id="1769547742">
                                                              <w:marLeft w:val="0"/>
                                                              <w:marRight w:val="0"/>
                                                              <w:marTop w:val="0"/>
                                                              <w:marBottom w:val="0"/>
                                                              <w:divBdr>
                                                                <w:top w:val="none" w:sz="0" w:space="0" w:color="auto"/>
                                                                <w:left w:val="none" w:sz="0" w:space="0" w:color="auto"/>
                                                                <w:bottom w:val="none" w:sz="0" w:space="0" w:color="auto"/>
                                                                <w:right w:val="none" w:sz="0" w:space="0" w:color="auto"/>
                                                              </w:divBdr>
                                                            </w:div>
                                                            <w:div w:id="21441932">
                                                              <w:marLeft w:val="0"/>
                                                              <w:marRight w:val="0"/>
                                                              <w:marTop w:val="0"/>
                                                              <w:marBottom w:val="0"/>
                                                              <w:divBdr>
                                                                <w:top w:val="none" w:sz="0" w:space="0" w:color="auto"/>
                                                                <w:left w:val="none" w:sz="0" w:space="0" w:color="auto"/>
                                                                <w:bottom w:val="none" w:sz="0" w:space="0" w:color="auto"/>
                                                                <w:right w:val="none" w:sz="0" w:space="0" w:color="auto"/>
                                                              </w:divBdr>
                                                            </w:div>
                                                            <w:div w:id="1968268648">
                                                              <w:marLeft w:val="0"/>
                                                              <w:marRight w:val="0"/>
                                                              <w:marTop w:val="0"/>
                                                              <w:marBottom w:val="0"/>
                                                              <w:divBdr>
                                                                <w:top w:val="none" w:sz="0" w:space="0" w:color="auto"/>
                                                                <w:left w:val="none" w:sz="0" w:space="0" w:color="auto"/>
                                                                <w:bottom w:val="none" w:sz="0" w:space="0" w:color="auto"/>
                                                                <w:right w:val="none" w:sz="0" w:space="0" w:color="auto"/>
                                                              </w:divBdr>
                                                            </w:div>
                                                            <w:div w:id="1846555568">
                                                              <w:marLeft w:val="0"/>
                                                              <w:marRight w:val="0"/>
                                                              <w:marTop w:val="0"/>
                                                              <w:marBottom w:val="0"/>
                                                              <w:divBdr>
                                                                <w:top w:val="none" w:sz="0" w:space="0" w:color="auto"/>
                                                                <w:left w:val="none" w:sz="0" w:space="0" w:color="auto"/>
                                                                <w:bottom w:val="none" w:sz="0" w:space="0" w:color="auto"/>
                                                                <w:right w:val="none" w:sz="0" w:space="0" w:color="auto"/>
                                                              </w:divBdr>
                                                            </w:div>
                                                            <w:div w:id="55864622">
                                                              <w:marLeft w:val="0"/>
                                                              <w:marRight w:val="0"/>
                                                              <w:marTop w:val="0"/>
                                                              <w:marBottom w:val="0"/>
                                                              <w:divBdr>
                                                                <w:top w:val="none" w:sz="0" w:space="0" w:color="auto"/>
                                                                <w:left w:val="none" w:sz="0" w:space="0" w:color="auto"/>
                                                                <w:bottom w:val="none" w:sz="0" w:space="0" w:color="auto"/>
                                                                <w:right w:val="none" w:sz="0" w:space="0" w:color="auto"/>
                                                              </w:divBdr>
                                                            </w:div>
                                                            <w:div w:id="382753417">
                                                              <w:marLeft w:val="0"/>
                                                              <w:marRight w:val="0"/>
                                                              <w:marTop w:val="0"/>
                                                              <w:marBottom w:val="0"/>
                                                              <w:divBdr>
                                                                <w:top w:val="none" w:sz="0" w:space="0" w:color="auto"/>
                                                                <w:left w:val="none" w:sz="0" w:space="0" w:color="auto"/>
                                                                <w:bottom w:val="none" w:sz="0" w:space="0" w:color="auto"/>
                                                                <w:right w:val="none" w:sz="0" w:space="0" w:color="auto"/>
                                                              </w:divBdr>
                                                            </w:div>
                                                            <w:div w:id="1254508254">
                                                              <w:marLeft w:val="0"/>
                                                              <w:marRight w:val="0"/>
                                                              <w:marTop w:val="0"/>
                                                              <w:marBottom w:val="0"/>
                                                              <w:divBdr>
                                                                <w:top w:val="none" w:sz="0" w:space="0" w:color="auto"/>
                                                                <w:left w:val="none" w:sz="0" w:space="0" w:color="auto"/>
                                                                <w:bottom w:val="none" w:sz="0" w:space="0" w:color="auto"/>
                                                                <w:right w:val="none" w:sz="0" w:space="0" w:color="auto"/>
                                                              </w:divBdr>
                                                            </w:div>
                                                            <w:div w:id="1402100980">
                                                              <w:marLeft w:val="0"/>
                                                              <w:marRight w:val="0"/>
                                                              <w:marTop w:val="0"/>
                                                              <w:marBottom w:val="0"/>
                                                              <w:divBdr>
                                                                <w:top w:val="none" w:sz="0" w:space="0" w:color="auto"/>
                                                                <w:left w:val="none" w:sz="0" w:space="0" w:color="auto"/>
                                                                <w:bottom w:val="none" w:sz="0" w:space="0" w:color="auto"/>
                                                                <w:right w:val="none" w:sz="0" w:space="0" w:color="auto"/>
                                                              </w:divBdr>
                                                            </w:div>
                                                            <w:div w:id="534925884">
                                                              <w:marLeft w:val="0"/>
                                                              <w:marRight w:val="0"/>
                                                              <w:marTop w:val="0"/>
                                                              <w:marBottom w:val="0"/>
                                                              <w:divBdr>
                                                                <w:top w:val="none" w:sz="0" w:space="0" w:color="auto"/>
                                                                <w:left w:val="none" w:sz="0" w:space="0" w:color="auto"/>
                                                                <w:bottom w:val="none" w:sz="0" w:space="0" w:color="auto"/>
                                                                <w:right w:val="none" w:sz="0" w:space="0" w:color="auto"/>
                                                              </w:divBdr>
                                                            </w:div>
                                                            <w:div w:id="1872107530">
                                                              <w:marLeft w:val="0"/>
                                                              <w:marRight w:val="0"/>
                                                              <w:marTop w:val="0"/>
                                                              <w:marBottom w:val="0"/>
                                                              <w:divBdr>
                                                                <w:top w:val="none" w:sz="0" w:space="0" w:color="auto"/>
                                                                <w:left w:val="none" w:sz="0" w:space="0" w:color="auto"/>
                                                                <w:bottom w:val="none" w:sz="0" w:space="0" w:color="auto"/>
                                                                <w:right w:val="none" w:sz="0" w:space="0" w:color="auto"/>
                                                              </w:divBdr>
                                                            </w:div>
                                                            <w:div w:id="1310094436">
                                                              <w:marLeft w:val="0"/>
                                                              <w:marRight w:val="0"/>
                                                              <w:marTop w:val="0"/>
                                                              <w:marBottom w:val="0"/>
                                                              <w:divBdr>
                                                                <w:top w:val="none" w:sz="0" w:space="0" w:color="auto"/>
                                                                <w:left w:val="none" w:sz="0" w:space="0" w:color="auto"/>
                                                                <w:bottom w:val="none" w:sz="0" w:space="0" w:color="auto"/>
                                                                <w:right w:val="none" w:sz="0" w:space="0" w:color="auto"/>
                                                              </w:divBdr>
                                                            </w:div>
                                                            <w:div w:id="1072892679">
                                                              <w:marLeft w:val="0"/>
                                                              <w:marRight w:val="0"/>
                                                              <w:marTop w:val="0"/>
                                                              <w:marBottom w:val="0"/>
                                                              <w:divBdr>
                                                                <w:top w:val="none" w:sz="0" w:space="0" w:color="auto"/>
                                                                <w:left w:val="none" w:sz="0" w:space="0" w:color="auto"/>
                                                                <w:bottom w:val="none" w:sz="0" w:space="0" w:color="auto"/>
                                                                <w:right w:val="none" w:sz="0" w:space="0" w:color="auto"/>
                                                              </w:divBdr>
                                                            </w:div>
                                                            <w:div w:id="575090069">
                                                              <w:marLeft w:val="0"/>
                                                              <w:marRight w:val="0"/>
                                                              <w:marTop w:val="0"/>
                                                              <w:marBottom w:val="0"/>
                                                              <w:divBdr>
                                                                <w:top w:val="none" w:sz="0" w:space="0" w:color="auto"/>
                                                                <w:left w:val="none" w:sz="0" w:space="0" w:color="auto"/>
                                                                <w:bottom w:val="none" w:sz="0" w:space="0" w:color="auto"/>
                                                                <w:right w:val="none" w:sz="0" w:space="0" w:color="auto"/>
                                                              </w:divBdr>
                                                            </w:div>
                                                            <w:div w:id="1390884263">
                                                              <w:marLeft w:val="0"/>
                                                              <w:marRight w:val="0"/>
                                                              <w:marTop w:val="0"/>
                                                              <w:marBottom w:val="0"/>
                                                              <w:divBdr>
                                                                <w:top w:val="none" w:sz="0" w:space="0" w:color="auto"/>
                                                                <w:left w:val="none" w:sz="0" w:space="0" w:color="auto"/>
                                                                <w:bottom w:val="none" w:sz="0" w:space="0" w:color="auto"/>
                                                                <w:right w:val="none" w:sz="0" w:space="0" w:color="auto"/>
                                                              </w:divBdr>
                                                            </w:div>
                                                            <w:div w:id="1399085992">
                                                              <w:marLeft w:val="0"/>
                                                              <w:marRight w:val="0"/>
                                                              <w:marTop w:val="0"/>
                                                              <w:marBottom w:val="0"/>
                                                              <w:divBdr>
                                                                <w:top w:val="none" w:sz="0" w:space="0" w:color="auto"/>
                                                                <w:left w:val="none" w:sz="0" w:space="0" w:color="auto"/>
                                                                <w:bottom w:val="none" w:sz="0" w:space="0" w:color="auto"/>
                                                                <w:right w:val="none" w:sz="0" w:space="0" w:color="auto"/>
                                                              </w:divBdr>
                                                            </w:div>
                                                            <w:div w:id="1445690692">
                                                              <w:marLeft w:val="0"/>
                                                              <w:marRight w:val="0"/>
                                                              <w:marTop w:val="0"/>
                                                              <w:marBottom w:val="0"/>
                                                              <w:divBdr>
                                                                <w:top w:val="none" w:sz="0" w:space="0" w:color="auto"/>
                                                                <w:left w:val="none" w:sz="0" w:space="0" w:color="auto"/>
                                                                <w:bottom w:val="none" w:sz="0" w:space="0" w:color="auto"/>
                                                                <w:right w:val="none" w:sz="0" w:space="0" w:color="auto"/>
                                                              </w:divBdr>
                                                            </w:div>
                                                            <w:div w:id="1428498106">
                                                              <w:marLeft w:val="0"/>
                                                              <w:marRight w:val="0"/>
                                                              <w:marTop w:val="0"/>
                                                              <w:marBottom w:val="0"/>
                                                              <w:divBdr>
                                                                <w:top w:val="none" w:sz="0" w:space="0" w:color="auto"/>
                                                                <w:left w:val="none" w:sz="0" w:space="0" w:color="auto"/>
                                                                <w:bottom w:val="none" w:sz="0" w:space="0" w:color="auto"/>
                                                                <w:right w:val="none" w:sz="0" w:space="0" w:color="auto"/>
                                                              </w:divBdr>
                                                            </w:div>
                                                            <w:div w:id="979918194">
                                                              <w:marLeft w:val="0"/>
                                                              <w:marRight w:val="0"/>
                                                              <w:marTop w:val="0"/>
                                                              <w:marBottom w:val="0"/>
                                                              <w:divBdr>
                                                                <w:top w:val="none" w:sz="0" w:space="0" w:color="auto"/>
                                                                <w:left w:val="none" w:sz="0" w:space="0" w:color="auto"/>
                                                                <w:bottom w:val="none" w:sz="0" w:space="0" w:color="auto"/>
                                                                <w:right w:val="none" w:sz="0" w:space="0" w:color="auto"/>
                                                              </w:divBdr>
                                                            </w:div>
                                                            <w:div w:id="171846188">
                                                              <w:marLeft w:val="0"/>
                                                              <w:marRight w:val="0"/>
                                                              <w:marTop w:val="0"/>
                                                              <w:marBottom w:val="0"/>
                                                              <w:divBdr>
                                                                <w:top w:val="none" w:sz="0" w:space="0" w:color="auto"/>
                                                                <w:left w:val="none" w:sz="0" w:space="0" w:color="auto"/>
                                                                <w:bottom w:val="none" w:sz="0" w:space="0" w:color="auto"/>
                                                                <w:right w:val="none" w:sz="0" w:space="0" w:color="auto"/>
                                                              </w:divBdr>
                                                            </w:div>
                                                            <w:div w:id="1822840818">
                                                              <w:marLeft w:val="0"/>
                                                              <w:marRight w:val="0"/>
                                                              <w:marTop w:val="0"/>
                                                              <w:marBottom w:val="0"/>
                                                              <w:divBdr>
                                                                <w:top w:val="none" w:sz="0" w:space="0" w:color="auto"/>
                                                                <w:left w:val="none" w:sz="0" w:space="0" w:color="auto"/>
                                                                <w:bottom w:val="none" w:sz="0" w:space="0" w:color="auto"/>
                                                                <w:right w:val="none" w:sz="0" w:space="0" w:color="auto"/>
                                                              </w:divBdr>
                                                            </w:div>
                                                            <w:div w:id="209923515">
                                                              <w:marLeft w:val="0"/>
                                                              <w:marRight w:val="0"/>
                                                              <w:marTop w:val="0"/>
                                                              <w:marBottom w:val="0"/>
                                                              <w:divBdr>
                                                                <w:top w:val="none" w:sz="0" w:space="0" w:color="auto"/>
                                                                <w:left w:val="none" w:sz="0" w:space="0" w:color="auto"/>
                                                                <w:bottom w:val="none" w:sz="0" w:space="0" w:color="auto"/>
                                                                <w:right w:val="none" w:sz="0" w:space="0" w:color="auto"/>
                                                              </w:divBdr>
                                                            </w:div>
                                                            <w:div w:id="1974628430">
                                                              <w:marLeft w:val="0"/>
                                                              <w:marRight w:val="0"/>
                                                              <w:marTop w:val="0"/>
                                                              <w:marBottom w:val="0"/>
                                                              <w:divBdr>
                                                                <w:top w:val="none" w:sz="0" w:space="0" w:color="auto"/>
                                                                <w:left w:val="none" w:sz="0" w:space="0" w:color="auto"/>
                                                                <w:bottom w:val="none" w:sz="0" w:space="0" w:color="auto"/>
                                                                <w:right w:val="none" w:sz="0" w:space="0" w:color="auto"/>
                                                              </w:divBdr>
                                                            </w:div>
                                                            <w:div w:id="2053649783">
                                                              <w:marLeft w:val="0"/>
                                                              <w:marRight w:val="0"/>
                                                              <w:marTop w:val="0"/>
                                                              <w:marBottom w:val="0"/>
                                                              <w:divBdr>
                                                                <w:top w:val="none" w:sz="0" w:space="0" w:color="auto"/>
                                                                <w:left w:val="none" w:sz="0" w:space="0" w:color="auto"/>
                                                                <w:bottom w:val="none" w:sz="0" w:space="0" w:color="auto"/>
                                                                <w:right w:val="none" w:sz="0" w:space="0" w:color="auto"/>
                                                              </w:divBdr>
                                                            </w:div>
                                                            <w:div w:id="865369153">
                                                              <w:marLeft w:val="0"/>
                                                              <w:marRight w:val="0"/>
                                                              <w:marTop w:val="0"/>
                                                              <w:marBottom w:val="0"/>
                                                              <w:divBdr>
                                                                <w:top w:val="none" w:sz="0" w:space="0" w:color="auto"/>
                                                                <w:left w:val="none" w:sz="0" w:space="0" w:color="auto"/>
                                                                <w:bottom w:val="none" w:sz="0" w:space="0" w:color="auto"/>
                                                                <w:right w:val="none" w:sz="0" w:space="0" w:color="auto"/>
                                                              </w:divBdr>
                                                            </w:div>
                                                            <w:div w:id="1835758448">
                                                              <w:marLeft w:val="0"/>
                                                              <w:marRight w:val="0"/>
                                                              <w:marTop w:val="0"/>
                                                              <w:marBottom w:val="0"/>
                                                              <w:divBdr>
                                                                <w:top w:val="none" w:sz="0" w:space="0" w:color="auto"/>
                                                                <w:left w:val="none" w:sz="0" w:space="0" w:color="auto"/>
                                                                <w:bottom w:val="none" w:sz="0" w:space="0" w:color="auto"/>
                                                                <w:right w:val="none" w:sz="0" w:space="0" w:color="auto"/>
                                                              </w:divBdr>
                                                            </w:div>
                                                            <w:div w:id="1009790726">
                                                              <w:marLeft w:val="0"/>
                                                              <w:marRight w:val="0"/>
                                                              <w:marTop w:val="0"/>
                                                              <w:marBottom w:val="0"/>
                                                              <w:divBdr>
                                                                <w:top w:val="none" w:sz="0" w:space="0" w:color="auto"/>
                                                                <w:left w:val="none" w:sz="0" w:space="0" w:color="auto"/>
                                                                <w:bottom w:val="none" w:sz="0" w:space="0" w:color="auto"/>
                                                                <w:right w:val="none" w:sz="0" w:space="0" w:color="auto"/>
                                                              </w:divBdr>
                                                            </w:div>
                                                            <w:div w:id="228882094">
                                                              <w:marLeft w:val="0"/>
                                                              <w:marRight w:val="0"/>
                                                              <w:marTop w:val="0"/>
                                                              <w:marBottom w:val="0"/>
                                                              <w:divBdr>
                                                                <w:top w:val="none" w:sz="0" w:space="0" w:color="auto"/>
                                                                <w:left w:val="none" w:sz="0" w:space="0" w:color="auto"/>
                                                                <w:bottom w:val="none" w:sz="0" w:space="0" w:color="auto"/>
                                                                <w:right w:val="none" w:sz="0" w:space="0" w:color="auto"/>
                                                              </w:divBdr>
                                                            </w:div>
                                                            <w:div w:id="247426269">
                                                              <w:marLeft w:val="0"/>
                                                              <w:marRight w:val="0"/>
                                                              <w:marTop w:val="0"/>
                                                              <w:marBottom w:val="0"/>
                                                              <w:divBdr>
                                                                <w:top w:val="none" w:sz="0" w:space="0" w:color="auto"/>
                                                                <w:left w:val="none" w:sz="0" w:space="0" w:color="auto"/>
                                                                <w:bottom w:val="none" w:sz="0" w:space="0" w:color="auto"/>
                                                                <w:right w:val="none" w:sz="0" w:space="0" w:color="auto"/>
                                                              </w:divBdr>
                                                            </w:div>
                                                            <w:div w:id="288628253">
                                                              <w:marLeft w:val="0"/>
                                                              <w:marRight w:val="0"/>
                                                              <w:marTop w:val="0"/>
                                                              <w:marBottom w:val="0"/>
                                                              <w:divBdr>
                                                                <w:top w:val="none" w:sz="0" w:space="0" w:color="auto"/>
                                                                <w:left w:val="none" w:sz="0" w:space="0" w:color="auto"/>
                                                                <w:bottom w:val="none" w:sz="0" w:space="0" w:color="auto"/>
                                                                <w:right w:val="none" w:sz="0" w:space="0" w:color="auto"/>
                                                              </w:divBdr>
                                                            </w:div>
                                                            <w:div w:id="1171750212">
                                                              <w:marLeft w:val="0"/>
                                                              <w:marRight w:val="0"/>
                                                              <w:marTop w:val="0"/>
                                                              <w:marBottom w:val="0"/>
                                                              <w:divBdr>
                                                                <w:top w:val="none" w:sz="0" w:space="0" w:color="auto"/>
                                                                <w:left w:val="none" w:sz="0" w:space="0" w:color="auto"/>
                                                                <w:bottom w:val="none" w:sz="0" w:space="0" w:color="auto"/>
                                                                <w:right w:val="none" w:sz="0" w:space="0" w:color="auto"/>
                                                              </w:divBdr>
                                                            </w:div>
                                                            <w:div w:id="1216088344">
                                                              <w:marLeft w:val="0"/>
                                                              <w:marRight w:val="0"/>
                                                              <w:marTop w:val="0"/>
                                                              <w:marBottom w:val="0"/>
                                                              <w:divBdr>
                                                                <w:top w:val="none" w:sz="0" w:space="0" w:color="auto"/>
                                                                <w:left w:val="none" w:sz="0" w:space="0" w:color="auto"/>
                                                                <w:bottom w:val="none" w:sz="0" w:space="0" w:color="auto"/>
                                                                <w:right w:val="none" w:sz="0" w:space="0" w:color="auto"/>
                                                              </w:divBdr>
                                                            </w:div>
                                                            <w:div w:id="1563524311">
                                                              <w:marLeft w:val="0"/>
                                                              <w:marRight w:val="0"/>
                                                              <w:marTop w:val="0"/>
                                                              <w:marBottom w:val="0"/>
                                                              <w:divBdr>
                                                                <w:top w:val="none" w:sz="0" w:space="0" w:color="auto"/>
                                                                <w:left w:val="none" w:sz="0" w:space="0" w:color="auto"/>
                                                                <w:bottom w:val="none" w:sz="0" w:space="0" w:color="auto"/>
                                                                <w:right w:val="none" w:sz="0" w:space="0" w:color="auto"/>
                                                              </w:divBdr>
                                                            </w:div>
                                                            <w:div w:id="2137525872">
                                                              <w:marLeft w:val="0"/>
                                                              <w:marRight w:val="0"/>
                                                              <w:marTop w:val="0"/>
                                                              <w:marBottom w:val="0"/>
                                                              <w:divBdr>
                                                                <w:top w:val="none" w:sz="0" w:space="0" w:color="auto"/>
                                                                <w:left w:val="none" w:sz="0" w:space="0" w:color="auto"/>
                                                                <w:bottom w:val="none" w:sz="0" w:space="0" w:color="auto"/>
                                                                <w:right w:val="none" w:sz="0" w:space="0" w:color="auto"/>
                                                              </w:divBdr>
                                                            </w:div>
                                                            <w:div w:id="1742370477">
                                                              <w:marLeft w:val="0"/>
                                                              <w:marRight w:val="0"/>
                                                              <w:marTop w:val="0"/>
                                                              <w:marBottom w:val="0"/>
                                                              <w:divBdr>
                                                                <w:top w:val="none" w:sz="0" w:space="0" w:color="auto"/>
                                                                <w:left w:val="none" w:sz="0" w:space="0" w:color="auto"/>
                                                                <w:bottom w:val="none" w:sz="0" w:space="0" w:color="auto"/>
                                                                <w:right w:val="none" w:sz="0" w:space="0" w:color="auto"/>
                                                              </w:divBdr>
                                                            </w:div>
                                                            <w:div w:id="90862622">
                                                              <w:marLeft w:val="0"/>
                                                              <w:marRight w:val="0"/>
                                                              <w:marTop w:val="0"/>
                                                              <w:marBottom w:val="0"/>
                                                              <w:divBdr>
                                                                <w:top w:val="none" w:sz="0" w:space="0" w:color="auto"/>
                                                                <w:left w:val="none" w:sz="0" w:space="0" w:color="auto"/>
                                                                <w:bottom w:val="none" w:sz="0" w:space="0" w:color="auto"/>
                                                                <w:right w:val="none" w:sz="0" w:space="0" w:color="auto"/>
                                                              </w:divBdr>
                                                            </w:div>
                                                            <w:div w:id="1260137446">
                                                              <w:marLeft w:val="0"/>
                                                              <w:marRight w:val="0"/>
                                                              <w:marTop w:val="0"/>
                                                              <w:marBottom w:val="0"/>
                                                              <w:divBdr>
                                                                <w:top w:val="none" w:sz="0" w:space="0" w:color="auto"/>
                                                                <w:left w:val="none" w:sz="0" w:space="0" w:color="auto"/>
                                                                <w:bottom w:val="none" w:sz="0" w:space="0" w:color="auto"/>
                                                                <w:right w:val="none" w:sz="0" w:space="0" w:color="auto"/>
                                                              </w:divBdr>
                                                            </w:div>
                                                            <w:div w:id="950940732">
                                                              <w:marLeft w:val="0"/>
                                                              <w:marRight w:val="0"/>
                                                              <w:marTop w:val="0"/>
                                                              <w:marBottom w:val="0"/>
                                                              <w:divBdr>
                                                                <w:top w:val="none" w:sz="0" w:space="0" w:color="auto"/>
                                                                <w:left w:val="none" w:sz="0" w:space="0" w:color="auto"/>
                                                                <w:bottom w:val="none" w:sz="0" w:space="0" w:color="auto"/>
                                                                <w:right w:val="none" w:sz="0" w:space="0" w:color="auto"/>
                                                              </w:divBdr>
                                                            </w:div>
                                                            <w:div w:id="199362898">
                                                              <w:marLeft w:val="0"/>
                                                              <w:marRight w:val="0"/>
                                                              <w:marTop w:val="0"/>
                                                              <w:marBottom w:val="0"/>
                                                              <w:divBdr>
                                                                <w:top w:val="none" w:sz="0" w:space="0" w:color="auto"/>
                                                                <w:left w:val="none" w:sz="0" w:space="0" w:color="auto"/>
                                                                <w:bottom w:val="none" w:sz="0" w:space="0" w:color="auto"/>
                                                                <w:right w:val="none" w:sz="0" w:space="0" w:color="auto"/>
                                                              </w:divBdr>
                                                            </w:div>
                                                            <w:div w:id="611516947">
                                                              <w:marLeft w:val="0"/>
                                                              <w:marRight w:val="0"/>
                                                              <w:marTop w:val="0"/>
                                                              <w:marBottom w:val="0"/>
                                                              <w:divBdr>
                                                                <w:top w:val="none" w:sz="0" w:space="0" w:color="auto"/>
                                                                <w:left w:val="none" w:sz="0" w:space="0" w:color="auto"/>
                                                                <w:bottom w:val="none" w:sz="0" w:space="0" w:color="auto"/>
                                                                <w:right w:val="none" w:sz="0" w:space="0" w:color="auto"/>
                                                              </w:divBdr>
                                                            </w:div>
                                                            <w:div w:id="491340585">
                                                              <w:marLeft w:val="0"/>
                                                              <w:marRight w:val="0"/>
                                                              <w:marTop w:val="0"/>
                                                              <w:marBottom w:val="0"/>
                                                              <w:divBdr>
                                                                <w:top w:val="none" w:sz="0" w:space="0" w:color="auto"/>
                                                                <w:left w:val="none" w:sz="0" w:space="0" w:color="auto"/>
                                                                <w:bottom w:val="none" w:sz="0" w:space="0" w:color="auto"/>
                                                                <w:right w:val="none" w:sz="0" w:space="0" w:color="auto"/>
                                                              </w:divBdr>
                                                            </w:div>
                                                            <w:div w:id="522549341">
                                                              <w:marLeft w:val="0"/>
                                                              <w:marRight w:val="0"/>
                                                              <w:marTop w:val="0"/>
                                                              <w:marBottom w:val="0"/>
                                                              <w:divBdr>
                                                                <w:top w:val="none" w:sz="0" w:space="0" w:color="auto"/>
                                                                <w:left w:val="none" w:sz="0" w:space="0" w:color="auto"/>
                                                                <w:bottom w:val="none" w:sz="0" w:space="0" w:color="auto"/>
                                                                <w:right w:val="none" w:sz="0" w:space="0" w:color="auto"/>
                                                              </w:divBdr>
                                                            </w:div>
                                                            <w:div w:id="796532439">
                                                              <w:marLeft w:val="0"/>
                                                              <w:marRight w:val="0"/>
                                                              <w:marTop w:val="0"/>
                                                              <w:marBottom w:val="0"/>
                                                              <w:divBdr>
                                                                <w:top w:val="none" w:sz="0" w:space="0" w:color="auto"/>
                                                                <w:left w:val="none" w:sz="0" w:space="0" w:color="auto"/>
                                                                <w:bottom w:val="none" w:sz="0" w:space="0" w:color="auto"/>
                                                                <w:right w:val="none" w:sz="0" w:space="0" w:color="auto"/>
                                                              </w:divBdr>
                                                            </w:div>
                                                            <w:div w:id="618876641">
                                                              <w:marLeft w:val="0"/>
                                                              <w:marRight w:val="0"/>
                                                              <w:marTop w:val="0"/>
                                                              <w:marBottom w:val="0"/>
                                                              <w:divBdr>
                                                                <w:top w:val="none" w:sz="0" w:space="0" w:color="auto"/>
                                                                <w:left w:val="none" w:sz="0" w:space="0" w:color="auto"/>
                                                                <w:bottom w:val="none" w:sz="0" w:space="0" w:color="auto"/>
                                                                <w:right w:val="none" w:sz="0" w:space="0" w:color="auto"/>
                                                              </w:divBdr>
                                                            </w:div>
                                                            <w:div w:id="488984007">
                                                              <w:marLeft w:val="0"/>
                                                              <w:marRight w:val="0"/>
                                                              <w:marTop w:val="0"/>
                                                              <w:marBottom w:val="0"/>
                                                              <w:divBdr>
                                                                <w:top w:val="none" w:sz="0" w:space="0" w:color="auto"/>
                                                                <w:left w:val="none" w:sz="0" w:space="0" w:color="auto"/>
                                                                <w:bottom w:val="none" w:sz="0" w:space="0" w:color="auto"/>
                                                                <w:right w:val="none" w:sz="0" w:space="0" w:color="auto"/>
                                                              </w:divBdr>
                                                            </w:div>
                                                            <w:div w:id="1921211712">
                                                              <w:marLeft w:val="0"/>
                                                              <w:marRight w:val="0"/>
                                                              <w:marTop w:val="0"/>
                                                              <w:marBottom w:val="0"/>
                                                              <w:divBdr>
                                                                <w:top w:val="none" w:sz="0" w:space="0" w:color="auto"/>
                                                                <w:left w:val="none" w:sz="0" w:space="0" w:color="auto"/>
                                                                <w:bottom w:val="none" w:sz="0" w:space="0" w:color="auto"/>
                                                                <w:right w:val="none" w:sz="0" w:space="0" w:color="auto"/>
                                                              </w:divBdr>
                                                            </w:div>
                                                            <w:div w:id="117798408">
                                                              <w:marLeft w:val="0"/>
                                                              <w:marRight w:val="0"/>
                                                              <w:marTop w:val="0"/>
                                                              <w:marBottom w:val="0"/>
                                                              <w:divBdr>
                                                                <w:top w:val="none" w:sz="0" w:space="0" w:color="auto"/>
                                                                <w:left w:val="none" w:sz="0" w:space="0" w:color="auto"/>
                                                                <w:bottom w:val="none" w:sz="0" w:space="0" w:color="auto"/>
                                                                <w:right w:val="none" w:sz="0" w:space="0" w:color="auto"/>
                                                              </w:divBdr>
                                                            </w:div>
                                                            <w:div w:id="833764714">
                                                              <w:marLeft w:val="0"/>
                                                              <w:marRight w:val="0"/>
                                                              <w:marTop w:val="0"/>
                                                              <w:marBottom w:val="0"/>
                                                              <w:divBdr>
                                                                <w:top w:val="none" w:sz="0" w:space="0" w:color="auto"/>
                                                                <w:left w:val="none" w:sz="0" w:space="0" w:color="auto"/>
                                                                <w:bottom w:val="none" w:sz="0" w:space="0" w:color="auto"/>
                                                                <w:right w:val="none" w:sz="0" w:space="0" w:color="auto"/>
                                                              </w:divBdr>
                                                            </w:div>
                                                            <w:div w:id="836723880">
                                                              <w:marLeft w:val="0"/>
                                                              <w:marRight w:val="0"/>
                                                              <w:marTop w:val="0"/>
                                                              <w:marBottom w:val="0"/>
                                                              <w:divBdr>
                                                                <w:top w:val="none" w:sz="0" w:space="0" w:color="auto"/>
                                                                <w:left w:val="none" w:sz="0" w:space="0" w:color="auto"/>
                                                                <w:bottom w:val="none" w:sz="0" w:space="0" w:color="auto"/>
                                                                <w:right w:val="none" w:sz="0" w:space="0" w:color="auto"/>
                                                              </w:divBdr>
                                                            </w:div>
                                                            <w:div w:id="769592400">
                                                              <w:marLeft w:val="0"/>
                                                              <w:marRight w:val="0"/>
                                                              <w:marTop w:val="0"/>
                                                              <w:marBottom w:val="0"/>
                                                              <w:divBdr>
                                                                <w:top w:val="none" w:sz="0" w:space="0" w:color="auto"/>
                                                                <w:left w:val="none" w:sz="0" w:space="0" w:color="auto"/>
                                                                <w:bottom w:val="none" w:sz="0" w:space="0" w:color="auto"/>
                                                                <w:right w:val="none" w:sz="0" w:space="0" w:color="auto"/>
                                                              </w:divBdr>
                                                            </w:div>
                                                            <w:div w:id="1477837634">
                                                              <w:marLeft w:val="0"/>
                                                              <w:marRight w:val="0"/>
                                                              <w:marTop w:val="0"/>
                                                              <w:marBottom w:val="0"/>
                                                              <w:divBdr>
                                                                <w:top w:val="none" w:sz="0" w:space="0" w:color="auto"/>
                                                                <w:left w:val="none" w:sz="0" w:space="0" w:color="auto"/>
                                                                <w:bottom w:val="none" w:sz="0" w:space="0" w:color="auto"/>
                                                                <w:right w:val="none" w:sz="0" w:space="0" w:color="auto"/>
                                                              </w:divBdr>
                                                            </w:div>
                                                            <w:div w:id="128206189">
                                                              <w:marLeft w:val="0"/>
                                                              <w:marRight w:val="0"/>
                                                              <w:marTop w:val="0"/>
                                                              <w:marBottom w:val="0"/>
                                                              <w:divBdr>
                                                                <w:top w:val="none" w:sz="0" w:space="0" w:color="auto"/>
                                                                <w:left w:val="none" w:sz="0" w:space="0" w:color="auto"/>
                                                                <w:bottom w:val="none" w:sz="0" w:space="0" w:color="auto"/>
                                                                <w:right w:val="none" w:sz="0" w:space="0" w:color="auto"/>
                                                              </w:divBdr>
                                                            </w:div>
                                                            <w:div w:id="219362295">
                                                              <w:marLeft w:val="0"/>
                                                              <w:marRight w:val="0"/>
                                                              <w:marTop w:val="0"/>
                                                              <w:marBottom w:val="0"/>
                                                              <w:divBdr>
                                                                <w:top w:val="none" w:sz="0" w:space="0" w:color="auto"/>
                                                                <w:left w:val="none" w:sz="0" w:space="0" w:color="auto"/>
                                                                <w:bottom w:val="none" w:sz="0" w:space="0" w:color="auto"/>
                                                                <w:right w:val="none" w:sz="0" w:space="0" w:color="auto"/>
                                                              </w:divBdr>
                                                            </w:div>
                                                            <w:div w:id="731392541">
                                                              <w:marLeft w:val="0"/>
                                                              <w:marRight w:val="0"/>
                                                              <w:marTop w:val="0"/>
                                                              <w:marBottom w:val="0"/>
                                                              <w:divBdr>
                                                                <w:top w:val="none" w:sz="0" w:space="0" w:color="auto"/>
                                                                <w:left w:val="none" w:sz="0" w:space="0" w:color="auto"/>
                                                                <w:bottom w:val="none" w:sz="0" w:space="0" w:color="auto"/>
                                                                <w:right w:val="none" w:sz="0" w:space="0" w:color="auto"/>
                                                              </w:divBdr>
                                                            </w:div>
                                                            <w:div w:id="573516407">
                                                              <w:marLeft w:val="0"/>
                                                              <w:marRight w:val="0"/>
                                                              <w:marTop w:val="0"/>
                                                              <w:marBottom w:val="0"/>
                                                              <w:divBdr>
                                                                <w:top w:val="none" w:sz="0" w:space="0" w:color="auto"/>
                                                                <w:left w:val="none" w:sz="0" w:space="0" w:color="auto"/>
                                                                <w:bottom w:val="none" w:sz="0" w:space="0" w:color="auto"/>
                                                                <w:right w:val="none" w:sz="0" w:space="0" w:color="auto"/>
                                                              </w:divBdr>
                                                            </w:div>
                                                            <w:div w:id="506794511">
                                                              <w:marLeft w:val="0"/>
                                                              <w:marRight w:val="0"/>
                                                              <w:marTop w:val="0"/>
                                                              <w:marBottom w:val="0"/>
                                                              <w:divBdr>
                                                                <w:top w:val="none" w:sz="0" w:space="0" w:color="auto"/>
                                                                <w:left w:val="none" w:sz="0" w:space="0" w:color="auto"/>
                                                                <w:bottom w:val="none" w:sz="0" w:space="0" w:color="auto"/>
                                                                <w:right w:val="none" w:sz="0" w:space="0" w:color="auto"/>
                                                              </w:divBdr>
                                                            </w:div>
                                                            <w:div w:id="1412041518">
                                                              <w:marLeft w:val="0"/>
                                                              <w:marRight w:val="0"/>
                                                              <w:marTop w:val="0"/>
                                                              <w:marBottom w:val="0"/>
                                                              <w:divBdr>
                                                                <w:top w:val="none" w:sz="0" w:space="0" w:color="auto"/>
                                                                <w:left w:val="none" w:sz="0" w:space="0" w:color="auto"/>
                                                                <w:bottom w:val="none" w:sz="0" w:space="0" w:color="auto"/>
                                                                <w:right w:val="none" w:sz="0" w:space="0" w:color="auto"/>
                                                              </w:divBdr>
                                                            </w:div>
                                                            <w:div w:id="1802572684">
                                                              <w:marLeft w:val="0"/>
                                                              <w:marRight w:val="0"/>
                                                              <w:marTop w:val="0"/>
                                                              <w:marBottom w:val="0"/>
                                                              <w:divBdr>
                                                                <w:top w:val="none" w:sz="0" w:space="0" w:color="auto"/>
                                                                <w:left w:val="none" w:sz="0" w:space="0" w:color="auto"/>
                                                                <w:bottom w:val="none" w:sz="0" w:space="0" w:color="auto"/>
                                                                <w:right w:val="none" w:sz="0" w:space="0" w:color="auto"/>
                                                              </w:divBdr>
                                                            </w:div>
                                                            <w:div w:id="1758404847">
                                                              <w:marLeft w:val="0"/>
                                                              <w:marRight w:val="0"/>
                                                              <w:marTop w:val="0"/>
                                                              <w:marBottom w:val="0"/>
                                                              <w:divBdr>
                                                                <w:top w:val="none" w:sz="0" w:space="0" w:color="auto"/>
                                                                <w:left w:val="none" w:sz="0" w:space="0" w:color="auto"/>
                                                                <w:bottom w:val="none" w:sz="0" w:space="0" w:color="auto"/>
                                                                <w:right w:val="none" w:sz="0" w:space="0" w:color="auto"/>
                                                              </w:divBdr>
                                                            </w:div>
                                                            <w:div w:id="2047100101">
                                                              <w:marLeft w:val="0"/>
                                                              <w:marRight w:val="0"/>
                                                              <w:marTop w:val="0"/>
                                                              <w:marBottom w:val="0"/>
                                                              <w:divBdr>
                                                                <w:top w:val="none" w:sz="0" w:space="0" w:color="auto"/>
                                                                <w:left w:val="none" w:sz="0" w:space="0" w:color="auto"/>
                                                                <w:bottom w:val="none" w:sz="0" w:space="0" w:color="auto"/>
                                                                <w:right w:val="none" w:sz="0" w:space="0" w:color="auto"/>
                                                              </w:divBdr>
                                                            </w:div>
                                                            <w:div w:id="1620380659">
                                                              <w:marLeft w:val="0"/>
                                                              <w:marRight w:val="0"/>
                                                              <w:marTop w:val="0"/>
                                                              <w:marBottom w:val="0"/>
                                                              <w:divBdr>
                                                                <w:top w:val="none" w:sz="0" w:space="0" w:color="auto"/>
                                                                <w:left w:val="none" w:sz="0" w:space="0" w:color="auto"/>
                                                                <w:bottom w:val="none" w:sz="0" w:space="0" w:color="auto"/>
                                                                <w:right w:val="none" w:sz="0" w:space="0" w:color="auto"/>
                                                              </w:divBdr>
                                                            </w:div>
                                                            <w:div w:id="1676377758">
                                                              <w:marLeft w:val="0"/>
                                                              <w:marRight w:val="0"/>
                                                              <w:marTop w:val="0"/>
                                                              <w:marBottom w:val="0"/>
                                                              <w:divBdr>
                                                                <w:top w:val="none" w:sz="0" w:space="0" w:color="auto"/>
                                                                <w:left w:val="none" w:sz="0" w:space="0" w:color="auto"/>
                                                                <w:bottom w:val="none" w:sz="0" w:space="0" w:color="auto"/>
                                                                <w:right w:val="none" w:sz="0" w:space="0" w:color="auto"/>
                                                              </w:divBdr>
                                                            </w:div>
                                                            <w:div w:id="598098648">
                                                              <w:marLeft w:val="0"/>
                                                              <w:marRight w:val="0"/>
                                                              <w:marTop w:val="0"/>
                                                              <w:marBottom w:val="0"/>
                                                              <w:divBdr>
                                                                <w:top w:val="none" w:sz="0" w:space="0" w:color="auto"/>
                                                                <w:left w:val="none" w:sz="0" w:space="0" w:color="auto"/>
                                                                <w:bottom w:val="none" w:sz="0" w:space="0" w:color="auto"/>
                                                                <w:right w:val="none" w:sz="0" w:space="0" w:color="auto"/>
                                                              </w:divBdr>
                                                            </w:div>
                                                            <w:div w:id="44645333">
                                                              <w:marLeft w:val="0"/>
                                                              <w:marRight w:val="0"/>
                                                              <w:marTop w:val="0"/>
                                                              <w:marBottom w:val="0"/>
                                                              <w:divBdr>
                                                                <w:top w:val="none" w:sz="0" w:space="0" w:color="auto"/>
                                                                <w:left w:val="none" w:sz="0" w:space="0" w:color="auto"/>
                                                                <w:bottom w:val="none" w:sz="0" w:space="0" w:color="auto"/>
                                                                <w:right w:val="none" w:sz="0" w:space="0" w:color="auto"/>
                                                              </w:divBdr>
                                                            </w:div>
                                                            <w:div w:id="85078905">
                                                              <w:marLeft w:val="0"/>
                                                              <w:marRight w:val="0"/>
                                                              <w:marTop w:val="0"/>
                                                              <w:marBottom w:val="0"/>
                                                              <w:divBdr>
                                                                <w:top w:val="none" w:sz="0" w:space="0" w:color="auto"/>
                                                                <w:left w:val="none" w:sz="0" w:space="0" w:color="auto"/>
                                                                <w:bottom w:val="none" w:sz="0" w:space="0" w:color="auto"/>
                                                                <w:right w:val="none" w:sz="0" w:space="0" w:color="auto"/>
                                                              </w:divBdr>
                                                            </w:div>
                                                            <w:div w:id="1303732011">
                                                              <w:marLeft w:val="0"/>
                                                              <w:marRight w:val="0"/>
                                                              <w:marTop w:val="0"/>
                                                              <w:marBottom w:val="0"/>
                                                              <w:divBdr>
                                                                <w:top w:val="none" w:sz="0" w:space="0" w:color="auto"/>
                                                                <w:left w:val="none" w:sz="0" w:space="0" w:color="auto"/>
                                                                <w:bottom w:val="none" w:sz="0" w:space="0" w:color="auto"/>
                                                                <w:right w:val="none" w:sz="0" w:space="0" w:color="auto"/>
                                                              </w:divBdr>
                                                            </w:div>
                                                            <w:div w:id="433790617">
                                                              <w:marLeft w:val="0"/>
                                                              <w:marRight w:val="0"/>
                                                              <w:marTop w:val="0"/>
                                                              <w:marBottom w:val="0"/>
                                                              <w:divBdr>
                                                                <w:top w:val="none" w:sz="0" w:space="0" w:color="auto"/>
                                                                <w:left w:val="none" w:sz="0" w:space="0" w:color="auto"/>
                                                                <w:bottom w:val="none" w:sz="0" w:space="0" w:color="auto"/>
                                                                <w:right w:val="none" w:sz="0" w:space="0" w:color="auto"/>
                                                              </w:divBdr>
                                                            </w:div>
                                                            <w:div w:id="1623686474">
                                                              <w:marLeft w:val="0"/>
                                                              <w:marRight w:val="0"/>
                                                              <w:marTop w:val="0"/>
                                                              <w:marBottom w:val="0"/>
                                                              <w:divBdr>
                                                                <w:top w:val="none" w:sz="0" w:space="0" w:color="auto"/>
                                                                <w:left w:val="none" w:sz="0" w:space="0" w:color="auto"/>
                                                                <w:bottom w:val="none" w:sz="0" w:space="0" w:color="auto"/>
                                                                <w:right w:val="none" w:sz="0" w:space="0" w:color="auto"/>
                                                              </w:divBdr>
                                                            </w:div>
                                                            <w:div w:id="652100638">
                                                              <w:marLeft w:val="0"/>
                                                              <w:marRight w:val="0"/>
                                                              <w:marTop w:val="0"/>
                                                              <w:marBottom w:val="0"/>
                                                              <w:divBdr>
                                                                <w:top w:val="none" w:sz="0" w:space="0" w:color="auto"/>
                                                                <w:left w:val="none" w:sz="0" w:space="0" w:color="auto"/>
                                                                <w:bottom w:val="none" w:sz="0" w:space="0" w:color="auto"/>
                                                                <w:right w:val="none" w:sz="0" w:space="0" w:color="auto"/>
                                                              </w:divBdr>
                                                            </w:div>
                                                            <w:div w:id="1429303944">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218280835">
                                                              <w:marLeft w:val="0"/>
                                                              <w:marRight w:val="0"/>
                                                              <w:marTop w:val="0"/>
                                                              <w:marBottom w:val="0"/>
                                                              <w:divBdr>
                                                                <w:top w:val="none" w:sz="0" w:space="0" w:color="auto"/>
                                                                <w:left w:val="none" w:sz="0" w:space="0" w:color="auto"/>
                                                                <w:bottom w:val="none" w:sz="0" w:space="0" w:color="auto"/>
                                                                <w:right w:val="none" w:sz="0" w:space="0" w:color="auto"/>
                                                              </w:divBdr>
                                                            </w:div>
                                                            <w:div w:id="669335263">
                                                              <w:marLeft w:val="0"/>
                                                              <w:marRight w:val="0"/>
                                                              <w:marTop w:val="0"/>
                                                              <w:marBottom w:val="0"/>
                                                              <w:divBdr>
                                                                <w:top w:val="none" w:sz="0" w:space="0" w:color="auto"/>
                                                                <w:left w:val="none" w:sz="0" w:space="0" w:color="auto"/>
                                                                <w:bottom w:val="none" w:sz="0" w:space="0" w:color="auto"/>
                                                                <w:right w:val="none" w:sz="0" w:space="0" w:color="auto"/>
                                                              </w:divBdr>
                                                            </w:div>
                                                            <w:div w:id="77292852">
                                                              <w:marLeft w:val="0"/>
                                                              <w:marRight w:val="0"/>
                                                              <w:marTop w:val="0"/>
                                                              <w:marBottom w:val="0"/>
                                                              <w:divBdr>
                                                                <w:top w:val="none" w:sz="0" w:space="0" w:color="auto"/>
                                                                <w:left w:val="none" w:sz="0" w:space="0" w:color="auto"/>
                                                                <w:bottom w:val="none" w:sz="0" w:space="0" w:color="auto"/>
                                                                <w:right w:val="none" w:sz="0" w:space="0" w:color="auto"/>
                                                              </w:divBdr>
                                                            </w:div>
                                                            <w:div w:id="327098904">
                                                              <w:marLeft w:val="0"/>
                                                              <w:marRight w:val="0"/>
                                                              <w:marTop w:val="0"/>
                                                              <w:marBottom w:val="0"/>
                                                              <w:divBdr>
                                                                <w:top w:val="none" w:sz="0" w:space="0" w:color="auto"/>
                                                                <w:left w:val="none" w:sz="0" w:space="0" w:color="auto"/>
                                                                <w:bottom w:val="none" w:sz="0" w:space="0" w:color="auto"/>
                                                                <w:right w:val="none" w:sz="0" w:space="0" w:color="auto"/>
                                                              </w:divBdr>
                                                            </w:div>
                                                            <w:div w:id="385568134">
                                                              <w:marLeft w:val="0"/>
                                                              <w:marRight w:val="0"/>
                                                              <w:marTop w:val="0"/>
                                                              <w:marBottom w:val="0"/>
                                                              <w:divBdr>
                                                                <w:top w:val="none" w:sz="0" w:space="0" w:color="auto"/>
                                                                <w:left w:val="none" w:sz="0" w:space="0" w:color="auto"/>
                                                                <w:bottom w:val="none" w:sz="0" w:space="0" w:color="auto"/>
                                                                <w:right w:val="none" w:sz="0" w:space="0" w:color="auto"/>
                                                              </w:divBdr>
                                                            </w:div>
                                                            <w:div w:id="550192860">
                                                              <w:marLeft w:val="0"/>
                                                              <w:marRight w:val="0"/>
                                                              <w:marTop w:val="0"/>
                                                              <w:marBottom w:val="0"/>
                                                              <w:divBdr>
                                                                <w:top w:val="none" w:sz="0" w:space="0" w:color="auto"/>
                                                                <w:left w:val="none" w:sz="0" w:space="0" w:color="auto"/>
                                                                <w:bottom w:val="none" w:sz="0" w:space="0" w:color="auto"/>
                                                                <w:right w:val="none" w:sz="0" w:space="0" w:color="auto"/>
                                                              </w:divBdr>
                                                            </w:div>
                                                            <w:div w:id="188682723">
                                                              <w:marLeft w:val="0"/>
                                                              <w:marRight w:val="0"/>
                                                              <w:marTop w:val="0"/>
                                                              <w:marBottom w:val="0"/>
                                                              <w:divBdr>
                                                                <w:top w:val="none" w:sz="0" w:space="0" w:color="auto"/>
                                                                <w:left w:val="none" w:sz="0" w:space="0" w:color="auto"/>
                                                                <w:bottom w:val="none" w:sz="0" w:space="0" w:color="auto"/>
                                                                <w:right w:val="none" w:sz="0" w:space="0" w:color="auto"/>
                                                              </w:divBdr>
                                                            </w:div>
                                                            <w:div w:id="998995155">
                                                              <w:marLeft w:val="0"/>
                                                              <w:marRight w:val="0"/>
                                                              <w:marTop w:val="0"/>
                                                              <w:marBottom w:val="0"/>
                                                              <w:divBdr>
                                                                <w:top w:val="none" w:sz="0" w:space="0" w:color="auto"/>
                                                                <w:left w:val="none" w:sz="0" w:space="0" w:color="auto"/>
                                                                <w:bottom w:val="none" w:sz="0" w:space="0" w:color="auto"/>
                                                                <w:right w:val="none" w:sz="0" w:space="0" w:color="auto"/>
                                                              </w:divBdr>
                                                            </w:div>
                                                            <w:div w:id="1852136066">
                                                              <w:marLeft w:val="0"/>
                                                              <w:marRight w:val="0"/>
                                                              <w:marTop w:val="0"/>
                                                              <w:marBottom w:val="0"/>
                                                              <w:divBdr>
                                                                <w:top w:val="none" w:sz="0" w:space="0" w:color="auto"/>
                                                                <w:left w:val="none" w:sz="0" w:space="0" w:color="auto"/>
                                                                <w:bottom w:val="none" w:sz="0" w:space="0" w:color="auto"/>
                                                                <w:right w:val="none" w:sz="0" w:space="0" w:color="auto"/>
                                                              </w:divBdr>
                                                            </w:div>
                                                            <w:div w:id="1094400947">
                                                              <w:marLeft w:val="0"/>
                                                              <w:marRight w:val="0"/>
                                                              <w:marTop w:val="0"/>
                                                              <w:marBottom w:val="0"/>
                                                              <w:divBdr>
                                                                <w:top w:val="none" w:sz="0" w:space="0" w:color="auto"/>
                                                                <w:left w:val="none" w:sz="0" w:space="0" w:color="auto"/>
                                                                <w:bottom w:val="none" w:sz="0" w:space="0" w:color="auto"/>
                                                                <w:right w:val="none" w:sz="0" w:space="0" w:color="auto"/>
                                                              </w:divBdr>
                                                            </w:div>
                                                            <w:div w:id="1445155239">
                                                              <w:marLeft w:val="0"/>
                                                              <w:marRight w:val="0"/>
                                                              <w:marTop w:val="0"/>
                                                              <w:marBottom w:val="0"/>
                                                              <w:divBdr>
                                                                <w:top w:val="none" w:sz="0" w:space="0" w:color="auto"/>
                                                                <w:left w:val="none" w:sz="0" w:space="0" w:color="auto"/>
                                                                <w:bottom w:val="none" w:sz="0" w:space="0" w:color="auto"/>
                                                                <w:right w:val="none" w:sz="0" w:space="0" w:color="auto"/>
                                                              </w:divBdr>
                                                            </w:div>
                                                            <w:div w:id="473564611">
                                                              <w:marLeft w:val="0"/>
                                                              <w:marRight w:val="0"/>
                                                              <w:marTop w:val="0"/>
                                                              <w:marBottom w:val="0"/>
                                                              <w:divBdr>
                                                                <w:top w:val="none" w:sz="0" w:space="0" w:color="auto"/>
                                                                <w:left w:val="none" w:sz="0" w:space="0" w:color="auto"/>
                                                                <w:bottom w:val="none" w:sz="0" w:space="0" w:color="auto"/>
                                                                <w:right w:val="none" w:sz="0" w:space="0" w:color="auto"/>
                                                              </w:divBdr>
                                                            </w:div>
                                                            <w:div w:id="301890387">
                                                              <w:marLeft w:val="0"/>
                                                              <w:marRight w:val="0"/>
                                                              <w:marTop w:val="0"/>
                                                              <w:marBottom w:val="0"/>
                                                              <w:divBdr>
                                                                <w:top w:val="none" w:sz="0" w:space="0" w:color="auto"/>
                                                                <w:left w:val="none" w:sz="0" w:space="0" w:color="auto"/>
                                                                <w:bottom w:val="none" w:sz="0" w:space="0" w:color="auto"/>
                                                                <w:right w:val="none" w:sz="0" w:space="0" w:color="auto"/>
                                                              </w:divBdr>
                                                            </w:div>
                                                            <w:div w:id="1075276872">
                                                              <w:marLeft w:val="0"/>
                                                              <w:marRight w:val="0"/>
                                                              <w:marTop w:val="0"/>
                                                              <w:marBottom w:val="0"/>
                                                              <w:divBdr>
                                                                <w:top w:val="none" w:sz="0" w:space="0" w:color="auto"/>
                                                                <w:left w:val="none" w:sz="0" w:space="0" w:color="auto"/>
                                                                <w:bottom w:val="none" w:sz="0" w:space="0" w:color="auto"/>
                                                                <w:right w:val="none" w:sz="0" w:space="0" w:color="auto"/>
                                                              </w:divBdr>
                                                            </w:div>
                                                            <w:div w:id="974799236">
                                                              <w:marLeft w:val="0"/>
                                                              <w:marRight w:val="0"/>
                                                              <w:marTop w:val="0"/>
                                                              <w:marBottom w:val="0"/>
                                                              <w:divBdr>
                                                                <w:top w:val="none" w:sz="0" w:space="0" w:color="auto"/>
                                                                <w:left w:val="none" w:sz="0" w:space="0" w:color="auto"/>
                                                                <w:bottom w:val="none" w:sz="0" w:space="0" w:color="auto"/>
                                                                <w:right w:val="none" w:sz="0" w:space="0" w:color="auto"/>
                                                              </w:divBdr>
                                                            </w:div>
                                                            <w:div w:id="228423102">
                                                              <w:marLeft w:val="0"/>
                                                              <w:marRight w:val="0"/>
                                                              <w:marTop w:val="0"/>
                                                              <w:marBottom w:val="0"/>
                                                              <w:divBdr>
                                                                <w:top w:val="none" w:sz="0" w:space="0" w:color="auto"/>
                                                                <w:left w:val="none" w:sz="0" w:space="0" w:color="auto"/>
                                                                <w:bottom w:val="none" w:sz="0" w:space="0" w:color="auto"/>
                                                                <w:right w:val="none" w:sz="0" w:space="0" w:color="auto"/>
                                                              </w:divBdr>
                                                            </w:div>
                                                            <w:div w:id="463542518">
                                                              <w:marLeft w:val="0"/>
                                                              <w:marRight w:val="0"/>
                                                              <w:marTop w:val="0"/>
                                                              <w:marBottom w:val="0"/>
                                                              <w:divBdr>
                                                                <w:top w:val="none" w:sz="0" w:space="0" w:color="auto"/>
                                                                <w:left w:val="none" w:sz="0" w:space="0" w:color="auto"/>
                                                                <w:bottom w:val="none" w:sz="0" w:space="0" w:color="auto"/>
                                                                <w:right w:val="none" w:sz="0" w:space="0" w:color="auto"/>
                                                              </w:divBdr>
                                                            </w:div>
                                                            <w:div w:id="567037063">
                                                              <w:marLeft w:val="0"/>
                                                              <w:marRight w:val="0"/>
                                                              <w:marTop w:val="0"/>
                                                              <w:marBottom w:val="0"/>
                                                              <w:divBdr>
                                                                <w:top w:val="none" w:sz="0" w:space="0" w:color="auto"/>
                                                                <w:left w:val="none" w:sz="0" w:space="0" w:color="auto"/>
                                                                <w:bottom w:val="none" w:sz="0" w:space="0" w:color="auto"/>
                                                                <w:right w:val="none" w:sz="0" w:space="0" w:color="auto"/>
                                                              </w:divBdr>
                                                            </w:div>
                                                            <w:div w:id="1973368983">
                                                              <w:marLeft w:val="0"/>
                                                              <w:marRight w:val="0"/>
                                                              <w:marTop w:val="0"/>
                                                              <w:marBottom w:val="0"/>
                                                              <w:divBdr>
                                                                <w:top w:val="none" w:sz="0" w:space="0" w:color="auto"/>
                                                                <w:left w:val="none" w:sz="0" w:space="0" w:color="auto"/>
                                                                <w:bottom w:val="none" w:sz="0" w:space="0" w:color="auto"/>
                                                                <w:right w:val="none" w:sz="0" w:space="0" w:color="auto"/>
                                                              </w:divBdr>
                                                            </w:div>
                                                            <w:div w:id="423887229">
                                                              <w:marLeft w:val="0"/>
                                                              <w:marRight w:val="0"/>
                                                              <w:marTop w:val="0"/>
                                                              <w:marBottom w:val="0"/>
                                                              <w:divBdr>
                                                                <w:top w:val="none" w:sz="0" w:space="0" w:color="auto"/>
                                                                <w:left w:val="none" w:sz="0" w:space="0" w:color="auto"/>
                                                                <w:bottom w:val="none" w:sz="0" w:space="0" w:color="auto"/>
                                                                <w:right w:val="none" w:sz="0" w:space="0" w:color="auto"/>
                                                              </w:divBdr>
                                                            </w:div>
                                                            <w:div w:id="267784591">
                                                              <w:marLeft w:val="0"/>
                                                              <w:marRight w:val="0"/>
                                                              <w:marTop w:val="0"/>
                                                              <w:marBottom w:val="0"/>
                                                              <w:divBdr>
                                                                <w:top w:val="none" w:sz="0" w:space="0" w:color="auto"/>
                                                                <w:left w:val="none" w:sz="0" w:space="0" w:color="auto"/>
                                                                <w:bottom w:val="none" w:sz="0" w:space="0" w:color="auto"/>
                                                                <w:right w:val="none" w:sz="0" w:space="0" w:color="auto"/>
                                                              </w:divBdr>
                                                            </w:div>
                                                            <w:div w:id="579287870">
                                                              <w:marLeft w:val="0"/>
                                                              <w:marRight w:val="0"/>
                                                              <w:marTop w:val="0"/>
                                                              <w:marBottom w:val="0"/>
                                                              <w:divBdr>
                                                                <w:top w:val="none" w:sz="0" w:space="0" w:color="auto"/>
                                                                <w:left w:val="none" w:sz="0" w:space="0" w:color="auto"/>
                                                                <w:bottom w:val="none" w:sz="0" w:space="0" w:color="auto"/>
                                                                <w:right w:val="none" w:sz="0" w:space="0" w:color="auto"/>
                                                              </w:divBdr>
                                                            </w:div>
                                                            <w:div w:id="1425608162">
                                                              <w:marLeft w:val="0"/>
                                                              <w:marRight w:val="0"/>
                                                              <w:marTop w:val="0"/>
                                                              <w:marBottom w:val="0"/>
                                                              <w:divBdr>
                                                                <w:top w:val="none" w:sz="0" w:space="0" w:color="auto"/>
                                                                <w:left w:val="none" w:sz="0" w:space="0" w:color="auto"/>
                                                                <w:bottom w:val="none" w:sz="0" w:space="0" w:color="auto"/>
                                                                <w:right w:val="none" w:sz="0" w:space="0" w:color="auto"/>
                                                              </w:divBdr>
                                                            </w:div>
                                                            <w:div w:id="363556008">
                                                              <w:marLeft w:val="0"/>
                                                              <w:marRight w:val="0"/>
                                                              <w:marTop w:val="0"/>
                                                              <w:marBottom w:val="0"/>
                                                              <w:divBdr>
                                                                <w:top w:val="none" w:sz="0" w:space="0" w:color="auto"/>
                                                                <w:left w:val="none" w:sz="0" w:space="0" w:color="auto"/>
                                                                <w:bottom w:val="none" w:sz="0" w:space="0" w:color="auto"/>
                                                                <w:right w:val="none" w:sz="0" w:space="0" w:color="auto"/>
                                                              </w:divBdr>
                                                            </w:div>
                                                            <w:div w:id="601961537">
                                                              <w:marLeft w:val="0"/>
                                                              <w:marRight w:val="0"/>
                                                              <w:marTop w:val="0"/>
                                                              <w:marBottom w:val="0"/>
                                                              <w:divBdr>
                                                                <w:top w:val="none" w:sz="0" w:space="0" w:color="auto"/>
                                                                <w:left w:val="none" w:sz="0" w:space="0" w:color="auto"/>
                                                                <w:bottom w:val="none" w:sz="0" w:space="0" w:color="auto"/>
                                                                <w:right w:val="none" w:sz="0" w:space="0" w:color="auto"/>
                                                              </w:divBdr>
                                                            </w:div>
                                                            <w:div w:id="921718758">
                                                              <w:marLeft w:val="0"/>
                                                              <w:marRight w:val="0"/>
                                                              <w:marTop w:val="0"/>
                                                              <w:marBottom w:val="0"/>
                                                              <w:divBdr>
                                                                <w:top w:val="none" w:sz="0" w:space="0" w:color="auto"/>
                                                                <w:left w:val="none" w:sz="0" w:space="0" w:color="auto"/>
                                                                <w:bottom w:val="none" w:sz="0" w:space="0" w:color="auto"/>
                                                                <w:right w:val="none" w:sz="0" w:space="0" w:color="auto"/>
                                                              </w:divBdr>
                                                            </w:div>
                                                            <w:div w:id="1407529237">
                                                              <w:marLeft w:val="0"/>
                                                              <w:marRight w:val="0"/>
                                                              <w:marTop w:val="0"/>
                                                              <w:marBottom w:val="0"/>
                                                              <w:divBdr>
                                                                <w:top w:val="none" w:sz="0" w:space="0" w:color="auto"/>
                                                                <w:left w:val="none" w:sz="0" w:space="0" w:color="auto"/>
                                                                <w:bottom w:val="none" w:sz="0" w:space="0" w:color="auto"/>
                                                                <w:right w:val="none" w:sz="0" w:space="0" w:color="auto"/>
                                                              </w:divBdr>
                                                            </w:div>
                                                            <w:div w:id="361059785">
                                                              <w:marLeft w:val="0"/>
                                                              <w:marRight w:val="0"/>
                                                              <w:marTop w:val="0"/>
                                                              <w:marBottom w:val="0"/>
                                                              <w:divBdr>
                                                                <w:top w:val="none" w:sz="0" w:space="0" w:color="auto"/>
                                                                <w:left w:val="none" w:sz="0" w:space="0" w:color="auto"/>
                                                                <w:bottom w:val="none" w:sz="0" w:space="0" w:color="auto"/>
                                                                <w:right w:val="none" w:sz="0" w:space="0" w:color="auto"/>
                                                              </w:divBdr>
                                                            </w:div>
                                                            <w:div w:id="429590215">
                                                              <w:marLeft w:val="0"/>
                                                              <w:marRight w:val="0"/>
                                                              <w:marTop w:val="0"/>
                                                              <w:marBottom w:val="0"/>
                                                              <w:divBdr>
                                                                <w:top w:val="none" w:sz="0" w:space="0" w:color="auto"/>
                                                                <w:left w:val="none" w:sz="0" w:space="0" w:color="auto"/>
                                                                <w:bottom w:val="none" w:sz="0" w:space="0" w:color="auto"/>
                                                                <w:right w:val="none" w:sz="0" w:space="0" w:color="auto"/>
                                                              </w:divBdr>
                                                            </w:div>
                                                            <w:div w:id="270553986">
                                                              <w:marLeft w:val="0"/>
                                                              <w:marRight w:val="0"/>
                                                              <w:marTop w:val="0"/>
                                                              <w:marBottom w:val="0"/>
                                                              <w:divBdr>
                                                                <w:top w:val="none" w:sz="0" w:space="0" w:color="auto"/>
                                                                <w:left w:val="none" w:sz="0" w:space="0" w:color="auto"/>
                                                                <w:bottom w:val="none" w:sz="0" w:space="0" w:color="auto"/>
                                                                <w:right w:val="none" w:sz="0" w:space="0" w:color="auto"/>
                                                              </w:divBdr>
                                                            </w:div>
                                                            <w:div w:id="1188442687">
                                                              <w:marLeft w:val="0"/>
                                                              <w:marRight w:val="0"/>
                                                              <w:marTop w:val="0"/>
                                                              <w:marBottom w:val="0"/>
                                                              <w:divBdr>
                                                                <w:top w:val="none" w:sz="0" w:space="0" w:color="auto"/>
                                                                <w:left w:val="none" w:sz="0" w:space="0" w:color="auto"/>
                                                                <w:bottom w:val="none" w:sz="0" w:space="0" w:color="auto"/>
                                                                <w:right w:val="none" w:sz="0" w:space="0" w:color="auto"/>
                                                              </w:divBdr>
                                                            </w:div>
                                                            <w:div w:id="693924315">
                                                              <w:marLeft w:val="0"/>
                                                              <w:marRight w:val="0"/>
                                                              <w:marTop w:val="0"/>
                                                              <w:marBottom w:val="0"/>
                                                              <w:divBdr>
                                                                <w:top w:val="none" w:sz="0" w:space="0" w:color="auto"/>
                                                                <w:left w:val="none" w:sz="0" w:space="0" w:color="auto"/>
                                                                <w:bottom w:val="none" w:sz="0" w:space="0" w:color="auto"/>
                                                                <w:right w:val="none" w:sz="0" w:space="0" w:color="auto"/>
                                                              </w:divBdr>
                                                            </w:div>
                                                            <w:div w:id="456484184">
                                                              <w:marLeft w:val="0"/>
                                                              <w:marRight w:val="0"/>
                                                              <w:marTop w:val="0"/>
                                                              <w:marBottom w:val="0"/>
                                                              <w:divBdr>
                                                                <w:top w:val="none" w:sz="0" w:space="0" w:color="auto"/>
                                                                <w:left w:val="none" w:sz="0" w:space="0" w:color="auto"/>
                                                                <w:bottom w:val="none" w:sz="0" w:space="0" w:color="auto"/>
                                                                <w:right w:val="none" w:sz="0" w:space="0" w:color="auto"/>
                                                              </w:divBdr>
                                                            </w:div>
                                                            <w:div w:id="2081293647">
                                                              <w:marLeft w:val="0"/>
                                                              <w:marRight w:val="0"/>
                                                              <w:marTop w:val="0"/>
                                                              <w:marBottom w:val="0"/>
                                                              <w:divBdr>
                                                                <w:top w:val="none" w:sz="0" w:space="0" w:color="auto"/>
                                                                <w:left w:val="none" w:sz="0" w:space="0" w:color="auto"/>
                                                                <w:bottom w:val="none" w:sz="0" w:space="0" w:color="auto"/>
                                                                <w:right w:val="none" w:sz="0" w:space="0" w:color="auto"/>
                                                              </w:divBdr>
                                                            </w:div>
                                                            <w:div w:id="857161788">
                                                              <w:marLeft w:val="0"/>
                                                              <w:marRight w:val="0"/>
                                                              <w:marTop w:val="0"/>
                                                              <w:marBottom w:val="0"/>
                                                              <w:divBdr>
                                                                <w:top w:val="none" w:sz="0" w:space="0" w:color="auto"/>
                                                                <w:left w:val="none" w:sz="0" w:space="0" w:color="auto"/>
                                                                <w:bottom w:val="none" w:sz="0" w:space="0" w:color="auto"/>
                                                                <w:right w:val="none" w:sz="0" w:space="0" w:color="auto"/>
                                                              </w:divBdr>
                                                            </w:div>
                                                            <w:div w:id="1751999383">
                                                              <w:marLeft w:val="0"/>
                                                              <w:marRight w:val="0"/>
                                                              <w:marTop w:val="0"/>
                                                              <w:marBottom w:val="0"/>
                                                              <w:divBdr>
                                                                <w:top w:val="none" w:sz="0" w:space="0" w:color="auto"/>
                                                                <w:left w:val="none" w:sz="0" w:space="0" w:color="auto"/>
                                                                <w:bottom w:val="none" w:sz="0" w:space="0" w:color="auto"/>
                                                                <w:right w:val="none" w:sz="0" w:space="0" w:color="auto"/>
                                                              </w:divBdr>
                                                            </w:div>
                                                            <w:div w:id="1118909623">
                                                              <w:marLeft w:val="0"/>
                                                              <w:marRight w:val="0"/>
                                                              <w:marTop w:val="0"/>
                                                              <w:marBottom w:val="0"/>
                                                              <w:divBdr>
                                                                <w:top w:val="none" w:sz="0" w:space="0" w:color="auto"/>
                                                                <w:left w:val="none" w:sz="0" w:space="0" w:color="auto"/>
                                                                <w:bottom w:val="none" w:sz="0" w:space="0" w:color="auto"/>
                                                                <w:right w:val="none" w:sz="0" w:space="0" w:color="auto"/>
                                                              </w:divBdr>
                                                            </w:div>
                                                            <w:div w:id="1466000873">
                                                              <w:marLeft w:val="0"/>
                                                              <w:marRight w:val="0"/>
                                                              <w:marTop w:val="0"/>
                                                              <w:marBottom w:val="0"/>
                                                              <w:divBdr>
                                                                <w:top w:val="none" w:sz="0" w:space="0" w:color="auto"/>
                                                                <w:left w:val="none" w:sz="0" w:space="0" w:color="auto"/>
                                                                <w:bottom w:val="none" w:sz="0" w:space="0" w:color="auto"/>
                                                                <w:right w:val="none" w:sz="0" w:space="0" w:color="auto"/>
                                                              </w:divBdr>
                                                            </w:div>
                                                            <w:div w:id="1422800429">
                                                              <w:marLeft w:val="0"/>
                                                              <w:marRight w:val="0"/>
                                                              <w:marTop w:val="0"/>
                                                              <w:marBottom w:val="0"/>
                                                              <w:divBdr>
                                                                <w:top w:val="none" w:sz="0" w:space="0" w:color="auto"/>
                                                                <w:left w:val="none" w:sz="0" w:space="0" w:color="auto"/>
                                                                <w:bottom w:val="none" w:sz="0" w:space="0" w:color="auto"/>
                                                                <w:right w:val="none" w:sz="0" w:space="0" w:color="auto"/>
                                                              </w:divBdr>
                                                            </w:div>
                                                            <w:div w:id="86386809">
                                                              <w:marLeft w:val="0"/>
                                                              <w:marRight w:val="0"/>
                                                              <w:marTop w:val="0"/>
                                                              <w:marBottom w:val="0"/>
                                                              <w:divBdr>
                                                                <w:top w:val="none" w:sz="0" w:space="0" w:color="auto"/>
                                                                <w:left w:val="none" w:sz="0" w:space="0" w:color="auto"/>
                                                                <w:bottom w:val="none" w:sz="0" w:space="0" w:color="auto"/>
                                                                <w:right w:val="none" w:sz="0" w:space="0" w:color="auto"/>
                                                              </w:divBdr>
                                                            </w:div>
                                                            <w:div w:id="920717442">
                                                              <w:marLeft w:val="0"/>
                                                              <w:marRight w:val="0"/>
                                                              <w:marTop w:val="0"/>
                                                              <w:marBottom w:val="0"/>
                                                              <w:divBdr>
                                                                <w:top w:val="none" w:sz="0" w:space="0" w:color="auto"/>
                                                                <w:left w:val="none" w:sz="0" w:space="0" w:color="auto"/>
                                                                <w:bottom w:val="none" w:sz="0" w:space="0" w:color="auto"/>
                                                                <w:right w:val="none" w:sz="0" w:space="0" w:color="auto"/>
                                                              </w:divBdr>
                                                            </w:div>
                                                            <w:div w:id="1617132234">
                                                              <w:marLeft w:val="0"/>
                                                              <w:marRight w:val="0"/>
                                                              <w:marTop w:val="0"/>
                                                              <w:marBottom w:val="0"/>
                                                              <w:divBdr>
                                                                <w:top w:val="none" w:sz="0" w:space="0" w:color="auto"/>
                                                                <w:left w:val="none" w:sz="0" w:space="0" w:color="auto"/>
                                                                <w:bottom w:val="none" w:sz="0" w:space="0" w:color="auto"/>
                                                                <w:right w:val="none" w:sz="0" w:space="0" w:color="auto"/>
                                                              </w:divBdr>
                                                            </w:div>
                                                            <w:div w:id="1199779285">
                                                              <w:marLeft w:val="0"/>
                                                              <w:marRight w:val="0"/>
                                                              <w:marTop w:val="0"/>
                                                              <w:marBottom w:val="0"/>
                                                              <w:divBdr>
                                                                <w:top w:val="none" w:sz="0" w:space="0" w:color="auto"/>
                                                                <w:left w:val="none" w:sz="0" w:space="0" w:color="auto"/>
                                                                <w:bottom w:val="none" w:sz="0" w:space="0" w:color="auto"/>
                                                                <w:right w:val="none" w:sz="0" w:space="0" w:color="auto"/>
                                                              </w:divBdr>
                                                            </w:div>
                                                            <w:div w:id="1391341785">
                                                              <w:marLeft w:val="0"/>
                                                              <w:marRight w:val="0"/>
                                                              <w:marTop w:val="0"/>
                                                              <w:marBottom w:val="0"/>
                                                              <w:divBdr>
                                                                <w:top w:val="none" w:sz="0" w:space="0" w:color="auto"/>
                                                                <w:left w:val="none" w:sz="0" w:space="0" w:color="auto"/>
                                                                <w:bottom w:val="none" w:sz="0" w:space="0" w:color="auto"/>
                                                                <w:right w:val="none" w:sz="0" w:space="0" w:color="auto"/>
                                                              </w:divBdr>
                                                            </w:div>
                                                            <w:div w:id="56124233">
                                                              <w:marLeft w:val="0"/>
                                                              <w:marRight w:val="0"/>
                                                              <w:marTop w:val="0"/>
                                                              <w:marBottom w:val="0"/>
                                                              <w:divBdr>
                                                                <w:top w:val="none" w:sz="0" w:space="0" w:color="auto"/>
                                                                <w:left w:val="none" w:sz="0" w:space="0" w:color="auto"/>
                                                                <w:bottom w:val="none" w:sz="0" w:space="0" w:color="auto"/>
                                                                <w:right w:val="none" w:sz="0" w:space="0" w:color="auto"/>
                                                              </w:divBdr>
                                                            </w:div>
                                                            <w:div w:id="124157782">
                                                              <w:marLeft w:val="0"/>
                                                              <w:marRight w:val="0"/>
                                                              <w:marTop w:val="0"/>
                                                              <w:marBottom w:val="0"/>
                                                              <w:divBdr>
                                                                <w:top w:val="none" w:sz="0" w:space="0" w:color="auto"/>
                                                                <w:left w:val="none" w:sz="0" w:space="0" w:color="auto"/>
                                                                <w:bottom w:val="none" w:sz="0" w:space="0" w:color="auto"/>
                                                                <w:right w:val="none" w:sz="0" w:space="0" w:color="auto"/>
                                                              </w:divBdr>
                                                            </w:div>
                                                            <w:div w:id="833574394">
                                                              <w:marLeft w:val="0"/>
                                                              <w:marRight w:val="0"/>
                                                              <w:marTop w:val="0"/>
                                                              <w:marBottom w:val="0"/>
                                                              <w:divBdr>
                                                                <w:top w:val="none" w:sz="0" w:space="0" w:color="auto"/>
                                                                <w:left w:val="none" w:sz="0" w:space="0" w:color="auto"/>
                                                                <w:bottom w:val="none" w:sz="0" w:space="0" w:color="auto"/>
                                                                <w:right w:val="none" w:sz="0" w:space="0" w:color="auto"/>
                                                              </w:divBdr>
                                                            </w:div>
                                                            <w:div w:id="170218266">
                                                              <w:marLeft w:val="0"/>
                                                              <w:marRight w:val="0"/>
                                                              <w:marTop w:val="0"/>
                                                              <w:marBottom w:val="0"/>
                                                              <w:divBdr>
                                                                <w:top w:val="none" w:sz="0" w:space="0" w:color="auto"/>
                                                                <w:left w:val="none" w:sz="0" w:space="0" w:color="auto"/>
                                                                <w:bottom w:val="none" w:sz="0" w:space="0" w:color="auto"/>
                                                                <w:right w:val="none" w:sz="0" w:space="0" w:color="auto"/>
                                                              </w:divBdr>
                                                            </w:div>
                                                            <w:div w:id="521357254">
                                                              <w:marLeft w:val="0"/>
                                                              <w:marRight w:val="0"/>
                                                              <w:marTop w:val="0"/>
                                                              <w:marBottom w:val="0"/>
                                                              <w:divBdr>
                                                                <w:top w:val="none" w:sz="0" w:space="0" w:color="auto"/>
                                                                <w:left w:val="none" w:sz="0" w:space="0" w:color="auto"/>
                                                                <w:bottom w:val="none" w:sz="0" w:space="0" w:color="auto"/>
                                                                <w:right w:val="none" w:sz="0" w:space="0" w:color="auto"/>
                                                              </w:divBdr>
                                                            </w:div>
                                                            <w:div w:id="286857973">
                                                              <w:marLeft w:val="0"/>
                                                              <w:marRight w:val="0"/>
                                                              <w:marTop w:val="0"/>
                                                              <w:marBottom w:val="0"/>
                                                              <w:divBdr>
                                                                <w:top w:val="none" w:sz="0" w:space="0" w:color="auto"/>
                                                                <w:left w:val="none" w:sz="0" w:space="0" w:color="auto"/>
                                                                <w:bottom w:val="none" w:sz="0" w:space="0" w:color="auto"/>
                                                                <w:right w:val="none" w:sz="0" w:space="0" w:color="auto"/>
                                                              </w:divBdr>
                                                            </w:div>
                                                            <w:div w:id="769085456">
                                                              <w:marLeft w:val="0"/>
                                                              <w:marRight w:val="0"/>
                                                              <w:marTop w:val="0"/>
                                                              <w:marBottom w:val="0"/>
                                                              <w:divBdr>
                                                                <w:top w:val="none" w:sz="0" w:space="0" w:color="auto"/>
                                                                <w:left w:val="none" w:sz="0" w:space="0" w:color="auto"/>
                                                                <w:bottom w:val="none" w:sz="0" w:space="0" w:color="auto"/>
                                                                <w:right w:val="none" w:sz="0" w:space="0" w:color="auto"/>
                                                              </w:divBdr>
                                                            </w:div>
                                                            <w:div w:id="352267228">
                                                              <w:marLeft w:val="0"/>
                                                              <w:marRight w:val="0"/>
                                                              <w:marTop w:val="0"/>
                                                              <w:marBottom w:val="0"/>
                                                              <w:divBdr>
                                                                <w:top w:val="none" w:sz="0" w:space="0" w:color="auto"/>
                                                                <w:left w:val="none" w:sz="0" w:space="0" w:color="auto"/>
                                                                <w:bottom w:val="none" w:sz="0" w:space="0" w:color="auto"/>
                                                                <w:right w:val="none" w:sz="0" w:space="0" w:color="auto"/>
                                                              </w:divBdr>
                                                            </w:div>
                                                            <w:div w:id="604965598">
                                                              <w:marLeft w:val="0"/>
                                                              <w:marRight w:val="0"/>
                                                              <w:marTop w:val="0"/>
                                                              <w:marBottom w:val="0"/>
                                                              <w:divBdr>
                                                                <w:top w:val="none" w:sz="0" w:space="0" w:color="auto"/>
                                                                <w:left w:val="none" w:sz="0" w:space="0" w:color="auto"/>
                                                                <w:bottom w:val="none" w:sz="0" w:space="0" w:color="auto"/>
                                                                <w:right w:val="none" w:sz="0" w:space="0" w:color="auto"/>
                                                              </w:divBdr>
                                                            </w:div>
                                                            <w:div w:id="1665619115">
                                                              <w:marLeft w:val="0"/>
                                                              <w:marRight w:val="0"/>
                                                              <w:marTop w:val="0"/>
                                                              <w:marBottom w:val="0"/>
                                                              <w:divBdr>
                                                                <w:top w:val="none" w:sz="0" w:space="0" w:color="auto"/>
                                                                <w:left w:val="none" w:sz="0" w:space="0" w:color="auto"/>
                                                                <w:bottom w:val="none" w:sz="0" w:space="0" w:color="auto"/>
                                                                <w:right w:val="none" w:sz="0" w:space="0" w:color="auto"/>
                                                              </w:divBdr>
                                                            </w:div>
                                                            <w:div w:id="997148493">
                                                              <w:marLeft w:val="0"/>
                                                              <w:marRight w:val="0"/>
                                                              <w:marTop w:val="0"/>
                                                              <w:marBottom w:val="0"/>
                                                              <w:divBdr>
                                                                <w:top w:val="none" w:sz="0" w:space="0" w:color="auto"/>
                                                                <w:left w:val="none" w:sz="0" w:space="0" w:color="auto"/>
                                                                <w:bottom w:val="none" w:sz="0" w:space="0" w:color="auto"/>
                                                                <w:right w:val="none" w:sz="0" w:space="0" w:color="auto"/>
                                                              </w:divBdr>
                                                            </w:div>
                                                            <w:div w:id="88433801">
                                                              <w:marLeft w:val="0"/>
                                                              <w:marRight w:val="0"/>
                                                              <w:marTop w:val="0"/>
                                                              <w:marBottom w:val="0"/>
                                                              <w:divBdr>
                                                                <w:top w:val="none" w:sz="0" w:space="0" w:color="auto"/>
                                                                <w:left w:val="none" w:sz="0" w:space="0" w:color="auto"/>
                                                                <w:bottom w:val="none" w:sz="0" w:space="0" w:color="auto"/>
                                                                <w:right w:val="none" w:sz="0" w:space="0" w:color="auto"/>
                                                              </w:divBdr>
                                                            </w:div>
                                                            <w:div w:id="197209527">
                                                              <w:marLeft w:val="0"/>
                                                              <w:marRight w:val="0"/>
                                                              <w:marTop w:val="0"/>
                                                              <w:marBottom w:val="0"/>
                                                              <w:divBdr>
                                                                <w:top w:val="none" w:sz="0" w:space="0" w:color="auto"/>
                                                                <w:left w:val="none" w:sz="0" w:space="0" w:color="auto"/>
                                                                <w:bottom w:val="none" w:sz="0" w:space="0" w:color="auto"/>
                                                                <w:right w:val="none" w:sz="0" w:space="0" w:color="auto"/>
                                                              </w:divBdr>
                                                            </w:div>
                                                            <w:div w:id="1683513782">
                                                              <w:marLeft w:val="0"/>
                                                              <w:marRight w:val="0"/>
                                                              <w:marTop w:val="0"/>
                                                              <w:marBottom w:val="0"/>
                                                              <w:divBdr>
                                                                <w:top w:val="none" w:sz="0" w:space="0" w:color="auto"/>
                                                                <w:left w:val="none" w:sz="0" w:space="0" w:color="auto"/>
                                                                <w:bottom w:val="none" w:sz="0" w:space="0" w:color="auto"/>
                                                                <w:right w:val="none" w:sz="0" w:space="0" w:color="auto"/>
                                                              </w:divBdr>
                                                            </w:div>
                                                            <w:div w:id="934635394">
                                                              <w:marLeft w:val="0"/>
                                                              <w:marRight w:val="0"/>
                                                              <w:marTop w:val="0"/>
                                                              <w:marBottom w:val="0"/>
                                                              <w:divBdr>
                                                                <w:top w:val="none" w:sz="0" w:space="0" w:color="auto"/>
                                                                <w:left w:val="none" w:sz="0" w:space="0" w:color="auto"/>
                                                                <w:bottom w:val="none" w:sz="0" w:space="0" w:color="auto"/>
                                                                <w:right w:val="none" w:sz="0" w:space="0" w:color="auto"/>
                                                              </w:divBdr>
                                                            </w:div>
                                                            <w:div w:id="146477354">
                                                              <w:marLeft w:val="0"/>
                                                              <w:marRight w:val="0"/>
                                                              <w:marTop w:val="0"/>
                                                              <w:marBottom w:val="0"/>
                                                              <w:divBdr>
                                                                <w:top w:val="none" w:sz="0" w:space="0" w:color="auto"/>
                                                                <w:left w:val="none" w:sz="0" w:space="0" w:color="auto"/>
                                                                <w:bottom w:val="none" w:sz="0" w:space="0" w:color="auto"/>
                                                                <w:right w:val="none" w:sz="0" w:space="0" w:color="auto"/>
                                                              </w:divBdr>
                                                            </w:div>
                                                            <w:div w:id="1937783091">
                                                              <w:marLeft w:val="0"/>
                                                              <w:marRight w:val="0"/>
                                                              <w:marTop w:val="0"/>
                                                              <w:marBottom w:val="0"/>
                                                              <w:divBdr>
                                                                <w:top w:val="none" w:sz="0" w:space="0" w:color="auto"/>
                                                                <w:left w:val="none" w:sz="0" w:space="0" w:color="auto"/>
                                                                <w:bottom w:val="none" w:sz="0" w:space="0" w:color="auto"/>
                                                                <w:right w:val="none" w:sz="0" w:space="0" w:color="auto"/>
                                                              </w:divBdr>
                                                            </w:div>
                                                            <w:div w:id="90854465">
                                                              <w:marLeft w:val="0"/>
                                                              <w:marRight w:val="0"/>
                                                              <w:marTop w:val="0"/>
                                                              <w:marBottom w:val="0"/>
                                                              <w:divBdr>
                                                                <w:top w:val="none" w:sz="0" w:space="0" w:color="auto"/>
                                                                <w:left w:val="none" w:sz="0" w:space="0" w:color="auto"/>
                                                                <w:bottom w:val="none" w:sz="0" w:space="0" w:color="auto"/>
                                                                <w:right w:val="none" w:sz="0" w:space="0" w:color="auto"/>
                                                              </w:divBdr>
                                                            </w:div>
                                                            <w:div w:id="1436712568">
                                                              <w:marLeft w:val="0"/>
                                                              <w:marRight w:val="0"/>
                                                              <w:marTop w:val="0"/>
                                                              <w:marBottom w:val="0"/>
                                                              <w:divBdr>
                                                                <w:top w:val="none" w:sz="0" w:space="0" w:color="auto"/>
                                                                <w:left w:val="none" w:sz="0" w:space="0" w:color="auto"/>
                                                                <w:bottom w:val="none" w:sz="0" w:space="0" w:color="auto"/>
                                                                <w:right w:val="none" w:sz="0" w:space="0" w:color="auto"/>
                                                              </w:divBdr>
                                                            </w:div>
                                                            <w:div w:id="33963828">
                                                              <w:marLeft w:val="0"/>
                                                              <w:marRight w:val="0"/>
                                                              <w:marTop w:val="0"/>
                                                              <w:marBottom w:val="0"/>
                                                              <w:divBdr>
                                                                <w:top w:val="none" w:sz="0" w:space="0" w:color="auto"/>
                                                                <w:left w:val="none" w:sz="0" w:space="0" w:color="auto"/>
                                                                <w:bottom w:val="none" w:sz="0" w:space="0" w:color="auto"/>
                                                                <w:right w:val="none" w:sz="0" w:space="0" w:color="auto"/>
                                                              </w:divBdr>
                                                            </w:div>
                                                            <w:div w:id="1471630629">
                                                              <w:marLeft w:val="0"/>
                                                              <w:marRight w:val="0"/>
                                                              <w:marTop w:val="0"/>
                                                              <w:marBottom w:val="0"/>
                                                              <w:divBdr>
                                                                <w:top w:val="none" w:sz="0" w:space="0" w:color="auto"/>
                                                                <w:left w:val="none" w:sz="0" w:space="0" w:color="auto"/>
                                                                <w:bottom w:val="none" w:sz="0" w:space="0" w:color="auto"/>
                                                                <w:right w:val="none" w:sz="0" w:space="0" w:color="auto"/>
                                                              </w:divBdr>
                                                            </w:div>
                                                            <w:div w:id="654577686">
                                                              <w:marLeft w:val="0"/>
                                                              <w:marRight w:val="0"/>
                                                              <w:marTop w:val="0"/>
                                                              <w:marBottom w:val="0"/>
                                                              <w:divBdr>
                                                                <w:top w:val="none" w:sz="0" w:space="0" w:color="auto"/>
                                                                <w:left w:val="none" w:sz="0" w:space="0" w:color="auto"/>
                                                                <w:bottom w:val="none" w:sz="0" w:space="0" w:color="auto"/>
                                                                <w:right w:val="none" w:sz="0" w:space="0" w:color="auto"/>
                                                              </w:divBdr>
                                                            </w:div>
                                                            <w:div w:id="383021212">
                                                              <w:marLeft w:val="0"/>
                                                              <w:marRight w:val="0"/>
                                                              <w:marTop w:val="0"/>
                                                              <w:marBottom w:val="0"/>
                                                              <w:divBdr>
                                                                <w:top w:val="none" w:sz="0" w:space="0" w:color="auto"/>
                                                                <w:left w:val="none" w:sz="0" w:space="0" w:color="auto"/>
                                                                <w:bottom w:val="none" w:sz="0" w:space="0" w:color="auto"/>
                                                                <w:right w:val="none" w:sz="0" w:space="0" w:color="auto"/>
                                                              </w:divBdr>
                                                            </w:div>
                                                            <w:div w:id="1256017076">
                                                              <w:marLeft w:val="0"/>
                                                              <w:marRight w:val="0"/>
                                                              <w:marTop w:val="0"/>
                                                              <w:marBottom w:val="0"/>
                                                              <w:divBdr>
                                                                <w:top w:val="none" w:sz="0" w:space="0" w:color="auto"/>
                                                                <w:left w:val="none" w:sz="0" w:space="0" w:color="auto"/>
                                                                <w:bottom w:val="none" w:sz="0" w:space="0" w:color="auto"/>
                                                                <w:right w:val="none" w:sz="0" w:space="0" w:color="auto"/>
                                                              </w:divBdr>
                                                            </w:div>
                                                            <w:div w:id="978342401">
                                                              <w:marLeft w:val="0"/>
                                                              <w:marRight w:val="0"/>
                                                              <w:marTop w:val="0"/>
                                                              <w:marBottom w:val="0"/>
                                                              <w:divBdr>
                                                                <w:top w:val="none" w:sz="0" w:space="0" w:color="auto"/>
                                                                <w:left w:val="none" w:sz="0" w:space="0" w:color="auto"/>
                                                                <w:bottom w:val="none" w:sz="0" w:space="0" w:color="auto"/>
                                                                <w:right w:val="none" w:sz="0" w:space="0" w:color="auto"/>
                                                              </w:divBdr>
                                                            </w:div>
                                                            <w:div w:id="96875736">
                                                              <w:marLeft w:val="0"/>
                                                              <w:marRight w:val="0"/>
                                                              <w:marTop w:val="0"/>
                                                              <w:marBottom w:val="0"/>
                                                              <w:divBdr>
                                                                <w:top w:val="none" w:sz="0" w:space="0" w:color="auto"/>
                                                                <w:left w:val="none" w:sz="0" w:space="0" w:color="auto"/>
                                                                <w:bottom w:val="none" w:sz="0" w:space="0" w:color="auto"/>
                                                                <w:right w:val="none" w:sz="0" w:space="0" w:color="auto"/>
                                                              </w:divBdr>
                                                            </w:div>
                                                            <w:div w:id="1585996596">
                                                              <w:marLeft w:val="0"/>
                                                              <w:marRight w:val="0"/>
                                                              <w:marTop w:val="0"/>
                                                              <w:marBottom w:val="0"/>
                                                              <w:divBdr>
                                                                <w:top w:val="none" w:sz="0" w:space="0" w:color="auto"/>
                                                                <w:left w:val="none" w:sz="0" w:space="0" w:color="auto"/>
                                                                <w:bottom w:val="none" w:sz="0" w:space="0" w:color="auto"/>
                                                                <w:right w:val="none" w:sz="0" w:space="0" w:color="auto"/>
                                                              </w:divBdr>
                                                            </w:div>
                                                            <w:div w:id="1425490780">
                                                              <w:marLeft w:val="0"/>
                                                              <w:marRight w:val="0"/>
                                                              <w:marTop w:val="0"/>
                                                              <w:marBottom w:val="0"/>
                                                              <w:divBdr>
                                                                <w:top w:val="none" w:sz="0" w:space="0" w:color="auto"/>
                                                                <w:left w:val="none" w:sz="0" w:space="0" w:color="auto"/>
                                                                <w:bottom w:val="none" w:sz="0" w:space="0" w:color="auto"/>
                                                                <w:right w:val="none" w:sz="0" w:space="0" w:color="auto"/>
                                                              </w:divBdr>
                                                            </w:div>
                                                            <w:div w:id="1322464207">
                                                              <w:marLeft w:val="0"/>
                                                              <w:marRight w:val="0"/>
                                                              <w:marTop w:val="0"/>
                                                              <w:marBottom w:val="0"/>
                                                              <w:divBdr>
                                                                <w:top w:val="none" w:sz="0" w:space="0" w:color="auto"/>
                                                                <w:left w:val="none" w:sz="0" w:space="0" w:color="auto"/>
                                                                <w:bottom w:val="none" w:sz="0" w:space="0" w:color="auto"/>
                                                                <w:right w:val="none" w:sz="0" w:space="0" w:color="auto"/>
                                                              </w:divBdr>
                                                            </w:div>
                                                            <w:div w:id="679507276">
                                                              <w:marLeft w:val="0"/>
                                                              <w:marRight w:val="0"/>
                                                              <w:marTop w:val="0"/>
                                                              <w:marBottom w:val="0"/>
                                                              <w:divBdr>
                                                                <w:top w:val="none" w:sz="0" w:space="0" w:color="auto"/>
                                                                <w:left w:val="none" w:sz="0" w:space="0" w:color="auto"/>
                                                                <w:bottom w:val="none" w:sz="0" w:space="0" w:color="auto"/>
                                                                <w:right w:val="none" w:sz="0" w:space="0" w:color="auto"/>
                                                              </w:divBdr>
                                                            </w:div>
                                                            <w:div w:id="33622961">
                                                              <w:marLeft w:val="0"/>
                                                              <w:marRight w:val="0"/>
                                                              <w:marTop w:val="0"/>
                                                              <w:marBottom w:val="0"/>
                                                              <w:divBdr>
                                                                <w:top w:val="none" w:sz="0" w:space="0" w:color="auto"/>
                                                                <w:left w:val="none" w:sz="0" w:space="0" w:color="auto"/>
                                                                <w:bottom w:val="none" w:sz="0" w:space="0" w:color="auto"/>
                                                                <w:right w:val="none" w:sz="0" w:space="0" w:color="auto"/>
                                                              </w:divBdr>
                                                            </w:div>
                                                            <w:div w:id="162398978">
                                                              <w:marLeft w:val="0"/>
                                                              <w:marRight w:val="0"/>
                                                              <w:marTop w:val="0"/>
                                                              <w:marBottom w:val="0"/>
                                                              <w:divBdr>
                                                                <w:top w:val="none" w:sz="0" w:space="0" w:color="auto"/>
                                                                <w:left w:val="none" w:sz="0" w:space="0" w:color="auto"/>
                                                                <w:bottom w:val="none" w:sz="0" w:space="0" w:color="auto"/>
                                                                <w:right w:val="none" w:sz="0" w:space="0" w:color="auto"/>
                                                              </w:divBdr>
                                                            </w:div>
                                                            <w:div w:id="1673949697">
                                                              <w:marLeft w:val="0"/>
                                                              <w:marRight w:val="0"/>
                                                              <w:marTop w:val="0"/>
                                                              <w:marBottom w:val="0"/>
                                                              <w:divBdr>
                                                                <w:top w:val="none" w:sz="0" w:space="0" w:color="auto"/>
                                                                <w:left w:val="none" w:sz="0" w:space="0" w:color="auto"/>
                                                                <w:bottom w:val="none" w:sz="0" w:space="0" w:color="auto"/>
                                                                <w:right w:val="none" w:sz="0" w:space="0" w:color="auto"/>
                                                              </w:divBdr>
                                                            </w:div>
                                                            <w:div w:id="828785917">
                                                              <w:marLeft w:val="0"/>
                                                              <w:marRight w:val="0"/>
                                                              <w:marTop w:val="0"/>
                                                              <w:marBottom w:val="0"/>
                                                              <w:divBdr>
                                                                <w:top w:val="none" w:sz="0" w:space="0" w:color="auto"/>
                                                                <w:left w:val="none" w:sz="0" w:space="0" w:color="auto"/>
                                                                <w:bottom w:val="none" w:sz="0" w:space="0" w:color="auto"/>
                                                                <w:right w:val="none" w:sz="0" w:space="0" w:color="auto"/>
                                                              </w:divBdr>
                                                            </w:div>
                                                            <w:div w:id="1273394647">
                                                              <w:marLeft w:val="0"/>
                                                              <w:marRight w:val="0"/>
                                                              <w:marTop w:val="0"/>
                                                              <w:marBottom w:val="0"/>
                                                              <w:divBdr>
                                                                <w:top w:val="none" w:sz="0" w:space="0" w:color="auto"/>
                                                                <w:left w:val="none" w:sz="0" w:space="0" w:color="auto"/>
                                                                <w:bottom w:val="none" w:sz="0" w:space="0" w:color="auto"/>
                                                                <w:right w:val="none" w:sz="0" w:space="0" w:color="auto"/>
                                                              </w:divBdr>
                                                            </w:div>
                                                            <w:div w:id="1722249435">
                                                              <w:marLeft w:val="0"/>
                                                              <w:marRight w:val="0"/>
                                                              <w:marTop w:val="0"/>
                                                              <w:marBottom w:val="0"/>
                                                              <w:divBdr>
                                                                <w:top w:val="none" w:sz="0" w:space="0" w:color="auto"/>
                                                                <w:left w:val="none" w:sz="0" w:space="0" w:color="auto"/>
                                                                <w:bottom w:val="none" w:sz="0" w:space="0" w:color="auto"/>
                                                                <w:right w:val="none" w:sz="0" w:space="0" w:color="auto"/>
                                                              </w:divBdr>
                                                            </w:div>
                                                            <w:div w:id="460344665">
                                                              <w:marLeft w:val="0"/>
                                                              <w:marRight w:val="0"/>
                                                              <w:marTop w:val="0"/>
                                                              <w:marBottom w:val="0"/>
                                                              <w:divBdr>
                                                                <w:top w:val="none" w:sz="0" w:space="0" w:color="auto"/>
                                                                <w:left w:val="none" w:sz="0" w:space="0" w:color="auto"/>
                                                                <w:bottom w:val="none" w:sz="0" w:space="0" w:color="auto"/>
                                                                <w:right w:val="none" w:sz="0" w:space="0" w:color="auto"/>
                                                              </w:divBdr>
                                                            </w:div>
                                                            <w:div w:id="1681733142">
                                                              <w:marLeft w:val="0"/>
                                                              <w:marRight w:val="0"/>
                                                              <w:marTop w:val="0"/>
                                                              <w:marBottom w:val="0"/>
                                                              <w:divBdr>
                                                                <w:top w:val="none" w:sz="0" w:space="0" w:color="auto"/>
                                                                <w:left w:val="none" w:sz="0" w:space="0" w:color="auto"/>
                                                                <w:bottom w:val="none" w:sz="0" w:space="0" w:color="auto"/>
                                                                <w:right w:val="none" w:sz="0" w:space="0" w:color="auto"/>
                                                              </w:divBdr>
                                                            </w:div>
                                                            <w:div w:id="187185963">
                                                              <w:marLeft w:val="0"/>
                                                              <w:marRight w:val="0"/>
                                                              <w:marTop w:val="0"/>
                                                              <w:marBottom w:val="0"/>
                                                              <w:divBdr>
                                                                <w:top w:val="none" w:sz="0" w:space="0" w:color="auto"/>
                                                                <w:left w:val="none" w:sz="0" w:space="0" w:color="auto"/>
                                                                <w:bottom w:val="none" w:sz="0" w:space="0" w:color="auto"/>
                                                                <w:right w:val="none" w:sz="0" w:space="0" w:color="auto"/>
                                                              </w:divBdr>
                                                            </w:div>
                                                            <w:div w:id="1913420535">
                                                              <w:marLeft w:val="0"/>
                                                              <w:marRight w:val="0"/>
                                                              <w:marTop w:val="0"/>
                                                              <w:marBottom w:val="0"/>
                                                              <w:divBdr>
                                                                <w:top w:val="none" w:sz="0" w:space="0" w:color="auto"/>
                                                                <w:left w:val="none" w:sz="0" w:space="0" w:color="auto"/>
                                                                <w:bottom w:val="none" w:sz="0" w:space="0" w:color="auto"/>
                                                                <w:right w:val="none" w:sz="0" w:space="0" w:color="auto"/>
                                                              </w:divBdr>
                                                            </w:div>
                                                            <w:div w:id="2034114897">
                                                              <w:marLeft w:val="0"/>
                                                              <w:marRight w:val="0"/>
                                                              <w:marTop w:val="0"/>
                                                              <w:marBottom w:val="0"/>
                                                              <w:divBdr>
                                                                <w:top w:val="none" w:sz="0" w:space="0" w:color="auto"/>
                                                                <w:left w:val="none" w:sz="0" w:space="0" w:color="auto"/>
                                                                <w:bottom w:val="none" w:sz="0" w:space="0" w:color="auto"/>
                                                                <w:right w:val="none" w:sz="0" w:space="0" w:color="auto"/>
                                                              </w:divBdr>
                                                            </w:div>
                                                            <w:div w:id="1110128649">
                                                              <w:marLeft w:val="0"/>
                                                              <w:marRight w:val="0"/>
                                                              <w:marTop w:val="0"/>
                                                              <w:marBottom w:val="0"/>
                                                              <w:divBdr>
                                                                <w:top w:val="none" w:sz="0" w:space="0" w:color="auto"/>
                                                                <w:left w:val="none" w:sz="0" w:space="0" w:color="auto"/>
                                                                <w:bottom w:val="none" w:sz="0" w:space="0" w:color="auto"/>
                                                                <w:right w:val="none" w:sz="0" w:space="0" w:color="auto"/>
                                                              </w:divBdr>
                                                            </w:div>
                                                            <w:div w:id="1288122925">
                                                              <w:marLeft w:val="0"/>
                                                              <w:marRight w:val="0"/>
                                                              <w:marTop w:val="0"/>
                                                              <w:marBottom w:val="0"/>
                                                              <w:divBdr>
                                                                <w:top w:val="none" w:sz="0" w:space="0" w:color="auto"/>
                                                                <w:left w:val="none" w:sz="0" w:space="0" w:color="auto"/>
                                                                <w:bottom w:val="none" w:sz="0" w:space="0" w:color="auto"/>
                                                                <w:right w:val="none" w:sz="0" w:space="0" w:color="auto"/>
                                                              </w:divBdr>
                                                            </w:div>
                                                            <w:div w:id="2097824946">
                                                              <w:marLeft w:val="0"/>
                                                              <w:marRight w:val="0"/>
                                                              <w:marTop w:val="0"/>
                                                              <w:marBottom w:val="0"/>
                                                              <w:divBdr>
                                                                <w:top w:val="none" w:sz="0" w:space="0" w:color="auto"/>
                                                                <w:left w:val="none" w:sz="0" w:space="0" w:color="auto"/>
                                                                <w:bottom w:val="none" w:sz="0" w:space="0" w:color="auto"/>
                                                                <w:right w:val="none" w:sz="0" w:space="0" w:color="auto"/>
                                                              </w:divBdr>
                                                            </w:div>
                                                            <w:div w:id="158662836">
                                                              <w:marLeft w:val="0"/>
                                                              <w:marRight w:val="0"/>
                                                              <w:marTop w:val="0"/>
                                                              <w:marBottom w:val="0"/>
                                                              <w:divBdr>
                                                                <w:top w:val="none" w:sz="0" w:space="0" w:color="auto"/>
                                                                <w:left w:val="none" w:sz="0" w:space="0" w:color="auto"/>
                                                                <w:bottom w:val="none" w:sz="0" w:space="0" w:color="auto"/>
                                                                <w:right w:val="none" w:sz="0" w:space="0" w:color="auto"/>
                                                              </w:divBdr>
                                                            </w:div>
                                                            <w:div w:id="326788195">
                                                              <w:marLeft w:val="0"/>
                                                              <w:marRight w:val="0"/>
                                                              <w:marTop w:val="0"/>
                                                              <w:marBottom w:val="0"/>
                                                              <w:divBdr>
                                                                <w:top w:val="none" w:sz="0" w:space="0" w:color="auto"/>
                                                                <w:left w:val="none" w:sz="0" w:space="0" w:color="auto"/>
                                                                <w:bottom w:val="none" w:sz="0" w:space="0" w:color="auto"/>
                                                                <w:right w:val="none" w:sz="0" w:space="0" w:color="auto"/>
                                                              </w:divBdr>
                                                            </w:div>
                                                            <w:div w:id="1166364506">
                                                              <w:marLeft w:val="0"/>
                                                              <w:marRight w:val="0"/>
                                                              <w:marTop w:val="0"/>
                                                              <w:marBottom w:val="0"/>
                                                              <w:divBdr>
                                                                <w:top w:val="none" w:sz="0" w:space="0" w:color="auto"/>
                                                                <w:left w:val="none" w:sz="0" w:space="0" w:color="auto"/>
                                                                <w:bottom w:val="none" w:sz="0" w:space="0" w:color="auto"/>
                                                                <w:right w:val="none" w:sz="0" w:space="0" w:color="auto"/>
                                                              </w:divBdr>
                                                            </w:div>
                                                            <w:div w:id="1182092353">
                                                              <w:marLeft w:val="0"/>
                                                              <w:marRight w:val="0"/>
                                                              <w:marTop w:val="0"/>
                                                              <w:marBottom w:val="0"/>
                                                              <w:divBdr>
                                                                <w:top w:val="none" w:sz="0" w:space="0" w:color="auto"/>
                                                                <w:left w:val="none" w:sz="0" w:space="0" w:color="auto"/>
                                                                <w:bottom w:val="none" w:sz="0" w:space="0" w:color="auto"/>
                                                                <w:right w:val="none" w:sz="0" w:space="0" w:color="auto"/>
                                                              </w:divBdr>
                                                            </w:div>
                                                            <w:div w:id="44568222">
                                                              <w:marLeft w:val="0"/>
                                                              <w:marRight w:val="0"/>
                                                              <w:marTop w:val="0"/>
                                                              <w:marBottom w:val="0"/>
                                                              <w:divBdr>
                                                                <w:top w:val="none" w:sz="0" w:space="0" w:color="auto"/>
                                                                <w:left w:val="none" w:sz="0" w:space="0" w:color="auto"/>
                                                                <w:bottom w:val="none" w:sz="0" w:space="0" w:color="auto"/>
                                                                <w:right w:val="none" w:sz="0" w:space="0" w:color="auto"/>
                                                              </w:divBdr>
                                                            </w:div>
                                                            <w:div w:id="1284462535">
                                                              <w:marLeft w:val="0"/>
                                                              <w:marRight w:val="0"/>
                                                              <w:marTop w:val="0"/>
                                                              <w:marBottom w:val="0"/>
                                                              <w:divBdr>
                                                                <w:top w:val="none" w:sz="0" w:space="0" w:color="auto"/>
                                                                <w:left w:val="none" w:sz="0" w:space="0" w:color="auto"/>
                                                                <w:bottom w:val="none" w:sz="0" w:space="0" w:color="auto"/>
                                                                <w:right w:val="none" w:sz="0" w:space="0" w:color="auto"/>
                                                              </w:divBdr>
                                                            </w:div>
                                                            <w:div w:id="285896286">
                                                              <w:marLeft w:val="0"/>
                                                              <w:marRight w:val="0"/>
                                                              <w:marTop w:val="0"/>
                                                              <w:marBottom w:val="0"/>
                                                              <w:divBdr>
                                                                <w:top w:val="none" w:sz="0" w:space="0" w:color="auto"/>
                                                                <w:left w:val="none" w:sz="0" w:space="0" w:color="auto"/>
                                                                <w:bottom w:val="none" w:sz="0" w:space="0" w:color="auto"/>
                                                                <w:right w:val="none" w:sz="0" w:space="0" w:color="auto"/>
                                                              </w:divBdr>
                                                            </w:div>
                                                            <w:div w:id="935557260">
                                                              <w:marLeft w:val="0"/>
                                                              <w:marRight w:val="0"/>
                                                              <w:marTop w:val="0"/>
                                                              <w:marBottom w:val="0"/>
                                                              <w:divBdr>
                                                                <w:top w:val="none" w:sz="0" w:space="0" w:color="auto"/>
                                                                <w:left w:val="none" w:sz="0" w:space="0" w:color="auto"/>
                                                                <w:bottom w:val="none" w:sz="0" w:space="0" w:color="auto"/>
                                                                <w:right w:val="none" w:sz="0" w:space="0" w:color="auto"/>
                                                              </w:divBdr>
                                                            </w:div>
                                                            <w:div w:id="1345211260">
                                                              <w:marLeft w:val="0"/>
                                                              <w:marRight w:val="0"/>
                                                              <w:marTop w:val="0"/>
                                                              <w:marBottom w:val="0"/>
                                                              <w:divBdr>
                                                                <w:top w:val="none" w:sz="0" w:space="0" w:color="auto"/>
                                                                <w:left w:val="none" w:sz="0" w:space="0" w:color="auto"/>
                                                                <w:bottom w:val="none" w:sz="0" w:space="0" w:color="auto"/>
                                                                <w:right w:val="none" w:sz="0" w:space="0" w:color="auto"/>
                                                              </w:divBdr>
                                                            </w:div>
                                                            <w:div w:id="1796019494">
                                                              <w:marLeft w:val="0"/>
                                                              <w:marRight w:val="0"/>
                                                              <w:marTop w:val="0"/>
                                                              <w:marBottom w:val="0"/>
                                                              <w:divBdr>
                                                                <w:top w:val="none" w:sz="0" w:space="0" w:color="auto"/>
                                                                <w:left w:val="none" w:sz="0" w:space="0" w:color="auto"/>
                                                                <w:bottom w:val="none" w:sz="0" w:space="0" w:color="auto"/>
                                                                <w:right w:val="none" w:sz="0" w:space="0" w:color="auto"/>
                                                              </w:divBdr>
                                                            </w:div>
                                                            <w:div w:id="155504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07362">
                                                  <w:marLeft w:val="0"/>
                                                  <w:marRight w:val="0"/>
                                                  <w:marTop w:val="0"/>
                                                  <w:marBottom w:val="0"/>
                                                  <w:divBdr>
                                                    <w:top w:val="none" w:sz="0" w:space="0" w:color="auto"/>
                                                    <w:left w:val="none" w:sz="0" w:space="0" w:color="auto"/>
                                                    <w:bottom w:val="none" w:sz="0" w:space="0" w:color="auto"/>
                                                    <w:right w:val="none" w:sz="0" w:space="0" w:color="auto"/>
                                                  </w:divBdr>
                                                  <w:divsChild>
                                                    <w:div w:id="1786996157">
                                                      <w:marLeft w:val="0"/>
                                                      <w:marRight w:val="0"/>
                                                      <w:marTop w:val="0"/>
                                                      <w:marBottom w:val="0"/>
                                                      <w:divBdr>
                                                        <w:top w:val="none" w:sz="0" w:space="0" w:color="auto"/>
                                                        <w:left w:val="none" w:sz="0" w:space="0" w:color="auto"/>
                                                        <w:bottom w:val="none" w:sz="0" w:space="0" w:color="auto"/>
                                                        <w:right w:val="none" w:sz="0" w:space="0" w:color="auto"/>
                                                      </w:divBdr>
                                                      <w:divsChild>
                                                        <w:div w:id="1253926588">
                                                          <w:marLeft w:val="0"/>
                                                          <w:marRight w:val="0"/>
                                                          <w:marTop w:val="0"/>
                                                          <w:marBottom w:val="0"/>
                                                          <w:divBdr>
                                                            <w:top w:val="none" w:sz="0" w:space="0" w:color="auto"/>
                                                            <w:left w:val="none" w:sz="0" w:space="0" w:color="auto"/>
                                                            <w:bottom w:val="none" w:sz="0" w:space="0" w:color="auto"/>
                                                            <w:right w:val="none" w:sz="0" w:space="0" w:color="auto"/>
                                                          </w:divBdr>
                                                          <w:divsChild>
                                                            <w:div w:id="18039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170114">
                                      <w:marLeft w:val="0"/>
                                      <w:marRight w:val="0"/>
                                      <w:marTop w:val="0"/>
                                      <w:marBottom w:val="0"/>
                                      <w:divBdr>
                                        <w:top w:val="none" w:sz="0" w:space="0" w:color="auto"/>
                                        <w:left w:val="none" w:sz="0" w:space="0" w:color="auto"/>
                                        <w:bottom w:val="none" w:sz="0" w:space="0" w:color="auto"/>
                                        <w:right w:val="none" w:sz="0" w:space="0" w:color="auto"/>
                                      </w:divBdr>
                                      <w:divsChild>
                                        <w:div w:id="1369144276">
                                          <w:marLeft w:val="0"/>
                                          <w:marRight w:val="0"/>
                                          <w:marTop w:val="0"/>
                                          <w:marBottom w:val="0"/>
                                          <w:divBdr>
                                            <w:top w:val="none" w:sz="0" w:space="0" w:color="auto"/>
                                            <w:left w:val="none" w:sz="0" w:space="0" w:color="auto"/>
                                            <w:bottom w:val="none" w:sz="0" w:space="0" w:color="auto"/>
                                            <w:right w:val="none" w:sz="0" w:space="0" w:color="auto"/>
                                          </w:divBdr>
                                          <w:divsChild>
                                            <w:div w:id="2024625537">
                                              <w:marLeft w:val="2918"/>
                                              <w:marRight w:val="0"/>
                                              <w:marTop w:val="0"/>
                                              <w:marBottom w:val="0"/>
                                              <w:divBdr>
                                                <w:top w:val="none" w:sz="0" w:space="0" w:color="auto"/>
                                                <w:left w:val="none" w:sz="0" w:space="0" w:color="auto"/>
                                                <w:bottom w:val="none" w:sz="0" w:space="0" w:color="auto"/>
                                                <w:right w:val="none" w:sz="0" w:space="0" w:color="auto"/>
                                              </w:divBdr>
                                              <w:divsChild>
                                                <w:div w:id="758254913">
                                                  <w:marLeft w:val="0"/>
                                                  <w:marRight w:val="0"/>
                                                  <w:marTop w:val="0"/>
                                                  <w:marBottom w:val="0"/>
                                                  <w:divBdr>
                                                    <w:top w:val="none" w:sz="0" w:space="0" w:color="auto"/>
                                                    <w:left w:val="none" w:sz="0" w:space="0" w:color="auto"/>
                                                    <w:bottom w:val="none" w:sz="0" w:space="0" w:color="auto"/>
                                                    <w:right w:val="none" w:sz="0" w:space="0" w:color="auto"/>
                                                  </w:divBdr>
                                                  <w:divsChild>
                                                    <w:div w:id="215549563">
                                                      <w:marLeft w:val="0"/>
                                                      <w:marRight w:val="300"/>
                                                      <w:marTop w:val="0"/>
                                                      <w:marBottom w:val="0"/>
                                                      <w:divBdr>
                                                        <w:top w:val="none" w:sz="0" w:space="0" w:color="auto"/>
                                                        <w:left w:val="none" w:sz="0" w:space="0" w:color="auto"/>
                                                        <w:bottom w:val="none" w:sz="0" w:space="0" w:color="auto"/>
                                                        <w:right w:val="none" w:sz="0" w:space="0" w:color="auto"/>
                                                      </w:divBdr>
                                                    </w:div>
                                                    <w:div w:id="719355736">
                                                      <w:marLeft w:val="0"/>
                                                      <w:marRight w:val="0"/>
                                                      <w:marTop w:val="0"/>
                                                      <w:marBottom w:val="0"/>
                                                      <w:divBdr>
                                                        <w:top w:val="none" w:sz="0" w:space="0" w:color="auto"/>
                                                        <w:left w:val="none" w:sz="0" w:space="0" w:color="auto"/>
                                                        <w:bottom w:val="none" w:sz="0" w:space="0" w:color="auto"/>
                                                        <w:right w:val="none" w:sz="0" w:space="0" w:color="auto"/>
                                                      </w:divBdr>
                                                    </w:div>
                                                    <w:div w:id="231353725">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7708910">
          <w:marLeft w:val="0"/>
          <w:marRight w:val="0"/>
          <w:marTop w:val="0"/>
          <w:marBottom w:val="150"/>
          <w:divBdr>
            <w:top w:val="none" w:sz="0" w:space="0" w:color="auto"/>
            <w:left w:val="none" w:sz="0" w:space="0" w:color="auto"/>
            <w:bottom w:val="none" w:sz="0" w:space="0" w:color="auto"/>
            <w:right w:val="none" w:sz="0" w:space="0" w:color="auto"/>
          </w:divBdr>
        </w:div>
        <w:div w:id="1700350748">
          <w:marLeft w:val="0"/>
          <w:marRight w:val="0"/>
          <w:marTop w:val="0"/>
          <w:marBottom w:val="150"/>
          <w:divBdr>
            <w:top w:val="none" w:sz="0" w:space="0" w:color="auto"/>
            <w:left w:val="none" w:sz="0" w:space="0" w:color="auto"/>
            <w:bottom w:val="none" w:sz="0" w:space="0" w:color="auto"/>
            <w:right w:val="none" w:sz="0" w:space="0" w:color="auto"/>
          </w:divBdr>
        </w:div>
      </w:divsChild>
    </w:div>
    <w:div w:id="2138525824">
      <w:bodyDiv w:val="1"/>
      <w:marLeft w:val="0"/>
      <w:marRight w:val="0"/>
      <w:marTop w:val="0"/>
      <w:marBottom w:val="0"/>
      <w:divBdr>
        <w:top w:val="none" w:sz="0" w:space="0" w:color="auto"/>
        <w:left w:val="none" w:sz="0" w:space="0" w:color="auto"/>
        <w:bottom w:val="none" w:sz="0" w:space="0" w:color="auto"/>
        <w:right w:val="none" w:sz="0" w:space="0" w:color="auto"/>
      </w:divBdr>
      <w:divsChild>
        <w:div w:id="1106076997">
          <w:marLeft w:val="0"/>
          <w:marRight w:val="0"/>
          <w:marTop w:val="0"/>
          <w:marBottom w:val="0"/>
          <w:divBdr>
            <w:top w:val="none" w:sz="0" w:space="0" w:color="auto"/>
            <w:left w:val="none" w:sz="0" w:space="0" w:color="auto"/>
            <w:bottom w:val="none" w:sz="0" w:space="0" w:color="auto"/>
            <w:right w:val="none" w:sz="0" w:space="0" w:color="auto"/>
          </w:divBdr>
          <w:divsChild>
            <w:div w:id="2094885590">
              <w:marLeft w:val="0"/>
              <w:marRight w:val="0"/>
              <w:marTop w:val="0"/>
              <w:marBottom w:val="0"/>
              <w:divBdr>
                <w:top w:val="none" w:sz="0" w:space="0" w:color="auto"/>
                <w:left w:val="none" w:sz="0" w:space="0" w:color="auto"/>
                <w:bottom w:val="none" w:sz="0" w:space="0" w:color="auto"/>
                <w:right w:val="none" w:sz="0" w:space="0" w:color="auto"/>
              </w:divBdr>
              <w:divsChild>
                <w:div w:id="92125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90572">
          <w:marLeft w:val="0"/>
          <w:marRight w:val="0"/>
          <w:marTop w:val="0"/>
          <w:marBottom w:val="0"/>
          <w:divBdr>
            <w:top w:val="none" w:sz="0" w:space="0" w:color="auto"/>
            <w:left w:val="none" w:sz="0" w:space="0" w:color="auto"/>
            <w:bottom w:val="none" w:sz="0" w:space="0" w:color="auto"/>
            <w:right w:val="none" w:sz="0" w:space="0" w:color="auto"/>
          </w:divBdr>
          <w:divsChild>
            <w:div w:id="1578326889">
              <w:marLeft w:val="0"/>
              <w:marRight w:val="0"/>
              <w:marTop w:val="0"/>
              <w:marBottom w:val="0"/>
              <w:divBdr>
                <w:top w:val="none" w:sz="0" w:space="0" w:color="auto"/>
                <w:left w:val="none" w:sz="0" w:space="0" w:color="auto"/>
                <w:bottom w:val="none" w:sz="0" w:space="0" w:color="auto"/>
                <w:right w:val="none" w:sz="0" w:space="0" w:color="auto"/>
              </w:divBdr>
              <w:divsChild>
                <w:div w:id="48490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C2C86-B5B4-4BB9-A440-3F1E19F53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44</Pages>
  <Words>15034</Words>
  <Characters>85696</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SaSN</dc:creator>
  <cp:keywords/>
  <dc:description/>
  <cp:lastModifiedBy>Князь Александра Николаевна</cp:lastModifiedBy>
  <cp:revision>14</cp:revision>
  <cp:lastPrinted>2025-01-29T06:52:00Z</cp:lastPrinted>
  <dcterms:created xsi:type="dcterms:W3CDTF">2024-12-06T05:55:00Z</dcterms:created>
  <dcterms:modified xsi:type="dcterms:W3CDTF">2025-01-30T07:45:00Z</dcterms:modified>
</cp:coreProperties>
</file>