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B7" w:rsidRDefault="00E92FB7" w:rsidP="00405F8C">
      <w:pPr>
        <w:spacing w:line="240" w:lineRule="exact"/>
        <w:ind w:left="4111"/>
        <w:jc w:val="center"/>
        <w:rPr>
          <w:bCs/>
        </w:rPr>
      </w:pPr>
      <w:r>
        <w:t>Приложение № 4</w:t>
      </w:r>
    </w:p>
    <w:p w:rsidR="008F2E33" w:rsidRDefault="008F2E33" w:rsidP="008F2E33">
      <w:pPr>
        <w:pStyle w:val="ConsPlusNormal"/>
        <w:spacing w:line="240" w:lineRule="exact"/>
        <w:ind w:left="4111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«Осуществление приема заявлений и документов, необходимых для присвоения звания «Ветеран труда Ставропольского края», и формирование списка лиц, претендующих на присвоение звания «Ветеран  труда Ставропольского края» в соответствии с Законом Ставропольского края от 11 февраля 2014 г. № 8-кз «О ветеранах труда Ставропольского края»</w:t>
      </w:r>
    </w:p>
    <w:p w:rsidR="00650B90" w:rsidRDefault="00650B90" w:rsidP="00405F8C">
      <w:pPr>
        <w:suppressAutoHyphens/>
        <w:ind w:left="4111"/>
        <w:jc w:val="center"/>
        <w:rPr>
          <w:bCs/>
        </w:rPr>
      </w:pPr>
    </w:p>
    <w:p w:rsidR="00650B90" w:rsidRDefault="00650B90" w:rsidP="00650B90">
      <w:pPr>
        <w:suppressAutoHyphens/>
        <w:ind w:left="83"/>
        <w:jc w:val="right"/>
        <w:rPr>
          <w:bCs/>
        </w:rPr>
      </w:pPr>
    </w:p>
    <w:p w:rsidR="00650B90" w:rsidRDefault="00650B90" w:rsidP="00650B90">
      <w:pPr>
        <w:pStyle w:val="ConsPlusNormal"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50B90" w:rsidRDefault="0012414B" w:rsidP="0012414B">
      <w:pPr>
        <w:suppressAutoHyphens/>
        <w:spacing w:line="240" w:lineRule="exact"/>
        <w:jc w:val="center"/>
      </w:pPr>
      <w:r>
        <w:t>УВЕДОМЛЕНИЕ</w:t>
      </w:r>
    </w:p>
    <w:p w:rsidR="0012414B" w:rsidRDefault="0012414B" w:rsidP="0012414B">
      <w:pPr>
        <w:suppressAutoHyphens/>
        <w:spacing w:line="240" w:lineRule="exact"/>
        <w:jc w:val="center"/>
      </w:pPr>
    </w:p>
    <w:p w:rsidR="00650B90" w:rsidRDefault="00650B90" w:rsidP="0012414B">
      <w:pPr>
        <w:suppressAutoHyphens/>
        <w:spacing w:line="240" w:lineRule="exact"/>
        <w:jc w:val="center"/>
      </w:pPr>
      <w:r>
        <w:t>об отказе во включении в список лиц, претендующих на присвоение звания «Ветеран  труда</w:t>
      </w:r>
      <w:r w:rsidR="008F2E33">
        <w:t xml:space="preserve"> Ставропольского края</w:t>
      </w:r>
      <w:r>
        <w:t xml:space="preserve">»  </w:t>
      </w:r>
    </w:p>
    <w:p w:rsidR="00650B90" w:rsidRDefault="00650B90" w:rsidP="0012414B">
      <w:pPr>
        <w:suppressAutoHyphens/>
        <w:spacing w:line="240" w:lineRule="exact"/>
        <w:jc w:val="center"/>
      </w:pPr>
      <w:r>
        <w:t>от _______ № ______</w:t>
      </w:r>
    </w:p>
    <w:p w:rsidR="00650B90" w:rsidRDefault="00650B90" w:rsidP="0012414B">
      <w:pPr>
        <w:pStyle w:val="a3"/>
        <w:suppressAutoHyphens/>
        <w:spacing w:line="240" w:lineRule="exact"/>
      </w:pPr>
    </w:p>
    <w:p w:rsidR="00650B90" w:rsidRDefault="00650B90" w:rsidP="00650B90">
      <w:pPr>
        <w:pStyle w:val="a3"/>
        <w:suppressAutoHyphens/>
        <w:rPr>
          <w:vertAlign w:val="superscript"/>
        </w:rPr>
      </w:pPr>
      <w:r>
        <w:t>Уважаемый(ая) ______________________________________________</w:t>
      </w:r>
      <w:r w:rsidR="00405F8C">
        <w:t>!</w:t>
      </w:r>
      <w:r>
        <w:t xml:space="preserve"> </w:t>
      </w:r>
    </w:p>
    <w:p w:rsidR="00650B90" w:rsidRDefault="00650B90" w:rsidP="00650B90">
      <w:pPr>
        <w:pStyle w:val="a3"/>
        <w:suppressAutoHyphens/>
        <w:ind w:firstLine="2240"/>
        <w:jc w:val="center"/>
      </w:pPr>
      <w:r>
        <w:rPr>
          <w:vertAlign w:val="superscript"/>
        </w:rPr>
        <w:t>(фамилия, имя, отчество</w:t>
      </w:r>
      <w:r w:rsidR="00720866">
        <w:rPr>
          <w:vertAlign w:val="superscript"/>
        </w:rPr>
        <w:t xml:space="preserve"> (при наличии)</w:t>
      </w:r>
      <w:r>
        <w:rPr>
          <w:vertAlign w:val="superscript"/>
        </w:rPr>
        <w:t xml:space="preserve"> заявителя)</w:t>
      </w:r>
    </w:p>
    <w:p w:rsidR="00650B90" w:rsidRDefault="00650B90" w:rsidP="00650B90">
      <w:pPr>
        <w:pStyle w:val="a3"/>
        <w:suppressAutoHyphens/>
        <w:ind w:firstLine="0"/>
        <w:rPr>
          <w:vertAlign w:val="superscript"/>
        </w:rPr>
      </w:pPr>
      <w:r>
        <w:t>Вам решением ____________________________________________________</w:t>
      </w:r>
    </w:p>
    <w:p w:rsidR="00650B90" w:rsidRDefault="00650B90" w:rsidP="00650B90">
      <w:pPr>
        <w:pStyle w:val="a3"/>
        <w:suppressAutoHyphens/>
        <w:ind w:firstLine="1820"/>
        <w:jc w:val="center"/>
      </w:pPr>
      <w:r>
        <w:rPr>
          <w:vertAlign w:val="superscript"/>
        </w:rPr>
        <w:t>(наименование органа соцзащиты)</w:t>
      </w:r>
    </w:p>
    <w:p w:rsidR="00650B90" w:rsidRDefault="00650B90" w:rsidP="00650B90">
      <w:pPr>
        <w:suppressAutoHyphens/>
        <w:jc w:val="both"/>
        <w:rPr>
          <w:vertAlign w:val="superscript"/>
        </w:rPr>
      </w:pPr>
      <w:r>
        <w:t xml:space="preserve"> от ___.___.20___ № ____ отказано во включении в список лиц, претендующих</w:t>
      </w:r>
      <w:r w:rsidR="00405F8C">
        <w:t xml:space="preserve"> на присвоение звания «Ветеран </w:t>
      </w:r>
      <w:r>
        <w:t>труда</w:t>
      </w:r>
      <w:r w:rsidR="008F2E33">
        <w:t xml:space="preserve"> Ставропольского края</w:t>
      </w:r>
      <w:r>
        <w:t xml:space="preserve">» на основании того, что _____________________________________________________ ____________________________________________________________________________________________________________________________________ </w:t>
      </w:r>
    </w:p>
    <w:p w:rsidR="00650B90" w:rsidRDefault="00650B90" w:rsidP="00650B90">
      <w:pPr>
        <w:pStyle w:val="a3"/>
        <w:suppressAutoHyphens/>
        <w:ind w:firstLine="0"/>
        <w:jc w:val="center"/>
      </w:pPr>
      <w:r>
        <w:rPr>
          <w:vertAlign w:val="superscript"/>
        </w:rPr>
        <w:t>(перечислить основания для отказа)</w:t>
      </w:r>
    </w:p>
    <w:p w:rsidR="00650B90" w:rsidRDefault="00650B90" w:rsidP="00650B90">
      <w:pPr>
        <w:pStyle w:val="a3"/>
        <w:suppressAutoHyphens/>
        <w:ind w:firstLine="0"/>
        <w:jc w:val="left"/>
        <w:rPr>
          <w:vertAlign w:val="superscript"/>
        </w:rPr>
      </w:pPr>
      <w:r>
        <w:t xml:space="preserve">Отказ может быть обжалован в досудебном порядке __________________________________________________________________                        </w:t>
      </w:r>
    </w:p>
    <w:p w:rsidR="00650B90" w:rsidRDefault="00650B90" w:rsidP="00405F8C">
      <w:pPr>
        <w:pStyle w:val="a3"/>
        <w:suppressAutoHyphens/>
        <w:ind w:firstLine="0"/>
        <w:jc w:val="center"/>
      </w:pPr>
      <w:r>
        <w:rPr>
          <w:vertAlign w:val="superscript"/>
        </w:rPr>
        <w:t>(указать должность, фамилию лица, которому может быть обжаловано решение)</w:t>
      </w:r>
    </w:p>
    <w:p w:rsidR="00650B90" w:rsidRDefault="00650B90" w:rsidP="00650B90">
      <w:pPr>
        <w:pStyle w:val="a3"/>
        <w:suppressAutoHyphens/>
        <w:ind w:firstLine="0"/>
      </w:pPr>
      <w:r>
        <w:t>или в судебном порядке. Вы имеете право обжаловать: нарушение св</w:t>
      </w:r>
      <w:r w:rsidR="00150F18">
        <w:t>о</w:t>
      </w:r>
      <w:r>
        <w:t>их прав и законных интересов, решения, принятые в ходе предоставления государственной услуги органом соцзащиты и его должностными лицами, действия или бездействие органа соцзащиты, а также его должностных лиц.</w:t>
      </w:r>
    </w:p>
    <w:p w:rsidR="00650B90" w:rsidRPr="00425A6F" w:rsidRDefault="00650B90" w:rsidP="00405F8C">
      <w:pPr>
        <w:pStyle w:val="ConsPlusNormal"/>
        <w:ind w:firstLine="709"/>
        <w:jc w:val="both"/>
        <w:rPr>
          <w:sz w:val="28"/>
          <w:szCs w:val="28"/>
        </w:rPr>
      </w:pPr>
      <w:r w:rsidRPr="00425A6F">
        <w:rPr>
          <w:rFonts w:ascii="Times New Roman" w:hAnsi="Times New Roman" w:cs="Times New Roman"/>
          <w:sz w:val="28"/>
          <w:szCs w:val="28"/>
        </w:rPr>
        <w:t>Вы имеете право подать заявление в произвольной форме и документы на комиссию по рассмотрению спорных вопросов, возникающих при приеме документов для присвоения званий «Ветеран труда» и «Ветеран труда Ставропольского края». Заявление и документы подаются в случаях:</w:t>
      </w:r>
    </w:p>
    <w:p w:rsidR="00650B90" w:rsidRDefault="00650B90" w:rsidP="00405F8C">
      <w:pPr>
        <w:suppressAutoHyphens/>
        <w:autoSpaceDE w:val="0"/>
        <w:ind w:firstLine="709"/>
        <w:jc w:val="both"/>
      </w:pPr>
      <w:r>
        <w:t>наличия в документах, подтверждающих факт награждения, орфографических ошибок или описок;</w:t>
      </w:r>
    </w:p>
    <w:p w:rsidR="00405F8C" w:rsidRDefault="00650B90" w:rsidP="00405F8C">
      <w:pPr>
        <w:suppressAutoHyphens/>
        <w:autoSpaceDE w:val="0"/>
        <w:ind w:firstLine="709"/>
        <w:jc w:val="both"/>
      </w:pPr>
      <w:r>
        <w:t>наличия в трудовой книжке заявителя записи о награждении при отсутствии наградных документов или справок из архивных учреждений;</w:t>
      </w:r>
    </w:p>
    <w:p w:rsidR="00650B90" w:rsidRDefault="00650B90" w:rsidP="00405F8C">
      <w:pPr>
        <w:suppressAutoHyphens/>
        <w:autoSpaceDE w:val="0"/>
        <w:ind w:firstLine="709"/>
        <w:jc w:val="both"/>
      </w:pPr>
      <w:r>
        <w:t xml:space="preserve">представления справок, выданных организациями, не являющимися архивными учреждениями, подтверждающих факт работы в годы Великой Отечественной войны в несовершеннолетнем возрасте, а также документов, имеющих размытые печать, подпись(и), угловой штамп; представления </w:t>
      </w:r>
      <w:r>
        <w:lastRenderedPageBreak/>
        <w:t>документов, оформленных с нарушением порядка, установленного законодательством Российской Федерации и Ставропольского края;</w:t>
      </w:r>
    </w:p>
    <w:p w:rsidR="00650B90" w:rsidRDefault="00650B90" w:rsidP="00405F8C">
      <w:pPr>
        <w:suppressAutoHyphens/>
        <w:autoSpaceDE w:val="0"/>
        <w:ind w:firstLine="709"/>
        <w:jc w:val="both"/>
        <w:rPr>
          <w:sz w:val="24"/>
          <w:szCs w:val="24"/>
        </w:rPr>
      </w:pPr>
      <w:r>
        <w:t>возникновения споров по вопросам, связанным с включением в списки граждан, претендующих на присвоение звания «Ветеран труда» и «Ветеран труда Ставропольского края», и не получившим четкого определения в действующем законодательстве.</w:t>
      </w:r>
    </w:p>
    <w:p w:rsidR="00650B90" w:rsidRPr="005E4DAA" w:rsidRDefault="00650B90" w:rsidP="00405F8C">
      <w:pPr>
        <w:pStyle w:val="ConsPlusNormal"/>
        <w:ind w:firstLine="709"/>
        <w:jc w:val="both"/>
        <w:rPr>
          <w:sz w:val="28"/>
          <w:szCs w:val="28"/>
        </w:rPr>
      </w:pPr>
      <w:r w:rsidRPr="005E4DAA">
        <w:rPr>
          <w:rFonts w:ascii="Times New Roman" w:hAnsi="Times New Roman" w:cs="Times New Roman"/>
          <w:sz w:val="28"/>
          <w:szCs w:val="28"/>
        </w:rPr>
        <w:t xml:space="preserve">Заявление и документы подаются в управление </w:t>
      </w:r>
      <w:r w:rsidRPr="005E4DAA">
        <w:rPr>
          <w:rFonts w:ascii="Times New Roman" w:hAnsi="Times New Roman" w:cs="Times New Roman"/>
          <w:bCs/>
          <w:color w:val="000000"/>
          <w:sz w:val="28"/>
          <w:szCs w:val="28"/>
        </w:rPr>
        <w:t>труда и социальной защиты населения администр</w:t>
      </w:r>
      <w:bookmarkStart w:id="0" w:name="_GoBack"/>
      <w:bookmarkEnd w:id="0"/>
      <w:r w:rsidRPr="005E4DAA">
        <w:rPr>
          <w:rFonts w:ascii="Times New Roman" w:hAnsi="Times New Roman" w:cs="Times New Roman"/>
          <w:bCs/>
          <w:color w:val="000000"/>
          <w:sz w:val="28"/>
          <w:szCs w:val="28"/>
        </w:rPr>
        <w:t>ации Шпаковского муниципального округа Ставропольского края</w:t>
      </w:r>
      <w:r w:rsidRPr="005E4DAA">
        <w:rPr>
          <w:rFonts w:ascii="Times New Roman" w:hAnsi="Times New Roman" w:cs="Times New Roman"/>
          <w:sz w:val="28"/>
          <w:szCs w:val="28"/>
        </w:rPr>
        <w:t>.</w:t>
      </w:r>
    </w:p>
    <w:p w:rsidR="00650B90" w:rsidRDefault="00650B90" w:rsidP="00405F8C">
      <w:pPr>
        <w:pStyle w:val="a3"/>
        <w:suppressAutoHyphens/>
        <w:ind w:firstLine="709"/>
      </w:pPr>
    </w:p>
    <w:p w:rsidR="00650B90" w:rsidRDefault="00650B90" w:rsidP="00405F8C">
      <w:pPr>
        <w:pStyle w:val="a3"/>
        <w:suppressAutoHyphens/>
        <w:ind w:firstLine="709"/>
      </w:pPr>
    </w:p>
    <w:p w:rsidR="00650B90" w:rsidRDefault="00650B90" w:rsidP="008F2E33">
      <w:pPr>
        <w:pStyle w:val="a3"/>
        <w:suppressAutoHyphens/>
        <w:ind w:firstLine="0"/>
        <w:rPr>
          <w:vertAlign w:val="superscript"/>
        </w:rPr>
      </w:pPr>
      <w:r>
        <w:t xml:space="preserve">___________________ </w:t>
      </w:r>
      <w:r w:rsidR="008F2E33">
        <w:t xml:space="preserve">           </w:t>
      </w:r>
      <w:r>
        <w:t xml:space="preserve">______________ </w:t>
      </w:r>
      <w:r w:rsidR="008F2E33">
        <w:t xml:space="preserve">           </w:t>
      </w:r>
      <w:r>
        <w:t>______________________</w:t>
      </w:r>
    </w:p>
    <w:p w:rsidR="00650B90" w:rsidRDefault="00650B90" w:rsidP="008F2E33">
      <w:pPr>
        <w:pStyle w:val="a3"/>
        <w:tabs>
          <w:tab w:val="center" w:pos="1417"/>
          <w:tab w:val="center" w:pos="4469"/>
          <w:tab w:val="center" w:pos="7630"/>
        </w:tabs>
        <w:suppressAutoHyphens/>
        <w:spacing w:line="24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>(наименование должности</w:t>
      </w:r>
      <w:r>
        <w:t xml:space="preserve"> </w:t>
      </w:r>
      <w:r>
        <w:rPr>
          <w:vertAlign w:val="superscript"/>
        </w:rPr>
        <w:t>специалиста,</w:t>
      </w:r>
      <w:r w:rsidR="008F2E33">
        <w:rPr>
          <w:vertAlign w:val="superscript"/>
        </w:rPr>
        <w:t xml:space="preserve">   </w:t>
      </w:r>
      <w:r>
        <w:rPr>
          <w:vertAlign w:val="superscript"/>
        </w:rPr>
        <w:tab/>
        <w:t>(подпись)</w:t>
      </w:r>
      <w:r>
        <w:rPr>
          <w:vertAlign w:val="superscript"/>
        </w:rPr>
        <w:tab/>
        <w:t>(инициалы, фамилия)</w:t>
      </w:r>
    </w:p>
    <w:p w:rsidR="00650B90" w:rsidRDefault="00650B90" w:rsidP="008F2E33">
      <w:pPr>
        <w:pStyle w:val="a3"/>
        <w:tabs>
          <w:tab w:val="center" w:pos="1417"/>
        </w:tabs>
        <w:suppressAutoHyphens/>
        <w:spacing w:line="24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>ответственного за формирование списков)</w:t>
      </w:r>
    </w:p>
    <w:p w:rsidR="00650B90" w:rsidRDefault="00650B90" w:rsidP="00405F8C">
      <w:pPr>
        <w:pStyle w:val="a3"/>
        <w:suppressAutoHyphens/>
        <w:ind w:firstLine="709"/>
        <w:rPr>
          <w:vertAlign w:val="superscript"/>
        </w:rPr>
      </w:pPr>
    </w:p>
    <w:p w:rsidR="00650B90" w:rsidRDefault="00650B90" w:rsidP="008F2E33">
      <w:pPr>
        <w:pStyle w:val="a3"/>
        <w:suppressAutoHyphens/>
        <w:ind w:firstLine="0"/>
        <w:rPr>
          <w:vertAlign w:val="superscript"/>
        </w:rPr>
      </w:pPr>
      <w:r>
        <w:t xml:space="preserve">______________________ </w:t>
      </w:r>
      <w:r w:rsidR="008F2E33">
        <w:t xml:space="preserve">  </w:t>
      </w:r>
      <w:r>
        <w:t xml:space="preserve">_______________ </w:t>
      </w:r>
      <w:r w:rsidR="008F2E33">
        <w:t xml:space="preserve">            </w:t>
      </w:r>
      <w:r>
        <w:t>_____________________</w:t>
      </w:r>
    </w:p>
    <w:p w:rsidR="008F2E33" w:rsidRDefault="00650B90" w:rsidP="008F2E33">
      <w:pPr>
        <w:pStyle w:val="a3"/>
        <w:tabs>
          <w:tab w:val="center" w:pos="1417"/>
          <w:tab w:val="center" w:pos="4469"/>
          <w:tab w:val="center" w:pos="7630"/>
        </w:tabs>
        <w:suppressAutoHyphens/>
        <w:spacing w:line="240" w:lineRule="exact"/>
        <w:ind w:firstLine="0"/>
        <w:jc w:val="left"/>
        <w:rPr>
          <w:vertAlign w:val="superscript"/>
        </w:rPr>
      </w:pPr>
      <w:r>
        <w:rPr>
          <w:vertAlign w:val="superscript"/>
        </w:rPr>
        <w:t>(наименование должности</w:t>
      </w:r>
      <w:r>
        <w:t xml:space="preserve"> </w:t>
      </w:r>
      <w:r>
        <w:rPr>
          <w:vertAlign w:val="superscript"/>
        </w:rPr>
        <w:t xml:space="preserve">лица, </w:t>
      </w:r>
      <w:r w:rsidR="008F2E33">
        <w:rPr>
          <w:vertAlign w:val="superscript"/>
        </w:rPr>
        <w:t xml:space="preserve">                        </w:t>
      </w:r>
      <w:r w:rsidR="008F2E33">
        <w:rPr>
          <w:vertAlign w:val="superscript"/>
        </w:rPr>
        <w:t>(подпись)</w:t>
      </w:r>
      <w:r w:rsidR="008F2E33" w:rsidRPr="008F2E33">
        <w:rPr>
          <w:vertAlign w:val="superscript"/>
        </w:rPr>
        <w:t xml:space="preserve"> </w:t>
      </w:r>
      <w:r w:rsidR="008F2E33">
        <w:rPr>
          <w:vertAlign w:val="superscript"/>
        </w:rPr>
        <w:t xml:space="preserve">                                                  </w:t>
      </w:r>
      <w:r w:rsidR="008F2E33">
        <w:rPr>
          <w:vertAlign w:val="superscript"/>
        </w:rPr>
        <w:t>(инициалы, фамилия)</w:t>
      </w:r>
    </w:p>
    <w:p w:rsidR="00650B90" w:rsidRDefault="00650B90" w:rsidP="008F2E33">
      <w:pPr>
        <w:pStyle w:val="a3"/>
        <w:tabs>
          <w:tab w:val="center" w:pos="1417"/>
          <w:tab w:val="center" w:pos="4469"/>
          <w:tab w:val="center" w:pos="7630"/>
        </w:tabs>
        <w:suppressAutoHyphens/>
        <w:spacing w:line="240" w:lineRule="exact"/>
        <w:ind w:firstLine="0"/>
        <w:jc w:val="left"/>
      </w:pPr>
      <w:r>
        <w:rPr>
          <w:vertAlign w:val="superscript"/>
        </w:rPr>
        <w:t>принимающего</w:t>
      </w:r>
      <w:r w:rsidR="008F2E33">
        <w:rPr>
          <w:vertAlign w:val="superscript"/>
        </w:rPr>
        <w:t xml:space="preserve">  </w:t>
      </w:r>
      <w:r>
        <w:rPr>
          <w:vertAlign w:val="superscript"/>
        </w:rPr>
        <w:tab/>
        <w:t>решение)</w:t>
      </w: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</w:pPr>
      <w:r>
        <w:tab/>
        <w:t>(место печати)</w:t>
      </w: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</w:pP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</w:pPr>
    </w:p>
    <w:p w:rsidR="00650B90" w:rsidRDefault="00650B90" w:rsidP="00405F8C">
      <w:pPr>
        <w:tabs>
          <w:tab w:val="left" w:pos="2282"/>
        </w:tabs>
        <w:suppressAutoHyphens/>
        <w:spacing w:line="274" w:lineRule="exact"/>
        <w:ind w:firstLine="709"/>
      </w:pPr>
    </w:p>
    <w:p w:rsidR="00650B90" w:rsidRDefault="008F2E33" w:rsidP="008F2E33">
      <w:pPr>
        <w:pStyle w:val="a3"/>
        <w:tabs>
          <w:tab w:val="center" w:pos="4578"/>
        </w:tabs>
        <w:suppressAutoHyphens/>
        <w:ind w:firstLine="709"/>
      </w:pPr>
      <w:r>
        <w:rPr>
          <w:sz w:val="24"/>
          <w:szCs w:val="24"/>
        </w:rPr>
        <w:t xml:space="preserve">                                         </w:t>
      </w:r>
      <w:r w:rsidR="00650B90">
        <w:rPr>
          <w:sz w:val="24"/>
          <w:szCs w:val="24"/>
        </w:rPr>
        <w:t>____________________</w:t>
      </w:r>
    </w:p>
    <w:p w:rsidR="00650B90" w:rsidRDefault="00650B90" w:rsidP="00405F8C">
      <w:pPr>
        <w:pStyle w:val="a3"/>
        <w:tabs>
          <w:tab w:val="center" w:pos="4578"/>
        </w:tabs>
        <w:suppressAutoHyphens/>
        <w:ind w:firstLine="709"/>
        <w:jc w:val="center"/>
      </w:pPr>
    </w:p>
    <w:p w:rsidR="00714F7C" w:rsidRDefault="00714F7C" w:rsidP="00405F8C">
      <w:pPr>
        <w:ind w:firstLine="709"/>
        <w:jc w:val="center"/>
      </w:pPr>
    </w:p>
    <w:sectPr w:rsidR="00714F7C" w:rsidSect="00405F8C">
      <w:headerReference w:type="default" r:id="rId6"/>
      <w:footerReference w:type="default" r:id="rId7"/>
      <w:pgSz w:w="11906" w:h="16838"/>
      <w:pgMar w:top="1135" w:right="566" w:bottom="1134" w:left="1701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4A" w:rsidRDefault="0076124A">
      <w:r>
        <w:separator/>
      </w:r>
    </w:p>
  </w:endnote>
  <w:endnote w:type="continuationSeparator" w:id="0">
    <w:p w:rsidR="0076124A" w:rsidRDefault="0076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096" w:rsidRDefault="0076124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4A" w:rsidRDefault="0076124A">
      <w:r>
        <w:separator/>
      </w:r>
    </w:p>
  </w:footnote>
  <w:footnote w:type="continuationSeparator" w:id="0">
    <w:p w:rsidR="0076124A" w:rsidRDefault="0076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22283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05F8C" w:rsidRPr="00405F8C" w:rsidRDefault="00405F8C">
        <w:pPr>
          <w:pStyle w:val="a7"/>
          <w:jc w:val="center"/>
          <w:rPr>
            <w:sz w:val="24"/>
          </w:rPr>
        </w:pPr>
        <w:r w:rsidRPr="00405F8C">
          <w:rPr>
            <w:sz w:val="24"/>
          </w:rPr>
          <w:fldChar w:fldCharType="begin"/>
        </w:r>
        <w:r w:rsidRPr="00405F8C">
          <w:rPr>
            <w:sz w:val="24"/>
          </w:rPr>
          <w:instrText>PAGE   \* MERGEFORMAT</w:instrText>
        </w:r>
        <w:r w:rsidRPr="00405F8C">
          <w:rPr>
            <w:sz w:val="24"/>
          </w:rPr>
          <w:fldChar w:fldCharType="separate"/>
        </w:r>
        <w:r w:rsidR="008F2E33">
          <w:rPr>
            <w:noProof/>
            <w:sz w:val="24"/>
          </w:rPr>
          <w:t>2</w:t>
        </w:r>
        <w:r w:rsidRPr="00405F8C">
          <w:rPr>
            <w:sz w:val="24"/>
          </w:rPr>
          <w:fldChar w:fldCharType="end"/>
        </w:r>
      </w:p>
    </w:sdtContent>
  </w:sdt>
  <w:p w:rsidR="00405F8C" w:rsidRDefault="00405F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90"/>
    <w:rsid w:val="00080ABD"/>
    <w:rsid w:val="0012414B"/>
    <w:rsid w:val="00150F18"/>
    <w:rsid w:val="00175A15"/>
    <w:rsid w:val="00357C33"/>
    <w:rsid w:val="003659BB"/>
    <w:rsid w:val="003B1E9D"/>
    <w:rsid w:val="00405F8C"/>
    <w:rsid w:val="00650B90"/>
    <w:rsid w:val="00714F7C"/>
    <w:rsid w:val="00720866"/>
    <w:rsid w:val="0076124A"/>
    <w:rsid w:val="008F2E33"/>
    <w:rsid w:val="00A661A0"/>
    <w:rsid w:val="00E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5A85"/>
  <w15:docId w15:val="{E0B08FDE-CC10-4E20-B7FE-A8E5E60D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B90"/>
    <w:pPr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650B9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a6"/>
    <w:rsid w:val="00650B90"/>
    <w:pPr>
      <w:tabs>
        <w:tab w:val="center" w:pos="4153"/>
        <w:tab w:val="right" w:pos="8306"/>
      </w:tabs>
    </w:pPr>
    <w:rPr>
      <w:sz w:val="16"/>
    </w:rPr>
  </w:style>
  <w:style w:type="character" w:customStyle="1" w:styleId="a6">
    <w:name w:val="Нижний колонтитул Знак"/>
    <w:basedOn w:val="a0"/>
    <w:link w:val="a5"/>
    <w:rsid w:val="00650B90"/>
    <w:rPr>
      <w:rFonts w:ascii="Times New Roman" w:eastAsia="Times New Roman" w:hAnsi="Times New Roman" w:cs="Times New Roman"/>
      <w:sz w:val="16"/>
      <w:szCs w:val="28"/>
      <w:lang w:eastAsia="ar-SA"/>
    </w:rPr>
  </w:style>
  <w:style w:type="paragraph" w:customStyle="1" w:styleId="ConsPlusNormal">
    <w:name w:val="ConsPlusNormal"/>
    <w:qFormat/>
    <w:rsid w:val="00650B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650B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0B9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50F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0F1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9</cp:revision>
  <cp:lastPrinted>2022-03-02T11:59:00Z</cp:lastPrinted>
  <dcterms:created xsi:type="dcterms:W3CDTF">2021-07-02T07:52:00Z</dcterms:created>
  <dcterms:modified xsi:type="dcterms:W3CDTF">2024-04-16T11:45:00Z</dcterms:modified>
</cp:coreProperties>
</file>