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6D" w:rsidRPr="007A318C" w:rsidRDefault="00D2316D" w:rsidP="00D2316D">
      <w:pPr>
        <w:suppressAutoHyphens w:val="0"/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14</w:t>
      </w:r>
    </w:p>
    <w:p w:rsidR="00D2316D" w:rsidRPr="007A318C" w:rsidRDefault="00D2316D" w:rsidP="00D2316D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D2316D" w:rsidRPr="007A318C" w:rsidRDefault="00D2316D" w:rsidP="00D2316D">
      <w:pPr>
        <w:tabs>
          <w:tab w:val="left" w:pos="3540"/>
        </w:tabs>
        <w:ind w:left="2494"/>
        <w:jc w:val="center"/>
        <w:rPr>
          <w:color w:val="000000"/>
          <w:spacing w:val="9"/>
          <w:sz w:val="22"/>
          <w:szCs w:val="28"/>
        </w:rPr>
      </w:pPr>
    </w:p>
    <w:p w:rsidR="00D2316D" w:rsidRPr="007A318C" w:rsidRDefault="00D2316D" w:rsidP="00D2316D">
      <w:pPr>
        <w:suppressAutoHyphens w:val="0"/>
        <w:jc w:val="right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__________________________________________________________________</w:t>
      </w:r>
    </w:p>
    <w:p w:rsidR="00D2316D" w:rsidRPr="007A318C" w:rsidRDefault="00D2316D" w:rsidP="00D2316D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(наименование органа соцзащиты)</w:t>
      </w:r>
    </w:p>
    <w:p w:rsidR="00D2316D" w:rsidRPr="007A318C" w:rsidRDefault="00D2316D" w:rsidP="00D2316D">
      <w:pPr>
        <w:suppressAutoHyphens w:val="0"/>
        <w:jc w:val="center"/>
        <w:rPr>
          <w:sz w:val="28"/>
          <w:szCs w:val="28"/>
        </w:rPr>
      </w:pPr>
    </w:p>
    <w:p w:rsidR="00D2316D" w:rsidRPr="007A318C" w:rsidRDefault="00D2316D" w:rsidP="00D2316D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 xml:space="preserve">УВЕДОМЛЕНИЕ </w:t>
      </w:r>
    </w:p>
    <w:p w:rsidR="00D2316D" w:rsidRPr="007A318C" w:rsidRDefault="00D2316D" w:rsidP="00D2316D">
      <w:pPr>
        <w:suppressAutoHyphens w:val="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 продлении выплаты ежемесячной доплаты к пенсии (доплата)</w:t>
      </w:r>
    </w:p>
    <w:p w:rsidR="00D2316D" w:rsidRPr="007A318C" w:rsidRDefault="00D2316D" w:rsidP="00D2316D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от __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>__.20___ № ____</w:t>
      </w:r>
    </w:p>
    <w:p w:rsidR="00D2316D" w:rsidRPr="007A318C" w:rsidRDefault="00D2316D" w:rsidP="00D2316D">
      <w:pPr>
        <w:suppressAutoHyphens w:val="0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>Уважаемый(</w:t>
      </w:r>
      <w:proofErr w:type="spellStart"/>
      <w:r w:rsidRPr="007A318C">
        <w:rPr>
          <w:sz w:val="26"/>
          <w:szCs w:val="26"/>
        </w:rPr>
        <w:t>ая</w:t>
      </w:r>
      <w:proofErr w:type="spellEnd"/>
      <w:r w:rsidRPr="007A318C">
        <w:rPr>
          <w:sz w:val="26"/>
          <w:szCs w:val="26"/>
        </w:rPr>
        <w:t>) ______________________________________________,</w:t>
      </w:r>
    </w:p>
    <w:p w:rsidR="00D2316D" w:rsidRPr="007A318C" w:rsidRDefault="00D2316D" w:rsidP="00D2316D">
      <w:pPr>
        <w:suppressAutoHyphens w:val="0"/>
        <w:ind w:firstLine="2240"/>
        <w:jc w:val="center"/>
        <w:rPr>
          <w:sz w:val="26"/>
          <w:szCs w:val="26"/>
        </w:rPr>
      </w:pPr>
      <w:r w:rsidRPr="007A318C">
        <w:rPr>
          <w:sz w:val="26"/>
          <w:szCs w:val="26"/>
          <w:vertAlign w:val="superscript"/>
        </w:rPr>
        <w:t xml:space="preserve"> (фамилия, имя, отчество</w:t>
      </w:r>
      <w:r w:rsidR="004E69FD">
        <w:rPr>
          <w:sz w:val="26"/>
          <w:szCs w:val="26"/>
          <w:vertAlign w:val="superscript"/>
        </w:rPr>
        <w:t xml:space="preserve"> (при наличии)</w:t>
      </w:r>
      <w:r w:rsidRPr="007A318C">
        <w:rPr>
          <w:sz w:val="26"/>
          <w:szCs w:val="26"/>
          <w:vertAlign w:val="superscript"/>
        </w:rPr>
        <w:t xml:space="preserve"> заявителя)</w:t>
      </w:r>
    </w:p>
    <w:p w:rsidR="00D2316D" w:rsidRPr="007A318C" w:rsidRDefault="00D2316D" w:rsidP="00D2316D">
      <w:pPr>
        <w:suppressAutoHyphens w:val="0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проживающая(</w:t>
      </w:r>
      <w:proofErr w:type="spellStart"/>
      <w:r w:rsidRPr="007A318C">
        <w:rPr>
          <w:sz w:val="26"/>
          <w:szCs w:val="26"/>
        </w:rPr>
        <w:t>ий</w:t>
      </w:r>
      <w:proofErr w:type="spellEnd"/>
      <w:r w:rsidRPr="007A318C">
        <w:rPr>
          <w:sz w:val="26"/>
          <w:szCs w:val="26"/>
        </w:rPr>
        <w:t>) по адресу: ________________________________________</w:t>
      </w:r>
    </w:p>
    <w:p w:rsidR="00D2316D" w:rsidRPr="007A318C" w:rsidRDefault="00D2316D" w:rsidP="00D2316D">
      <w:pPr>
        <w:suppressAutoHyphens w:val="0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>______________________________________________ приняло решение</w:t>
      </w:r>
    </w:p>
    <w:p w:rsidR="00D2316D" w:rsidRPr="007A318C" w:rsidRDefault="00D2316D" w:rsidP="00D2316D">
      <w:pPr>
        <w:suppressAutoHyphens w:val="0"/>
        <w:ind w:right="2154" w:firstLine="720"/>
        <w:jc w:val="center"/>
        <w:rPr>
          <w:sz w:val="26"/>
          <w:szCs w:val="26"/>
        </w:rPr>
      </w:pPr>
      <w:r w:rsidRPr="007A318C">
        <w:rPr>
          <w:sz w:val="26"/>
          <w:szCs w:val="26"/>
          <w:vertAlign w:val="superscript"/>
        </w:rPr>
        <w:t>(наименование органа соцзащиты)</w:t>
      </w:r>
    </w:p>
    <w:p w:rsidR="00D2316D" w:rsidRPr="007A318C" w:rsidRDefault="00D2316D" w:rsidP="00D2316D">
      <w:pPr>
        <w:suppressAutoHyphens w:val="0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от __</w:t>
      </w:r>
      <w:proofErr w:type="gramStart"/>
      <w:r w:rsidRPr="007A318C">
        <w:rPr>
          <w:sz w:val="26"/>
          <w:szCs w:val="26"/>
        </w:rPr>
        <w:t>_._</w:t>
      </w:r>
      <w:proofErr w:type="gramEnd"/>
      <w:r w:rsidRPr="007A318C">
        <w:rPr>
          <w:sz w:val="26"/>
          <w:szCs w:val="26"/>
        </w:rPr>
        <w:t>__.20___ № ____ продлить Вам выплату ежемесячной доплаты к пенсии в соответствии Законом Ставропольского края «О мерах социальной поддержки отдельных категорий граждан, находящихся в трудной жизненной ситуации, и ветеранов Великой Отечественной войны» (далее – доплата).</w:t>
      </w:r>
    </w:p>
    <w:p w:rsidR="00D2316D" w:rsidRPr="007A318C" w:rsidRDefault="00D2316D" w:rsidP="00D2316D">
      <w:pPr>
        <w:suppressAutoHyphens w:val="0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Категория, в соответствии с которой продлена выплаты доплаты: инвалид боевых действий, в размере _________ рублей, на период с __</w:t>
      </w:r>
      <w:proofErr w:type="gramStart"/>
      <w:r w:rsidRPr="007A318C">
        <w:rPr>
          <w:sz w:val="26"/>
          <w:szCs w:val="26"/>
        </w:rPr>
        <w:t>_._</w:t>
      </w:r>
      <w:proofErr w:type="gramEnd"/>
      <w:r w:rsidRPr="007A318C">
        <w:rPr>
          <w:sz w:val="26"/>
          <w:szCs w:val="26"/>
        </w:rPr>
        <w:t>__.20___ г. пожизненно.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200"/>
      </w:tblGrid>
      <w:tr w:rsidR="00D2316D" w:rsidRPr="007A318C" w:rsidTr="00917DA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16D" w:rsidRPr="007A318C" w:rsidRDefault="00D2316D" w:rsidP="00917DAF">
            <w:pPr>
              <w:suppressAutoHyphens w:val="0"/>
              <w:snapToGrid w:val="0"/>
              <w:ind w:firstLine="720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период доплаты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16D" w:rsidRPr="007A318C" w:rsidRDefault="00D2316D" w:rsidP="00917DAF">
            <w:pPr>
              <w:suppressAutoHyphens w:val="0"/>
              <w:snapToGrid w:val="0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ежемесячный размер</w:t>
            </w:r>
          </w:p>
          <w:p w:rsidR="00D2316D" w:rsidRPr="007A318C" w:rsidRDefault="00D2316D" w:rsidP="00917DAF">
            <w:pPr>
              <w:suppressAutoHyphens w:val="0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доплаты (руб.)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6D" w:rsidRPr="007A318C" w:rsidRDefault="00D2316D" w:rsidP="00917DAF">
            <w:pPr>
              <w:suppressAutoHyphens w:val="0"/>
              <w:snapToGrid w:val="0"/>
              <w:jc w:val="both"/>
              <w:rPr>
                <w:sz w:val="26"/>
                <w:szCs w:val="26"/>
              </w:rPr>
            </w:pPr>
            <w:r w:rsidRPr="007A318C">
              <w:rPr>
                <w:sz w:val="26"/>
                <w:szCs w:val="26"/>
              </w:rPr>
              <w:t>общая сумма доплаты (руб.)</w:t>
            </w:r>
          </w:p>
        </w:tc>
      </w:tr>
      <w:tr w:rsidR="00D2316D" w:rsidRPr="007A318C" w:rsidTr="00917DA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16D" w:rsidRPr="007A318C" w:rsidRDefault="00D2316D" w:rsidP="00917DAF">
            <w:pPr>
              <w:suppressAutoHyphens w:val="0"/>
              <w:snapToGri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16D" w:rsidRPr="007A318C" w:rsidRDefault="00D2316D" w:rsidP="00917DAF">
            <w:pPr>
              <w:suppressAutoHyphens w:val="0"/>
              <w:snapToGrid w:val="0"/>
              <w:ind w:firstLine="720"/>
              <w:jc w:val="both"/>
              <w:rPr>
                <w:sz w:val="26"/>
                <w:szCs w:val="26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16D" w:rsidRPr="007A318C" w:rsidRDefault="00D2316D" w:rsidP="00917DAF">
            <w:pPr>
              <w:suppressAutoHyphens w:val="0"/>
              <w:snapToGrid w:val="0"/>
              <w:ind w:firstLine="720"/>
              <w:jc w:val="both"/>
              <w:rPr>
                <w:sz w:val="26"/>
                <w:szCs w:val="26"/>
              </w:rPr>
            </w:pPr>
          </w:p>
        </w:tc>
      </w:tr>
    </w:tbl>
    <w:p w:rsidR="00D2316D" w:rsidRPr="007A318C" w:rsidRDefault="00D2316D" w:rsidP="00D2316D">
      <w:pPr>
        <w:suppressAutoHyphens w:val="0"/>
        <w:spacing w:line="192" w:lineRule="auto"/>
        <w:jc w:val="both"/>
        <w:rPr>
          <w:sz w:val="26"/>
          <w:szCs w:val="26"/>
        </w:rPr>
      </w:pPr>
      <w:r w:rsidRPr="007A318C">
        <w:rPr>
          <w:sz w:val="26"/>
          <w:szCs w:val="26"/>
        </w:rPr>
        <w:t>способ выплаты согласно заявлению:</w:t>
      </w:r>
    </w:p>
    <w:p w:rsidR="00D2316D" w:rsidRPr="007A318C" w:rsidRDefault="00D2316D" w:rsidP="00D2316D">
      <w:pPr>
        <w:suppressAutoHyphens w:val="0"/>
        <w:spacing w:line="192" w:lineRule="auto"/>
        <w:jc w:val="both"/>
        <w:rPr>
          <w:sz w:val="26"/>
          <w:szCs w:val="26"/>
          <w:vertAlign w:val="superscript"/>
        </w:rPr>
      </w:pPr>
      <w:r w:rsidRPr="007A318C">
        <w:rPr>
          <w:sz w:val="26"/>
          <w:szCs w:val="26"/>
        </w:rPr>
        <w:t>_________________________________________________________________________________________________________________________________________________ .</w:t>
      </w:r>
    </w:p>
    <w:p w:rsidR="00D2316D" w:rsidRPr="007A318C" w:rsidRDefault="00D2316D" w:rsidP="00D2316D">
      <w:pPr>
        <w:suppressAutoHyphens w:val="0"/>
        <w:ind w:firstLine="720"/>
        <w:jc w:val="center"/>
        <w:rPr>
          <w:sz w:val="26"/>
          <w:szCs w:val="26"/>
        </w:rPr>
      </w:pPr>
      <w:r w:rsidRPr="007A318C">
        <w:rPr>
          <w:sz w:val="26"/>
          <w:szCs w:val="26"/>
          <w:vertAlign w:val="superscript"/>
        </w:rPr>
        <w:t>(указать способ выплаты)</w:t>
      </w:r>
    </w:p>
    <w:p w:rsidR="00D2316D" w:rsidRPr="007A318C" w:rsidRDefault="00D2316D" w:rsidP="00D2316D">
      <w:pPr>
        <w:suppressAutoHyphens w:val="0"/>
        <w:jc w:val="both"/>
        <w:rPr>
          <w:color w:val="000000"/>
          <w:sz w:val="26"/>
          <w:szCs w:val="26"/>
        </w:rPr>
      </w:pPr>
      <w:r w:rsidRPr="007A318C">
        <w:rPr>
          <w:sz w:val="26"/>
          <w:szCs w:val="26"/>
        </w:rPr>
        <w:t>Телефон для справок: ______________________.</w:t>
      </w:r>
    </w:p>
    <w:p w:rsidR="00D2316D" w:rsidRPr="007A318C" w:rsidRDefault="00D2316D" w:rsidP="00D2316D">
      <w:pPr>
        <w:suppressAutoHyphens w:val="0"/>
        <w:ind w:firstLine="654"/>
        <w:jc w:val="both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Напоминаем, что Вы должны известить орган соцзащиты о наступлении обстоятельств, влекущих прекращение выплаты не позднее, чем в десятидневный срок</w:t>
      </w:r>
    </w:p>
    <w:p w:rsidR="00D2316D" w:rsidRPr="007A318C" w:rsidRDefault="00D2316D" w:rsidP="00D2316D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 _________________ _______________________</w:t>
      </w:r>
    </w:p>
    <w:p w:rsidR="00D2316D" w:rsidRPr="007A318C" w:rsidRDefault="00D2316D" w:rsidP="00D2316D">
      <w:pPr>
        <w:tabs>
          <w:tab w:val="center" w:pos="1417"/>
          <w:tab w:val="center" w:pos="4469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</w:t>
      </w:r>
      <w:r w:rsidRPr="007A318C">
        <w:rPr>
          <w:sz w:val="28"/>
          <w:szCs w:val="28"/>
        </w:rPr>
        <w:t xml:space="preserve"> </w:t>
      </w:r>
      <w:r w:rsidRPr="007A318C">
        <w:rPr>
          <w:sz w:val="28"/>
          <w:szCs w:val="28"/>
          <w:vertAlign w:val="superscript"/>
        </w:rPr>
        <w:t>лица, принимающего решение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  <w:t>(инициалы, фамилия)</w:t>
      </w:r>
    </w:p>
    <w:p w:rsidR="00D2316D" w:rsidRPr="007A318C" w:rsidRDefault="00D2316D" w:rsidP="00D2316D">
      <w:pPr>
        <w:tabs>
          <w:tab w:val="center" w:pos="1417"/>
        </w:tabs>
        <w:suppressAutoHyphens w:val="0"/>
        <w:ind w:firstLine="720"/>
        <w:rPr>
          <w:sz w:val="12"/>
          <w:szCs w:val="12"/>
        </w:rPr>
      </w:pPr>
      <w:r w:rsidRPr="007A318C">
        <w:rPr>
          <w:sz w:val="28"/>
          <w:szCs w:val="28"/>
          <w:vertAlign w:val="superscript"/>
        </w:rPr>
        <w:tab/>
        <w:t xml:space="preserve">о назначении (отказе в назначении) </w:t>
      </w:r>
      <w:proofErr w:type="gramStart"/>
      <w:r w:rsidRPr="007A318C">
        <w:rPr>
          <w:sz w:val="28"/>
          <w:szCs w:val="28"/>
          <w:vertAlign w:val="superscript"/>
        </w:rPr>
        <w:t xml:space="preserve">доплаты)   </w:t>
      </w:r>
      <w:proofErr w:type="gramEnd"/>
      <w:r w:rsidRPr="007A318C">
        <w:rPr>
          <w:sz w:val="28"/>
          <w:szCs w:val="28"/>
          <w:vertAlign w:val="superscript"/>
        </w:rPr>
        <w:t xml:space="preserve">                                                     </w:t>
      </w:r>
      <w:r w:rsidRPr="007A318C">
        <w:rPr>
          <w:color w:val="000000"/>
          <w:sz w:val="28"/>
          <w:szCs w:val="28"/>
        </w:rPr>
        <w:tab/>
        <w:t>(М.П.)</w:t>
      </w:r>
    </w:p>
    <w:p w:rsidR="005C3AE0" w:rsidRDefault="00D2316D" w:rsidP="004E69FD">
      <w:pPr>
        <w:suppressAutoHyphens w:val="0"/>
        <w:jc w:val="center"/>
      </w:pPr>
      <w:r w:rsidRPr="007A318C">
        <w:rPr>
          <w:color w:val="000000"/>
          <w:sz w:val="28"/>
          <w:szCs w:val="28"/>
        </w:rPr>
        <w:t>______________</w:t>
      </w:r>
      <w:bookmarkStart w:id="0" w:name="_GoBack"/>
      <w:bookmarkEnd w:id="0"/>
    </w:p>
    <w:sectPr w:rsidR="005C3AE0" w:rsidSect="004E69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16D"/>
    <w:rsid w:val="004E69FD"/>
    <w:rsid w:val="005C3AE0"/>
    <w:rsid w:val="009F3935"/>
    <w:rsid w:val="00D2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3A59A"/>
  <w15:chartTrackingRefBased/>
  <w15:docId w15:val="{5E099E06-5E69-4D7F-8ED0-4291008B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1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2</cp:revision>
  <dcterms:created xsi:type="dcterms:W3CDTF">2024-06-05T14:51:00Z</dcterms:created>
  <dcterms:modified xsi:type="dcterms:W3CDTF">2024-06-06T05:52:00Z</dcterms:modified>
</cp:coreProperties>
</file>