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4F2" w:rsidRDefault="00D234F2" w:rsidP="00D234F2">
      <w:pPr>
        <w:spacing w:line="240" w:lineRule="exact"/>
        <w:ind w:left="4536"/>
        <w:jc w:val="center"/>
        <w:outlineLvl w:val="0"/>
      </w:pPr>
      <w:r>
        <w:t>УТВЕРЖДЕН</w:t>
      </w:r>
    </w:p>
    <w:p w:rsidR="00D234F2" w:rsidRPr="00EF4C32" w:rsidRDefault="00D234F2" w:rsidP="00D234F2">
      <w:pPr>
        <w:spacing w:line="240" w:lineRule="exact"/>
        <w:ind w:left="4536"/>
        <w:jc w:val="center"/>
      </w:pPr>
      <w:r>
        <w:t>постановлением</w:t>
      </w:r>
      <w:r w:rsidRPr="00D234F2">
        <w:t xml:space="preserve"> </w:t>
      </w:r>
      <w:r>
        <w:t xml:space="preserve">администрации </w:t>
      </w:r>
    </w:p>
    <w:p w:rsidR="00D234F2" w:rsidRPr="00D234F2" w:rsidRDefault="00D234F2" w:rsidP="00D234F2">
      <w:pPr>
        <w:spacing w:line="240" w:lineRule="exact"/>
        <w:ind w:left="4536"/>
        <w:jc w:val="center"/>
      </w:pPr>
      <w:r>
        <w:t>Шпаковского муниципального округа</w:t>
      </w:r>
    </w:p>
    <w:p w:rsidR="00961C3A" w:rsidRDefault="00D234F2" w:rsidP="00D234F2">
      <w:pPr>
        <w:spacing w:line="240" w:lineRule="exact"/>
        <w:ind w:left="4536"/>
        <w:jc w:val="center"/>
      </w:pPr>
      <w:bookmarkStart w:id="0" w:name="_GoBack"/>
      <w:r>
        <w:t>Ставропольского края</w:t>
      </w:r>
    </w:p>
    <w:p w:rsidR="005E1AAD" w:rsidRDefault="00AA3609" w:rsidP="00D234F2">
      <w:pPr>
        <w:spacing w:line="240" w:lineRule="exact"/>
        <w:ind w:left="4536"/>
        <w:jc w:val="center"/>
      </w:pPr>
      <w:r>
        <w:t>от 22 декабря 2025 г. № 1608</w:t>
      </w:r>
    </w:p>
    <w:bookmarkEnd w:id="0"/>
    <w:p w:rsidR="00961C3A" w:rsidRPr="00EF4C32" w:rsidRDefault="00961C3A" w:rsidP="00961C3A">
      <w:pPr>
        <w:spacing w:after="1" w:line="280" w:lineRule="atLeast"/>
        <w:jc w:val="both"/>
      </w:pPr>
    </w:p>
    <w:p w:rsidR="00D234F2" w:rsidRPr="00EF4C32" w:rsidRDefault="00D234F2" w:rsidP="00961C3A">
      <w:pPr>
        <w:spacing w:after="1" w:line="280" w:lineRule="atLeast"/>
        <w:jc w:val="both"/>
      </w:pPr>
    </w:p>
    <w:p w:rsidR="00961C3A" w:rsidRPr="00EF4C32" w:rsidRDefault="00961C3A" w:rsidP="00961C3A">
      <w:pPr>
        <w:spacing w:after="1" w:line="280" w:lineRule="atLeast"/>
        <w:jc w:val="center"/>
      </w:pPr>
      <w:r>
        <w:t>СОСТАВ</w:t>
      </w:r>
    </w:p>
    <w:p w:rsidR="00D234F2" w:rsidRPr="00EF4C32" w:rsidRDefault="00D234F2" w:rsidP="00D234F2">
      <w:pPr>
        <w:spacing w:line="240" w:lineRule="exact"/>
        <w:jc w:val="center"/>
      </w:pPr>
    </w:p>
    <w:p w:rsidR="00961C3A" w:rsidRDefault="00961C3A" w:rsidP="00961C3A">
      <w:pPr>
        <w:spacing w:line="240" w:lineRule="exact"/>
        <w:jc w:val="center"/>
      </w:pPr>
      <w:r>
        <w:t xml:space="preserve">конкурсной комиссии по предоставлению грантов в форме субсидий за счет средств бюджета Шпаковского муниципального округа Ставропольского края субъектам малого и среднего предпринимательства </w:t>
      </w:r>
      <w:r w:rsidR="004625A1">
        <w:t>в рамках реализации муниципальной программы Шпаковского муниципального округа Ставропольского края «Поддержка малого и среднего предпринимательства»</w:t>
      </w:r>
    </w:p>
    <w:p w:rsidR="00961C3A" w:rsidRPr="00D234F2" w:rsidRDefault="00961C3A" w:rsidP="00961C3A">
      <w:pPr>
        <w:spacing w:after="1" w:line="280" w:lineRule="atLeast"/>
        <w:jc w:val="both"/>
        <w:rPr>
          <w:sz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6378"/>
      </w:tblGrid>
      <w:tr w:rsidR="00961C3A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</w:pPr>
            <w:r>
              <w:t>Миненко</w:t>
            </w:r>
          </w:p>
          <w:p w:rsidR="00961C3A" w:rsidRDefault="00961C3A" w:rsidP="00D234F2">
            <w:pPr>
              <w:spacing w:line="240" w:lineRule="exact"/>
            </w:pPr>
            <w:r>
              <w:t>Таисия Владимировна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4625A1">
            <w:pPr>
              <w:spacing w:line="240" w:lineRule="exact"/>
              <w:jc w:val="both"/>
            </w:pPr>
            <w:r>
              <w:t>первый заместитель главы администрации Шпаковского муниципального округа, председатель конкурсной комиссии</w:t>
            </w:r>
          </w:p>
        </w:tc>
      </w:tr>
      <w:tr w:rsidR="00961C3A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</w:pPr>
            <w:proofErr w:type="spellStart"/>
            <w:r>
              <w:t>Тальницкий</w:t>
            </w:r>
            <w:proofErr w:type="spellEnd"/>
          </w:p>
          <w:p w:rsidR="00961C3A" w:rsidRDefault="00961C3A" w:rsidP="00D234F2">
            <w:pPr>
              <w:spacing w:line="240" w:lineRule="exact"/>
            </w:pPr>
            <w:r>
              <w:t>Виталий Викторович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4625A1">
            <w:pPr>
              <w:spacing w:line="240" w:lineRule="exact"/>
              <w:jc w:val="both"/>
            </w:pPr>
            <w:r>
              <w:t>руководитель комитета по экономике, торговле</w:t>
            </w:r>
            <w:r w:rsidR="004625A1">
              <w:t>, туризму</w:t>
            </w:r>
            <w:r>
              <w:t xml:space="preserve"> и профилактике административных правонарушений администрации Шпаковского муниципального округа, заместитель председателя конкурсной комиссии</w:t>
            </w:r>
          </w:p>
        </w:tc>
      </w:tr>
      <w:tr w:rsidR="00961C3A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F630A3" w:rsidRDefault="00F630A3" w:rsidP="00D234F2">
            <w:pPr>
              <w:spacing w:line="240" w:lineRule="exact"/>
            </w:pPr>
            <w:r>
              <w:t>Першина</w:t>
            </w:r>
          </w:p>
          <w:p w:rsidR="00961C3A" w:rsidRDefault="00F630A3" w:rsidP="00D234F2">
            <w:pPr>
              <w:spacing w:line="240" w:lineRule="exact"/>
            </w:pPr>
            <w:r>
              <w:t>Наталья Владимировна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F630A3" w:rsidP="004625A1">
            <w:pPr>
              <w:spacing w:line="240" w:lineRule="exact"/>
              <w:jc w:val="both"/>
            </w:pPr>
            <w:r>
              <w:t>заместитель руководителя</w:t>
            </w:r>
            <w:r w:rsidR="00961C3A">
              <w:t xml:space="preserve"> комитета по экономике, торговле</w:t>
            </w:r>
            <w:r w:rsidR="009A4E3F">
              <w:t>, туризму</w:t>
            </w:r>
            <w:r w:rsidR="00961C3A">
              <w:t xml:space="preserve"> и профилактике административных правонарушений администрации Шпаковского муниципального округа, секретарь конкурсной комиссии</w:t>
            </w:r>
          </w:p>
        </w:tc>
      </w:tr>
      <w:tr w:rsidR="00961C3A" w:rsidTr="00D234F2">
        <w:tc>
          <w:tcPr>
            <w:tcW w:w="9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  <w:jc w:val="center"/>
            </w:pPr>
            <w:r>
              <w:t>Члены комиссии:</w:t>
            </w:r>
          </w:p>
        </w:tc>
      </w:tr>
      <w:tr w:rsidR="00961C3A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</w:pPr>
            <w:r>
              <w:t>Бондаренко</w:t>
            </w:r>
          </w:p>
          <w:p w:rsidR="00961C3A" w:rsidRDefault="00961C3A" w:rsidP="00D234F2">
            <w:pPr>
              <w:spacing w:line="240" w:lineRule="exact"/>
            </w:pPr>
            <w:r>
              <w:t>Оксана Сергеевна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  <w:jc w:val="both"/>
            </w:pPr>
            <w:r>
              <w:t>начальник финансового управления администрации Шпаковского муниципального округа</w:t>
            </w:r>
          </w:p>
        </w:tc>
      </w:tr>
      <w:tr w:rsidR="004625A1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4625A1" w:rsidRDefault="004625A1" w:rsidP="00A34673">
            <w:pPr>
              <w:spacing w:line="240" w:lineRule="exact"/>
            </w:pPr>
            <w:r>
              <w:t>Глазкова</w:t>
            </w:r>
          </w:p>
          <w:p w:rsidR="004625A1" w:rsidRDefault="004625A1" w:rsidP="00A34673">
            <w:pPr>
              <w:spacing w:line="240" w:lineRule="exact"/>
            </w:pPr>
            <w:r>
              <w:t>Наталья Евгеньевна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4625A1" w:rsidRDefault="004625A1" w:rsidP="00A34673">
            <w:pPr>
              <w:spacing w:line="240" w:lineRule="exact"/>
              <w:jc w:val="both"/>
            </w:pPr>
            <w:r>
              <w:t>начальник отдела по правовым вопросам администрации Шпаковского муниципального округа</w:t>
            </w:r>
          </w:p>
        </w:tc>
      </w:tr>
      <w:tr w:rsidR="004625A1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4625A1" w:rsidRDefault="004625A1" w:rsidP="00A34673">
            <w:pPr>
              <w:spacing w:line="240" w:lineRule="exact"/>
            </w:pPr>
            <w:r>
              <w:t>Катаев</w:t>
            </w:r>
          </w:p>
          <w:p w:rsidR="004625A1" w:rsidRDefault="004625A1" w:rsidP="00A34673">
            <w:pPr>
              <w:spacing w:line="240" w:lineRule="exact"/>
            </w:pPr>
            <w:r>
              <w:t>Анатолий Вячеславович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4625A1" w:rsidRDefault="004625A1" w:rsidP="00A34673">
            <w:pPr>
              <w:spacing w:line="240" w:lineRule="exact"/>
              <w:jc w:val="both"/>
            </w:pPr>
            <w:r>
              <w:t>начальник управления труда и социальной защиты населения администрации Шпаковского муниципального округа</w:t>
            </w:r>
          </w:p>
        </w:tc>
      </w:tr>
      <w:tr w:rsidR="004625A1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4625A1" w:rsidRDefault="004625A1" w:rsidP="00A34673">
            <w:pPr>
              <w:pStyle w:val="a7"/>
              <w:spacing w:after="0" w:line="240" w:lineRule="exact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Ломакина</w:t>
            </w:r>
          </w:p>
          <w:p w:rsidR="004625A1" w:rsidRDefault="004625A1" w:rsidP="00A34673">
            <w:pPr>
              <w:spacing w:line="240" w:lineRule="exact"/>
            </w:pPr>
            <w:r>
              <w:rPr>
                <w:sz w:val="26"/>
                <w:szCs w:val="26"/>
              </w:rPr>
              <w:t>Марина Викторовна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4625A1" w:rsidRDefault="004625A1" w:rsidP="00A34673">
            <w:pPr>
              <w:spacing w:line="240" w:lineRule="exact"/>
              <w:jc w:val="both"/>
            </w:pPr>
            <w:r>
              <w:t>начальник</w:t>
            </w:r>
            <w:r w:rsidRPr="00363C4A">
              <w:t xml:space="preserve"> </w:t>
            </w:r>
            <w:r w:rsidR="00A474B2">
              <w:t xml:space="preserve">Межрайонной </w:t>
            </w:r>
            <w:r>
              <w:t>ИФНС</w:t>
            </w:r>
            <w:r w:rsidRPr="00363C4A">
              <w:t xml:space="preserve"> России № 5 по Ставропольскому краю (по согласованию)</w:t>
            </w:r>
          </w:p>
        </w:tc>
      </w:tr>
      <w:tr w:rsidR="004625A1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4625A1" w:rsidRDefault="004625A1" w:rsidP="00D234F2">
            <w:pPr>
              <w:spacing w:line="240" w:lineRule="exact"/>
            </w:pPr>
            <w:r>
              <w:t>Скорнякова</w:t>
            </w:r>
          </w:p>
          <w:p w:rsidR="004625A1" w:rsidRDefault="004625A1" w:rsidP="00D234F2">
            <w:pPr>
              <w:spacing w:line="240" w:lineRule="exact"/>
            </w:pPr>
            <w:r>
              <w:t>Наталья Александровна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4625A1" w:rsidRDefault="004625A1" w:rsidP="00D234F2">
            <w:pPr>
              <w:spacing w:line="240" w:lineRule="exact"/>
              <w:jc w:val="both"/>
            </w:pPr>
            <w:r>
              <w:t>начальник отдела учета и отчетности – главный бухгалтер администрации Шпаковского муниципального округа</w:t>
            </w:r>
          </w:p>
          <w:p w:rsidR="003456ED" w:rsidRDefault="003456ED" w:rsidP="00D234F2">
            <w:pPr>
              <w:spacing w:line="240" w:lineRule="exact"/>
              <w:jc w:val="both"/>
            </w:pPr>
          </w:p>
        </w:tc>
      </w:tr>
    </w:tbl>
    <w:p w:rsidR="00961C3A" w:rsidRDefault="00961C3A" w:rsidP="00961C3A">
      <w:pPr>
        <w:spacing w:after="1" w:line="280" w:lineRule="atLeast"/>
        <w:jc w:val="both"/>
      </w:pPr>
    </w:p>
    <w:p w:rsidR="00FE3F18" w:rsidRDefault="00FE3F18" w:rsidP="00961C3A">
      <w:pPr>
        <w:spacing w:after="1" w:line="280" w:lineRule="atLeast"/>
        <w:jc w:val="both"/>
      </w:pPr>
    </w:p>
    <w:p w:rsidR="00961C3A" w:rsidRDefault="00EF4C32" w:rsidP="003456ED">
      <w:pPr>
        <w:jc w:val="center"/>
      </w:pPr>
      <w:r>
        <w:t>___________</w:t>
      </w:r>
    </w:p>
    <w:sectPr w:rsidR="00961C3A" w:rsidSect="00D234F2">
      <w:headerReference w:type="default" r:id="rId6"/>
      <w:pgSz w:w="11906" w:h="16838"/>
      <w:pgMar w:top="993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4AB" w:rsidRDefault="003444AB">
      <w:r>
        <w:separator/>
      </w:r>
    </w:p>
  </w:endnote>
  <w:endnote w:type="continuationSeparator" w:id="0">
    <w:p w:rsidR="003444AB" w:rsidRDefault="00344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4AB" w:rsidRDefault="003444AB">
      <w:r>
        <w:separator/>
      </w:r>
    </w:p>
  </w:footnote>
  <w:footnote w:type="continuationSeparator" w:id="0">
    <w:p w:rsidR="003444AB" w:rsidRDefault="00344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7266027"/>
      <w:docPartObj>
        <w:docPartGallery w:val="Page Numbers (Top of Page)"/>
        <w:docPartUnique/>
      </w:docPartObj>
    </w:sdtPr>
    <w:sdtEndPr/>
    <w:sdtContent>
      <w:p w:rsidR="00A75E8A" w:rsidRDefault="00D234F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609">
          <w:rPr>
            <w:noProof/>
          </w:rPr>
          <w:t>2</w:t>
        </w:r>
        <w:r>
          <w:fldChar w:fldCharType="end"/>
        </w:r>
      </w:p>
    </w:sdtContent>
  </w:sdt>
  <w:p w:rsidR="00A75E8A" w:rsidRDefault="00AA360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C3A"/>
    <w:rsid w:val="00073762"/>
    <w:rsid w:val="00203359"/>
    <w:rsid w:val="002C78E1"/>
    <w:rsid w:val="003444AB"/>
    <w:rsid w:val="003456ED"/>
    <w:rsid w:val="004625A1"/>
    <w:rsid w:val="005C6AAE"/>
    <w:rsid w:val="005E1AAD"/>
    <w:rsid w:val="00935295"/>
    <w:rsid w:val="00961C3A"/>
    <w:rsid w:val="009A4E3F"/>
    <w:rsid w:val="00A474B2"/>
    <w:rsid w:val="00A64444"/>
    <w:rsid w:val="00AA3609"/>
    <w:rsid w:val="00CA61D3"/>
    <w:rsid w:val="00D234F2"/>
    <w:rsid w:val="00DC2A8A"/>
    <w:rsid w:val="00EF4C32"/>
    <w:rsid w:val="00F630A3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64E82"/>
  <w15:docId w15:val="{3F0D1052-7E34-45A5-B346-EEAA0EB69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C3A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link w:val="a9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a">
    <w:name w:val="Table Grid"/>
    <w:basedOn w:val="a1"/>
    <w:uiPriority w:val="59"/>
    <w:rsid w:val="00961C3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Без интервала Знак"/>
    <w:link w:val="a7"/>
    <w:uiPriority w:val="1"/>
    <w:locked/>
    <w:rsid w:val="00961C3A"/>
    <w:rPr>
      <w:rFonts w:eastAsia="Calibri"/>
      <w:szCs w:val="28"/>
    </w:rPr>
  </w:style>
  <w:style w:type="paragraph" w:styleId="ab">
    <w:name w:val="header"/>
    <w:basedOn w:val="a"/>
    <w:link w:val="ac"/>
    <w:uiPriority w:val="99"/>
    <w:unhideWhenUsed/>
    <w:rsid w:val="00961C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61C3A"/>
    <w:rPr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4C3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4C3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Ковтуновская Анна Николаевна</cp:lastModifiedBy>
  <cp:revision>14</cp:revision>
  <cp:lastPrinted>2025-12-22T10:02:00Z</cp:lastPrinted>
  <dcterms:created xsi:type="dcterms:W3CDTF">2023-03-15T11:28:00Z</dcterms:created>
  <dcterms:modified xsi:type="dcterms:W3CDTF">2025-12-22T10:03:00Z</dcterms:modified>
</cp:coreProperties>
</file>