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248" w:rsidRDefault="003477C2">
      <w:pPr>
        <w:pStyle w:val="31"/>
        <w:rPr>
          <w:rFonts w:ascii="PT Astra Serif" w:hAnsi="PT Astra Serif"/>
          <w:caps/>
        </w:rPr>
      </w:pPr>
      <w:r>
        <w:rPr>
          <w:rFonts w:ascii="PT Astra Serif" w:hAnsi="PT Astra Serif"/>
          <w:caps/>
        </w:rPr>
        <w:t>территориальная ИЗБИРАТЕЛЬНАЯ КОМИССИЯ</w:t>
      </w:r>
    </w:p>
    <w:p w:rsidR="00306248" w:rsidRDefault="003477C2">
      <w:pPr>
        <w:pStyle w:val="31"/>
        <w:rPr>
          <w:rFonts w:ascii="PT Astra Serif" w:hAnsi="PT Astra Serif"/>
          <w:caps/>
        </w:rPr>
      </w:pPr>
      <w:r>
        <w:rPr>
          <w:rFonts w:ascii="PT Astra Serif" w:hAnsi="PT Astra Serif"/>
          <w:caps/>
        </w:rPr>
        <w:t>ШПАКОВСКОГО РАЙОНА</w:t>
      </w:r>
    </w:p>
    <w:p w:rsidR="00306248" w:rsidRDefault="00306248">
      <w:pPr>
        <w:pStyle w:val="31"/>
        <w:rPr>
          <w:rFonts w:ascii="PT Astra Serif" w:hAnsi="PT Astra Serif"/>
          <w:vertAlign w:val="superscript"/>
        </w:rPr>
      </w:pPr>
    </w:p>
    <w:p w:rsidR="00306248" w:rsidRDefault="003477C2">
      <w:pPr>
        <w:pStyle w:val="3"/>
        <w:jc w:val="center"/>
        <w:rPr>
          <w:rFonts w:ascii="PT Astra Serif" w:hAnsi="PT Astra Serif"/>
          <w:sz w:val="40"/>
        </w:rPr>
      </w:pPr>
      <w:r>
        <w:rPr>
          <w:rFonts w:ascii="PT Astra Serif" w:hAnsi="PT Astra Serif"/>
          <w:sz w:val="40"/>
        </w:rPr>
        <w:t>ПОСТАНОВЛЕНИЕ</w:t>
      </w:r>
    </w:p>
    <w:p w:rsidR="00306248" w:rsidRDefault="00306248">
      <w:pPr>
        <w:rPr>
          <w:rFonts w:ascii="PT Astra Serif" w:hAnsi="PT Astra Serif"/>
          <w:sz w:val="20"/>
        </w:rPr>
      </w:pPr>
    </w:p>
    <w:tbl>
      <w:tblPr>
        <w:tblW w:w="0" w:type="auto"/>
        <w:tblLook w:val="04A0"/>
      </w:tblPr>
      <w:tblGrid>
        <w:gridCol w:w="3190"/>
        <w:gridCol w:w="3190"/>
        <w:gridCol w:w="3190"/>
      </w:tblGrid>
      <w:tr w:rsidR="00306248">
        <w:tc>
          <w:tcPr>
            <w:tcW w:w="3190" w:type="dxa"/>
          </w:tcPr>
          <w:p w:rsidR="00306248" w:rsidRDefault="003477C2" w:rsidP="00F3322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F3322B">
              <w:rPr>
                <w:rFonts w:ascii="PT Astra Serif" w:hAnsi="PT Astra Serif"/>
              </w:rPr>
              <w:t>7</w:t>
            </w:r>
            <w:r>
              <w:rPr>
                <w:rFonts w:ascii="PT Astra Serif" w:hAnsi="PT Astra Serif"/>
              </w:rPr>
              <w:t xml:space="preserve"> июня 2020 года</w:t>
            </w:r>
          </w:p>
        </w:tc>
        <w:tc>
          <w:tcPr>
            <w:tcW w:w="3190" w:type="dxa"/>
          </w:tcPr>
          <w:p w:rsidR="00306248" w:rsidRDefault="00306248">
            <w:pPr>
              <w:rPr>
                <w:rFonts w:ascii="PT Astra Serif" w:hAnsi="PT Astra Serif"/>
              </w:rPr>
            </w:pPr>
          </w:p>
        </w:tc>
        <w:tc>
          <w:tcPr>
            <w:tcW w:w="3190" w:type="dxa"/>
          </w:tcPr>
          <w:p w:rsidR="00306248" w:rsidRDefault="003477C2" w:rsidP="00F149D3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№ </w:t>
            </w:r>
            <w:r w:rsidR="00F149D3">
              <w:rPr>
                <w:rFonts w:ascii="PT Astra Serif" w:hAnsi="PT Astra Serif"/>
              </w:rPr>
              <w:t>30</w:t>
            </w:r>
            <w:r>
              <w:rPr>
                <w:rFonts w:ascii="PT Astra Serif" w:hAnsi="PT Astra Serif"/>
              </w:rPr>
              <w:t>/</w:t>
            </w:r>
            <w:r w:rsidR="00F149D3">
              <w:rPr>
                <w:rFonts w:ascii="PT Astra Serif" w:hAnsi="PT Astra Serif"/>
              </w:rPr>
              <w:t>161</w:t>
            </w:r>
          </w:p>
        </w:tc>
      </w:tr>
      <w:tr w:rsidR="00306248">
        <w:tc>
          <w:tcPr>
            <w:tcW w:w="3190" w:type="dxa"/>
          </w:tcPr>
          <w:p w:rsidR="00306248" w:rsidRDefault="00306248">
            <w:pPr>
              <w:jc w:val="center"/>
              <w:rPr>
                <w:rFonts w:ascii="PT Astra Serif" w:hAnsi="PT Astra Serif"/>
                <w:sz w:val="18"/>
              </w:rPr>
            </w:pPr>
          </w:p>
        </w:tc>
        <w:tc>
          <w:tcPr>
            <w:tcW w:w="3190" w:type="dxa"/>
          </w:tcPr>
          <w:p w:rsidR="00306248" w:rsidRDefault="003477C2">
            <w:pPr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г</w:t>
            </w:r>
            <w:proofErr w:type="gramStart"/>
            <w:r>
              <w:rPr>
                <w:rFonts w:ascii="PT Astra Serif" w:hAnsi="PT Astra Serif"/>
                <w:sz w:val="18"/>
              </w:rPr>
              <w:t>.М</w:t>
            </w:r>
            <w:proofErr w:type="gramEnd"/>
            <w:r>
              <w:rPr>
                <w:rFonts w:ascii="PT Astra Serif" w:hAnsi="PT Astra Serif"/>
                <w:sz w:val="18"/>
              </w:rPr>
              <w:t>ихайловск</w:t>
            </w:r>
          </w:p>
        </w:tc>
        <w:tc>
          <w:tcPr>
            <w:tcW w:w="3190" w:type="dxa"/>
          </w:tcPr>
          <w:p w:rsidR="00306248" w:rsidRDefault="00306248">
            <w:pPr>
              <w:jc w:val="center"/>
              <w:rPr>
                <w:rFonts w:ascii="PT Astra Serif" w:hAnsi="PT Astra Serif"/>
                <w:sz w:val="18"/>
              </w:rPr>
            </w:pPr>
          </w:p>
        </w:tc>
      </w:tr>
    </w:tbl>
    <w:p w:rsidR="00306248" w:rsidRDefault="00306248">
      <w:pPr>
        <w:jc w:val="center"/>
        <w:rPr>
          <w:rFonts w:ascii="PT Astra Serif" w:hAnsi="PT Astra Serif"/>
        </w:rPr>
      </w:pPr>
    </w:p>
    <w:p w:rsidR="00306248" w:rsidRDefault="003477C2">
      <w:pPr>
        <w:spacing w:line="240" w:lineRule="exact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 назначении выборов в представительный орган Шпаковского муниципального округа Ставропольского края первого созыва</w:t>
      </w:r>
    </w:p>
    <w:p w:rsidR="00306248" w:rsidRDefault="00306248">
      <w:pPr>
        <w:jc w:val="both"/>
        <w:rPr>
          <w:rFonts w:ascii="PT Astra Serif" w:hAnsi="PT Astra Serif"/>
        </w:rPr>
      </w:pPr>
    </w:p>
    <w:p w:rsidR="00306248" w:rsidRDefault="00306248">
      <w:pPr>
        <w:jc w:val="both"/>
        <w:rPr>
          <w:rFonts w:ascii="PT Astra Serif" w:hAnsi="PT Astra Serif"/>
        </w:rPr>
      </w:pPr>
    </w:p>
    <w:p w:rsidR="00306248" w:rsidRDefault="003477C2">
      <w:pPr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В соответствии со статьей 10 Федерального Закона от 12 июня 2002 г.</w:t>
      </w:r>
      <w:r>
        <w:br/>
      </w:r>
      <w:r>
        <w:rPr>
          <w:rFonts w:ascii="PT Astra Serif" w:hAnsi="PT Astra Serif"/>
        </w:rPr>
        <w:t>№ 67-ФЗ «Об основных гарантиях избирательных прав и права на участие в референдуме граждан Российской Федерации», статьей 3 Закона Ставропольского края от 31 января 2020 г. № 16-кз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</w:t>
      </w:r>
      <w:proofErr w:type="gramEnd"/>
      <w:r>
        <w:rPr>
          <w:rFonts w:ascii="PT Astra Serif" w:hAnsi="PT Astra Serif"/>
        </w:rPr>
        <w:t xml:space="preserve"> края», постановлением избирательной комиссии Ставропольского края от 5 марта 2020 г. № 110/968-6 «О возложении полномочий избирательной комиссии вновь образованного муниципального образования Шпаковского муниципального округа Ставропольского края на территориальную избирательную комиссию Шпаковского района», территориальная избирательная комиссия Шпаковского района</w:t>
      </w:r>
    </w:p>
    <w:p w:rsidR="00306248" w:rsidRDefault="00306248">
      <w:pPr>
        <w:jc w:val="both"/>
        <w:rPr>
          <w:rFonts w:ascii="PT Astra Serif" w:hAnsi="PT Astra Serif"/>
        </w:rPr>
      </w:pPr>
    </w:p>
    <w:p w:rsidR="00306248" w:rsidRDefault="003477C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ПОСТАНОВЛЯЕТ:</w:t>
      </w:r>
    </w:p>
    <w:p w:rsidR="00306248" w:rsidRDefault="00306248">
      <w:pPr>
        <w:ind w:firstLine="709"/>
        <w:jc w:val="both"/>
        <w:rPr>
          <w:rFonts w:ascii="PT Astra Serif" w:hAnsi="PT Astra Serif"/>
        </w:rPr>
      </w:pPr>
    </w:p>
    <w:p w:rsidR="00306248" w:rsidRDefault="003477C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1.Назначить выборы в представительный орган Шпаковского муниципального округа Ставропольского края первого созыва на 13 сентября 2020 года.</w:t>
      </w:r>
    </w:p>
    <w:p w:rsidR="00306248" w:rsidRDefault="003477C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2.Направить настоящее постановление в избирательную комиссию Ставропольского края.</w:t>
      </w:r>
    </w:p>
    <w:p w:rsidR="00306248" w:rsidRDefault="003477C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</w:t>
      </w:r>
      <w:r w:rsidR="006230E6">
        <w:rPr>
          <w:rFonts w:ascii="PT Astra Serif" w:hAnsi="PT Astra Serif"/>
        </w:rPr>
        <w:t xml:space="preserve">Опубликовать настоящее постановление </w:t>
      </w:r>
      <w:bookmarkStart w:id="0" w:name="_GoBack"/>
      <w:bookmarkEnd w:id="0"/>
      <w:r w:rsidR="006230E6">
        <w:rPr>
          <w:rFonts w:ascii="PT Astra Serif" w:hAnsi="PT Astra Serif"/>
        </w:rPr>
        <w:t>в общественно-политической газете Ставропольского края «Наша жизнь» 30 июня 2020 года и разместить</w:t>
      </w:r>
      <w:r w:rsidR="006230E6">
        <w:rPr>
          <w:rFonts w:ascii="PT Astra Serif" w:hAnsi="PT Astra Serif"/>
        </w:rPr>
        <w:br/>
        <w:t xml:space="preserve">на официальном </w:t>
      </w:r>
      <w:proofErr w:type="spellStart"/>
      <w:proofErr w:type="gramStart"/>
      <w:r w:rsidR="006230E6">
        <w:rPr>
          <w:rFonts w:ascii="PT Astra Serif" w:hAnsi="PT Astra Serif"/>
        </w:rPr>
        <w:t>интернет-портале</w:t>
      </w:r>
      <w:proofErr w:type="spellEnd"/>
      <w:proofErr w:type="gramEnd"/>
      <w:r w:rsidR="006230E6">
        <w:rPr>
          <w:rFonts w:ascii="PT Astra Serif" w:hAnsi="PT Astra Serif"/>
        </w:rPr>
        <w:t xml:space="preserve"> органов местного самоуправления Шпаковского района Ставропольского края в информационно-телекоммуникационной сети «Интернет».</w:t>
      </w:r>
      <w:r>
        <w:rPr>
          <w:rFonts w:ascii="PT Astra Serif" w:hAnsi="PT Astra Serif"/>
        </w:rPr>
        <w:t>.</w:t>
      </w:r>
    </w:p>
    <w:p w:rsidR="00306248" w:rsidRDefault="00306248">
      <w:pPr>
        <w:jc w:val="both"/>
        <w:rPr>
          <w:rFonts w:ascii="PT Astra Serif" w:hAnsi="PT Astra Serif"/>
        </w:rPr>
      </w:pPr>
    </w:p>
    <w:p w:rsidR="00306248" w:rsidRDefault="00306248">
      <w:pPr>
        <w:jc w:val="both"/>
        <w:rPr>
          <w:rFonts w:ascii="PT Astra Serif" w:hAnsi="PT Astra Serif"/>
        </w:rPr>
      </w:pPr>
    </w:p>
    <w:tbl>
      <w:tblPr>
        <w:tblW w:w="0" w:type="auto"/>
        <w:tblLook w:val="04A0"/>
      </w:tblPr>
      <w:tblGrid>
        <w:gridCol w:w="4710"/>
        <w:gridCol w:w="2569"/>
        <w:gridCol w:w="200"/>
        <w:gridCol w:w="2161"/>
      </w:tblGrid>
      <w:tr w:rsidR="00306248">
        <w:trPr>
          <w:trHeight w:val="80"/>
        </w:trPr>
        <w:tc>
          <w:tcPr>
            <w:tcW w:w="4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248" w:rsidRDefault="003477C2">
            <w:pPr>
              <w:ind w:right="7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Председатель комиссии</w:t>
            </w:r>
          </w:p>
        </w:tc>
        <w:tc>
          <w:tcPr>
            <w:tcW w:w="2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248" w:rsidRDefault="00306248">
            <w:pPr>
              <w:ind w:right="79"/>
              <w:jc w:val="both"/>
              <w:rPr>
                <w:rFonts w:ascii="PT Astra Serif" w:hAnsi="PT Astra Serif"/>
              </w:rPr>
            </w:pPr>
          </w:p>
        </w:tc>
        <w:tc>
          <w:tcPr>
            <w:tcW w:w="23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6248" w:rsidRDefault="003477C2">
            <w:pPr>
              <w:ind w:right="79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Д.В.Шаповалов</w:t>
            </w:r>
          </w:p>
          <w:p w:rsidR="00306248" w:rsidRDefault="00306248">
            <w:pPr>
              <w:ind w:right="79"/>
              <w:rPr>
                <w:rFonts w:ascii="PT Astra Serif" w:hAnsi="PT Astra Serif"/>
              </w:rPr>
            </w:pPr>
          </w:p>
        </w:tc>
      </w:tr>
      <w:tr w:rsidR="00306248">
        <w:trPr>
          <w:trHeight w:val="382"/>
        </w:trPr>
        <w:tc>
          <w:tcPr>
            <w:tcW w:w="4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248" w:rsidRDefault="003477C2">
            <w:pPr>
              <w:ind w:right="7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Секретарь комиссии</w:t>
            </w:r>
          </w:p>
        </w:tc>
        <w:tc>
          <w:tcPr>
            <w:tcW w:w="27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248" w:rsidRDefault="00306248">
            <w:pPr>
              <w:ind w:right="79"/>
              <w:jc w:val="both"/>
              <w:rPr>
                <w:rFonts w:ascii="PT Astra Serif" w:hAnsi="PT Astra Serif"/>
              </w:rPr>
            </w:pPr>
          </w:p>
        </w:tc>
        <w:tc>
          <w:tcPr>
            <w:tcW w:w="216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06248" w:rsidRDefault="003477C2">
            <w:pPr>
              <w:ind w:right="79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Е.А.Мальцева</w:t>
            </w:r>
          </w:p>
        </w:tc>
      </w:tr>
    </w:tbl>
    <w:p w:rsidR="00306248" w:rsidRDefault="00306248">
      <w:pPr>
        <w:spacing w:after="150"/>
        <w:jc w:val="both"/>
        <w:rPr>
          <w:rFonts w:ascii="PT Astra Serif" w:hAnsi="PT Astra Serif"/>
        </w:rPr>
      </w:pPr>
    </w:p>
    <w:sectPr w:rsidR="00306248" w:rsidSect="00306248">
      <w:headerReference w:type="default" r:id="rId6"/>
      <w:pgSz w:w="11908" w:h="1684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248" w:rsidRDefault="00306248" w:rsidP="00306248">
      <w:r>
        <w:separator/>
      </w:r>
    </w:p>
  </w:endnote>
  <w:endnote w:type="continuationSeparator" w:id="0">
    <w:p w:rsidR="00306248" w:rsidRDefault="00306248" w:rsidP="00306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248" w:rsidRDefault="00306248" w:rsidP="00306248">
      <w:r>
        <w:separator/>
      </w:r>
    </w:p>
  </w:footnote>
  <w:footnote w:type="continuationSeparator" w:id="0">
    <w:p w:rsidR="00306248" w:rsidRDefault="00306248" w:rsidP="003062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248" w:rsidRDefault="0030624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248"/>
    <w:rsid w:val="000756A9"/>
    <w:rsid w:val="000A3D93"/>
    <w:rsid w:val="00251682"/>
    <w:rsid w:val="00306248"/>
    <w:rsid w:val="003477C2"/>
    <w:rsid w:val="00384F29"/>
    <w:rsid w:val="0046272C"/>
    <w:rsid w:val="0059514B"/>
    <w:rsid w:val="006230E6"/>
    <w:rsid w:val="00701372"/>
    <w:rsid w:val="00707C91"/>
    <w:rsid w:val="007C2082"/>
    <w:rsid w:val="007F34CE"/>
    <w:rsid w:val="00AB7DFD"/>
    <w:rsid w:val="00F149D3"/>
    <w:rsid w:val="00F3322B"/>
    <w:rsid w:val="00FA5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06248"/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306248"/>
    <w:pPr>
      <w:keepNext/>
      <w:jc w:val="center"/>
      <w:outlineLvl w:val="0"/>
    </w:pPr>
    <w:rPr>
      <w:rFonts w:ascii="Times New Roman CYR" w:hAnsi="Times New Roman CYR"/>
      <w:b/>
      <w:sz w:val="24"/>
    </w:rPr>
  </w:style>
  <w:style w:type="paragraph" w:styleId="2">
    <w:name w:val="heading 2"/>
    <w:next w:val="a"/>
    <w:link w:val="20"/>
    <w:uiPriority w:val="9"/>
    <w:qFormat/>
    <w:rsid w:val="0030624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306248"/>
    <w:pPr>
      <w:keepNext/>
      <w:jc w:val="both"/>
      <w:outlineLvl w:val="2"/>
    </w:pPr>
    <w:rPr>
      <w:rFonts w:ascii="Times New Roman CYR" w:hAnsi="Times New Roman CYR"/>
    </w:rPr>
  </w:style>
  <w:style w:type="paragraph" w:styleId="4">
    <w:name w:val="heading 4"/>
    <w:next w:val="a"/>
    <w:link w:val="40"/>
    <w:uiPriority w:val="9"/>
    <w:qFormat/>
    <w:rsid w:val="0030624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06248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06248"/>
    <w:rPr>
      <w:sz w:val="28"/>
    </w:rPr>
  </w:style>
  <w:style w:type="paragraph" w:styleId="21">
    <w:name w:val="toc 2"/>
    <w:next w:val="a"/>
    <w:link w:val="22"/>
    <w:uiPriority w:val="39"/>
    <w:rsid w:val="00306248"/>
    <w:pPr>
      <w:ind w:left="200"/>
    </w:pPr>
  </w:style>
  <w:style w:type="character" w:customStyle="1" w:styleId="22">
    <w:name w:val="Оглавление 2 Знак"/>
    <w:link w:val="21"/>
    <w:rsid w:val="00306248"/>
  </w:style>
  <w:style w:type="paragraph" w:styleId="23">
    <w:name w:val="Body Text 2"/>
    <w:basedOn w:val="a"/>
    <w:link w:val="24"/>
    <w:rsid w:val="00306248"/>
    <w:pPr>
      <w:ind w:right="28"/>
      <w:jc w:val="both"/>
    </w:pPr>
    <w:rPr>
      <w:rFonts w:ascii="Times New Roman CYR" w:hAnsi="Times New Roman CYR"/>
      <w:color w:val="FF0000"/>
    </w:rPr>
  </w:style>
  <w:style w:type="character" w:customStyle="1" w:styleId="210">
    <w:name w:val="Основной текст 21"/>
    <w:basedOn w:val="1"/>
    <w:link w:val="23"/>
    <w:rsid w:val="00306248"/>
    <w:rPr>
      <w:sz w:val="24"/>
    </w:rPr>
  </w:style>
  <w:style w:type="paragraph" w:styleId="41">
    <w:name w:val="toc 4"/>
    <w:next w:val="a"/>
    <w:link w:val="42"/>
    <w:uiPriority w:val="39"/>
    <w:rsid w:val="00306248"/>
    <w:pPr>
      <w:ind w:left="600"/>
    </w:pPr>
  </w:style>
  <w:style w:type="character" w:customStyle="1" w:styleId="42">
    <w:name w:val="Оглавление 4 Знак"/>
    <w:link w:val="41"/>
    <w:rsid w:val="00306248"/>
  </w:style>
  <w:style w:type="paragraph" w:styleId="a3">
    <w:name w:val="header"/>
    <w:basedOn w:val="a"/>
    <w:link w:val="a4"/>
    <w:rsid w:val="0030624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1"/>
    <w:link w:val="a3"/>
    <w:rsid w:val="00306248"/>
  </w:style>
  <w:style w:type="paragraph" w:styleId="6">
    <w:name w:val="toc 6"/>
    <w:next w:val="a"/>
    <w:link w:val="60"/>
    <w:uiPriority w:val="39"/>
    <w:rsid w:val="00306248"/>
    <w:pPr>
      <w:ind w:left="1000"/>
    </w:pPr>
  </w:style>
  <w:style w:type="character" w:customStyle="1" w:styleId="60">
    <w:name w:val="Оглавление 6 Знак"/>
    <w:link w:val="6"/>
    <w:rsid w:val="00306248"/>
  </w:style>
  <w:style w:type="paragraph" w:styleId="7">
    <w:name w:val="toc 7"/>
    <w:next w:val="a"/>
    <w:link w:val="70"/>
    <w:uiPriority w:val="39"/>
    <w:rsid w:val="00306248"/>
    <w:pPr>
      <w:ind w:left="1200"/>
    </w:pPr>
  </w:style>
  <w:style w:type="character" w:customStyle="1" w:styleId="70">
    <w:name w:val="Оглавление 7 Знак"/>
    <w:link w:val="7"/>
    <w:rsid w:val="00306248"/>
  </w:style>
  <w:style w:type="paragraph" w:styleId="31">
    <w:name w:val="Body Text 3"/>
    <w:basedOn w:val="a"/>
    <w:link w:val="32"/>
    <w:rsid w:val="00306248"/>
    <w:pPr>
      <w:jc w:val="center"/>
    </w:pPr>
    <w:rPr>
      <w:rFonts w:ascii="Times New Roman CYR" w:hAnsi="Times New Roman CYR"/>
      <w:b/>
    </w:rPr>
  </w:style>
  <w:style w:type="character" w:customStyle="1" w:styleId="310">
    <w:name w:val="Основной текст 31"/>
    <w:basedOn w:val="1"/>
    <w:link w:val="31"/>
    <w:rsid w:val="00306248"/>
    <w:rPr>
      <w:rFonts w:ascii="Times New Roman CYR" w:hAnsi="Times New Roman CYR"/>
      <w:b/>
      <w:color w:val="FF0000"/>
    </w:rPr>
  </w:style>
  <w:style w:type="character" w:customStyle="1" w:styleId="30">
    <w:name w:val="Заголовок 3 Знак"/>
    <w:basedOn w:val="1"/>
    <w:link w:val="3"/>
    <w:rsid w:val="00306248"/>
    <w:rPr>
      <w:rFonts w:ascii="Times New Roman CYR" w:hAnsi="Times New Roman CYR"/>
    </w:rPr>
  </w:style>
  <w:style w:type="paragraph" w:styleId="a5">
    <w:name w:val="Body Text"/>
    <w:basedOn w:val="a"/>
    <w:link w:val="a6"/>
    <w:rsid w:val="00306248"/>
    <w:rPr>
      <w:sz w:val="24"/>
    </w:rPr>
  </w:style>
  <w:style w:type="character" w:customStyle="1" w:styleId="a6">
    <w:name w:val="Основной текст Знак"/>
    <w:basedOn w:val="1"/>
    <w:link w:val="a5"/>
    <w:rsid w:val="00306248"/>
    <w:rPr>
      <w:sz w:val="24"/>
    </w:rPr>
  </w:style>
  <w:style w:type="character" w:customStyle="1" w:styleId="32">
    <w:name w:val="Основной текст 3 Знак"/>
    <w:basedOn w:val="1"/>
    <w:link w:val="31"/>
    <w:rsid w:val="00306248"/>
    <w:rPr>
      <w:rFonts w:ascii="Times New Roman CYR" w:hAnsi="Times New Roman CYR"/>
      <w:b/>
    </w:rPr>
  </w:style>
  <w:style w:type="paragraph" w:customStyle="1" w:styleId="12">
    <w:name w:val="Основной шрифт абзаца1"/>
    <w:link w:val="a7"/>
    <w:rsid w:val="00306248"/>
  </w:style>
  <w:style w:type="paragraph" w:styleId="a7">
    <w:name w:val="Balloon Text"/>
    <w:basedOn w:val="a"/>
    <w:link w:val="a8"/>
    <w:rsid w:val="0030624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306248"/>
    <w:rPr>
      <w:rFonts w:ascii="Tahoma" w:hAnsi="Tahoma"/>
      <w:sz w:val="16"/>
    </w:rPr>
  </w:style>
  <w:style w:type="paragraph" w:styleId="a9">
    <w:name w:val="Block Text"/>
    <w:basedOn w:val="a"/>
    <w:link w:val="aa"/>
    <w:rsid w:val="00306248"/>
    <w:pPr>
      <w:ind w:left="1134" w:right="1132"/>
      <w:jc w:val="center"/>
    </w:pPr>
    <w:rPr>
      <w:b/>
    </w:rPr>
  </w:style>
  <w:style w:type="character" w:customStyle="1" w:styleId="aa">
    <w:name w:val="Цитата Знак"/>
    <w:basedOn w:val="1"/>
    <w:link w:val="a9"/>
    <w:rsid w:val="00306248"/>
    <w:rPr>
      <w:b/>
    </w:rPr>
  </w:style>
  <w:style w:type="paragraph" w:customStyle="1" w:styleId="13">
    <w:name w:val="Номер страницы1"/>
    <w:basedOn w:val="12"/>
    <w:link w:val="ab"/>
    <w:rsid w:val="00306248"/>
  </w:style>
  <w:style w:type="character" w:styleId="ab">
    <w:name w:val="page number"/>
    <w:basedOn w:val="a0"/>
    <w:link w:val="13"/>
    <w:rsid w:val="00306248"/>
  </w:style>
  <w:style w:type="paragraph" w:styleId="33">
    <w:name w:val="toc 3"/>
    <w:next w:val="a"/>
    <w:link w:val="34"/>
    <w:uiPriority w:val="39"/>
    <w:rsid w:val="00306248"/>
    <w:pPr>
      <w:ind w:left="400"/>
    </w:pPr>
  </w:style>
  <w:style w:type="character" w:customStyle="1" w:styleId="34">
    <w:name w:val="Оглавление 3 Знак"/>
    <w:link w:val="33"/>
    <w:rsid w:val="00306248"/>
  </w:style>
  <w:style w:type="paragraph" w:customStyle="1" w:styleId="ConsPlusTitle">
    <w:name w:val="ConsPlusTitle"/>
    <w:link w:val="ConsPlusTitle0"/>
    <w:rsid w:val="00306248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306248"/>
    <w:rPr>
      <w:b/>
      <w:sz w:val="24"/>
    </w:rPr>
  </w:style>
  <w:style w:type="paragraph" w:styleId="ac">
    <w:name w:val="footer"/>
    <w:basedOn w:val="a"/>
    <w:link w:val="ad"/>
    <w:rsid w:val="003062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sid w:val="00306248"/>
  </w:style>
  <w:style w:type="paragraph" w:customStyle="1" w:styleId="14">
    <w:name w:val="Знак сноски1"/>
    <w:link w:val="ae"/>
    <w:rsid w:val="00306248"/>
    <w:rPr>
      <w:vertAlign w:val="superscript"/>
    </w:rPr>
  </w:style>
  <w:style w:type="character" w:styleId="ae">
    <w:name w:val="footnote reference"/>
    <w:link w:val="14"/>
    <w:rsid w:val="00306248"/>
    <w:rPr>
      <w:vertAlign w:val="superscript"/>
    </w:rPr>
  </w:style>
  <w:style w:type="paragraph" w:styleId="25">
    <w:name w:val="Body Text Indent 2"/>
    <w:basedOn w:val="a"/>
    <w:link w:val="26"/>
    <w:rsid w:val="00306248"/>
    <w:pPr>
      <w:ind w:left="148" w:hanging="148"/>
    </w:pPr>
    <w:rPr>
      <w:sz w:val="24"/>
    </w:rPr>
  </w:style>
  <w:style w:type="character" w:customStyle="1" w:styleId="211">
    <w:name w:val="Основной текст с отступом 21"/>
    <w:basedOn w:val="1"/>
    <w:link w:val="25"/>
    <w:rsid w:val="00306248"/>
    <w:rPr>
      <w:rFonts w:ascii="Times New Roman CYR" w:hAnsi="Times New Roman CYR"/>
    </w:rPr>
  </w:style>
  <w:style w:type="character" w:customStyle="1" w:styleId="50">
    <w:name w:val="Заголовок 5 Знак"/>
    <w:link w:val="5"/>
    <w:rsid w:val="00306248"/>
    <w:rPr>
      <w:rFonts w:ascii="XO Thames" w:hAnsi="XO Thames"/>
      <w:b/>
      <w:color w:val="000000"/>
      <w:sz w:val="22"/>
    </w:rPr>
  </w:style>
  <w:style w:type="paragraph" w:styleId="35">
    <w:name w:val="Body Text Indent 3"/>
    <w:basedOn w:val="a"/>
    <w:link w:val="36"/>
    <w:rsid w:val="00306248"/>
    <w:pPr>
      <w:spacing w:line="240" w:lineRule="exact"/>
      <w:ind w:left="5103"/>
      <w:jc w:val="center"/>
    </w:pPr>
  </w:style>
  <w:style w:type="character" w:customStyle="1" w:styleId="36">
    <w:name w:val="Основной текст с отступом 3 Знак"/>
    <w:basedOn w:val="1"/>
    <w:link w:val="35"/>
    <w:rsid w:val="00306248"/>
  </w:style>
  <w:style w:type="character" w:customStyle="1" w:styleId="11">
    <w:name w:val="Заголовок 1 Знак"/>
    <w:basedOn w:val="1"/>
    <w:link w:val="10"/>
    <w:rsid w:val="00306248"/>
    <w:rPr>
      <w:rFonts w:ascii="Times New Roman CYR" w:hAnsi="Times New Roman CYR"/>
      <w:b/>
      <w:sz w:val="24"/>
    </w:rPr>
  </w:style>
  <w:style w:type="paragraph" w:styleId="af">
    <w:name w:val="List Paragraph"/>
    <w:basedOn w:val="a"/>
    <w:link w:val="af0"/>
    <w:rsid w:val="00306248"/>
    <w:pPr>
      <w:ind w:left="720"/>
      <w:contextualSpacing/>
    </w:pPr>
    <w:rPr>
      <w:sz w:val="24"/>
    </w:rPr>
  </w:style>
  <w:style w:type="character" w:customStyle="1" w:styleId="af0">
    <w:name w:val="Абзац списка Знак"/>
    <w:basedOn w:val="1"/>
    <w:link w:val="af"/>
    <w:rsid w:val="00306248"/>
    <w:rPr>
      <w:sz w:val="24"/>
    </w:rPr>
  </w:style>
  <w:style w:type="character" w:customStyle="1" w:styleId="26">
    <w:name w:val="Основной текст с отступом 2 Знак"/>
    <w:basedOn w:val="1"/>
    <w:link w:val="25"/>
    <w:rsid w:val="00306248"/>
    <w:rPr>
      <w:sz w:val="24"/>
    </w:rPr>
  </w:style>
  <w:style w:type="paragraph" w:customStyle="1" w:styleId="15">
    <w:name w:val="Гиперссылка1"/>
    <w:link w:val="af1"/>
    <w:rsid w:val="00306248"/>
    <w:rPr>
      <w:color w:val="0000FF"/>
      <w:u w:val="single"/>
    </w:rPr>
  </w:style>
  <w:style w:type="character" w:styleId="af1">
    <w:name w:val="Hyperlink"/>
    <w:link w:val="15"/>
    <w:rsid w:val="0030624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306248"/>
    <w:rPr>
      <w:sz w:val="20"/>
    </w:rPr>
  </w:style>
  <w:style w:type="character" w:customStyle="1" w:styleId="Footnote0">
    <w:name w:val="Footnote"/>
    <w:basedOn w:val="1"/>
    <w:link w:val="Footnote"/>
    <w:rsid w:val="00306248"/>
    <w:rPr>
      <w:sz w:val="20"/>
    </w:rPr>
  </w:style>
  <w:style w:type="paragraph" w:styleId="16">
    <w:name w:val="toc 1"/>
    <w:next w:val="a"/>
    <w:link w:val="17"/>
    <w:uiPriority w:val="39"/>
    <w:rsid w:val="00306248"/>
    <w:rPr>
      <w:rFonts w:ascii="XO Thames" w:hAnsi="XO Thames"/>
      <w:b/>
    </w:rPr>
  </w:style>
  <w:style w:type="character" w:customStyle="1" w:styleId="17">
    <w:name w:val="Оглавление 1 Знак"/>
    <w:link w:val="16"/>
    <w:rsid w:val="0030624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06248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06248"/>
    <w:rPr>
      <w:rFonts w:ascii="XO Thames" w:hAnsi="XO Thames"/>
      <w:sz w:val="20"/>
    </w:rPr>
  </w:style>
  <w:style w:type="paragraph" w:styleId="af2">
    <w:name w:val="Body Text Indent"/>
    <w:basedOn w:val="a"/>
    <w:link w:val="af3"/>
    <w:rsid w:val="00306248"/>
    <w:pPr>
      <w:ind w:left="5103"/>
      <w:jc w:val="center"/>
    </w:pPr>
    <w:rPr>
      <w:rFonts w:ascii="Times New Roman CYR" w:hAnsi="Times New Roman CYR"/>
      <w:sz w:val="24"/>
    </w:rPr>
  </w:style>
  <w:style w:type="character" w:customStyle="1" w:styleId="af3">
    <w:name w:val="Основной текст с отступом Знак"/>
    <w:basedOn w:val="1"/>
    <w:link w:val="af2"/>
    <w:rsid w:val="00306248"/>
    <w:rPr>
      <w:rFonts w:ascii="Times New Roman CYR" w:hAnsi="Times New Roman CYR"/>
      <w:sz w:val="24"/>
    </w:rPr>
  </w:style>
  <w:style w:type="paragraph" w:styleId="9">
    <w:name w:val="toc 9"/>
    <w:next w:val="a"/>
    <w:link w:val="90"/>
    <w:uiPriority w:val="39"/>
    <w:rsid w:val="00306248"/>
    <w:pPr>
      <w:ind w:left="1600"/>
    </w:pPr>
  </w:style>
  <w:style w:type="character" w:customStyle="1" w:styleId="90">
    <w:name w:val="Оглавление 9 Знак"/>
    <w:link w:val="9"/>
    <w:rsid w:val="00306248"/>
  </w:style>
  <w:style w:type="paragraph" w:styleId="8">
    <w:name w:val="toc 8"/>
    <w:next w:val="a"/>
    <w:link w:val="80"/>
    <w:uiPriority w:val="39"/>
    <w:rsid w:val="00306248"/>
    <w:pPr>
      <w:ind w:left="1400"/>
    </w:pPr>
  </w:style>
  <w:style w:type="character" w:customStyle="1" w:styleId="80">
    <w:name w:val="Оглавление 8 Знак"/>
    <w:link w:val="8"/>
    <w:rsid w:val="00306248"/>
  </w:style>
  <w:style w:type="paragraph" w:customStyle="1" w:styleId="14-15">
    <w:name w:val="14-15"/>
    <w:basedOn w:val="23"/>
    <w:link w:val="14-150"/>
    <w:rsid w:val="00306248"/>
    <w:pPr>
      <w:tabs>
        <w:tab w:val="left" w:pos="567"/>
      </w:tabs>
      <w:spacing w:line="360" w:lineRule="auto"/>
      <w:ind w:right="0" w:firstLine="709"/>
    </w:pPr>
    <w:rPr>
      <w:rFonts w:ascii="Times New Roman" w:hAnsi="Times New Roman"/>
      <w:color w:val="000000"/>
    </w:rPr>
  </w:style>
  <w:style w:type="character" w:customStyle="1" w:styleId="14-150">
    <w:name w:val="14-15"/>
    <w:basedOn w:val="24"/>
    <w:link w:val="14-15"/>
    <w:rsid w:val="00306248"/>
    <w:rPr>
      <w:rFonts w:ascii="Times New Roman" w:hAnsi="Times New Roman"/>
      <w:color w:val="000000"/>
    </w:rPr>
  </w:style>
  <w:style w:type="paragraph" w:styleId="51">
    <w:name w:val="toc 5"/>
    <w:next w:val="a"/>
    <w:link w:val="52"/>
    <w:uiPriority w:val="39"/>
    <w:rsid w:val="00306248"/>
    <w:pPr>
      <w:ind w:left="800"/>
    </w:pPr>
  </w:style>
  <w:style w:type="character" w:customStyle="1" w:styleId="52">
    <w:name w:val="Оглавление 5 Знак"/>
    <w:link w:val="51"/>
    <w:rsid w:val="00306248"/>
  </w:style>
  <w:style w:type="paragraph" w:styleId="af4">
    <w:name w:val="Subtitle"/>
    <w:next w:val="a"/>
    <w:link w:val="af5"/>
    <w:uiPriority w:val="11"/>
    <w:qFormat/>
    <w:rsid w:val="00306248"/>
    <w:rPr>
      <w:rFonts w:ascii="XO Thames" w:hAnsi="XO Thames"/>
      <w:i/>
      <w:color w:val="616161"/>
      <w:sz w:val="24"/>
    </w:rPr>
  </w:style>
  <w:style w:type="character" w:customStyle="1" w:styleId="af5">
    <w:name w:val="Подзаголовок Знак"/>
    <w:link w:val="af4"/>
    <w:rsid w:val="0030624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06248"/>
    <w:pPr>
      <w:ind w:left="1800"/>
    </w:pPr>
  </w:style>
  <w:style w:type="character" w:customStyle="1" w:styleId="toc100">
    <w:name w:val="toc 10"/>
    <w:link w:val="toc10"/>
    <w:rsid w:val="00306248"/>
  </w:style>
  <w:style w:type="paragraph" w:styleId="af6">
    <w:name w:val="Title"/>
    <w:next w:val="a"/>
    <w:link w:val="af7"/>
    <w:uiPriority w:val="10"/>
    <w:qFormat/>
    <w:rsid w:val="00306248"/>
    <w:rPr>
      <w:rFonts w:ascii="XO Thames" w:hAnsi="XO Thames"/>
      <w:b/>
      <w:sz w:val="52"/>
    </w:rPr>
  </w:style>
  <w:style w:type="character" w:customStyle="1" w:styleId="af7">
    <w:name w:val="Название Знак"/>
    <w:link w:val="af6"/>
    <w:rsid w:val="0030624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06248"/>
    <w:rPr>
      <w:rFonts w:ascii="XO Thames" w:hAnsi="XO Thames"/>
      <w:b/>
      <w:color w:val="595959"/>
      <w:sz w:val="26"/>
    </w:rPr>
  </w:style>
  <w:style w:type="paragraph" w:styleId="af8">
    <w:name w:val="Normal (Web)"/>
    <w:basedOn w:val="a"/>
    <w:link w:val="af9"/>
    <w:rsid w:val="00306248"/>
    <w:pPr>
      <w:spacing w:beforeAutospacing="1" w:afterAutospacing="1"/>
    </w:pPr>
    <w:rPr>
      <w:sz w:val="24"/>
    </w:rPr>
  </w:style>
  <w:style w:type="character" w:customStyle="1" w:styleId="af9">
    <w:name w:val="Обычный (веб) Знак"/>
    <w:basedOn w:val="1"/>
    <w:link w:val="af8"/>
    <w:rsid w:val="00306248"/>
    <w:rPr>
      <w:sz w:val="24"/>
    </w:rPr>
  </w:style>
  <w:style w:type="character" w:customStyle="1" w:styleId="20">
    <w:name w:val="Заголовок 2 Знак"/>
    <w:link w:val="2"/>
    <w:rsid w:val="00306248"/>
    <w:rPr>
      <w:rFonts w:ascii="XO Thames" w:hAnsi="XO Thames"/>
      <w:b/>
      <w:color w:val="00A0FF"/>
      <w:sz w:val="26"/>
    </w:rPr>
  </w:style>
  <w:style w:type="character" w:customStyle="1" w:styleId="24">
    <w:name w:val="Основной текст 2 Знак"/>
    <w:basedOn w:val="1"/>
    <w:link w:val="23"/>
    <w:rsid w:val="00306248"/>
    <w:rPr>
      <w:rFonts w:ascii="Times New Roman CYR" w:hAnsi="Times New Roman CYR"/>
      <w:color w:val="FF0000"/>
    </w:rPr>
  </w:style>
  <w:style w:type="table" w:styleId="afa">
    <w:name w:val="Table Grid"/>
    <w:basedOn w:val="a1"/>
    <w:rsid w:val="003062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1426</Characters>
  <Application>Microsoft Office Word</Application>
  <DocSecurity>0</DocSecurity>
  <Lines>11</Lines>
  <Paragraphs>3</Paragraphs>
  <ScaleCrop>false</ScaleCrop>
  <Company>Microsoft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tik</cp:lastModifiedBy>
  <cp:revision>12</cp:revision>
  <cp:lastPrinted>2020-06-29T05:23:00Z</cp:lastPrinted>
  <dcterms:created xsi:type="dcterms:W3CDTF">2020-06-16T08:57:00Z</dcterms:created>
  <dcterms:modified xsi:type="dcterms:W3CDTF">2020-06-29T05:23:00Z</dcterms:modified>
</cp:coreProperties>
</file>